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A92" w:rsidRPr="00B468E5" w:rsidRDefault="002A1A6B" w:rsidP="002A1A6B">
      <w:pPr>
        <w:pStyle w:val="Titre"/>
        <w:jc w:val="center"/>
        <w:rPr>
          <w:color w:val="C45911" w:themeColor="accent2" w:themeShade="BF"/>
          <w:lang w:val="fr-MA"/>
        </w:rPr>
      </w:pPr>
      <w:r w:rsidRPr="00B468E5">
        <w:rPr>
          <w:color w:val="C45911" w:themeColor="accent2" w:themeShade="BF"/>
          <w:lang w:val="fr-MA"/>
        </w:rPr>
        <w:t>Livrable commandes linux</w:t>
      </w:r>
    </w:p>
    <w:p w:rsidR="002A1A6B" w:rsidRDefault="002A1A6B" w:rsidP="002A1A6B">
      <w:pPr>
        <w:jc w:val="center"/>
        <w:rPr>
          <w:lang w:val="fr-MA"/>
        </w:rPr>
      </w:pPr>
    </w:p>
    <w:p w:rsidR="009122F9" w:rsidRDefault="009122F9" w:rsidP="002A1A6B">
      <w:pPr>
        <w:jc w:val="center"/>
        <w:rPr>
          <w:lang w:val="fr-MA"/>
        </w:rPr>
      </w:pPr>
    </w:p>
    <w:p w:rsidR="009122F9" w:rsidRPr="002A1A6B" w:rsidRDefault="009122F9" w:rsidP="002A1A6B">
      <w:pPr>
        <w:jc w:val="center"/>
        <w:rPr>
          <w:lang w:val="fr-MA"/>
        </w:rPr>
      </w:pPr>
    </w:p>
    <w:p w:rsidR="009122F9" w:rsidRDefault="009122F9">
      <w:pPr>
        <w:rPr>
          <w:rtl/>
          <w:lang w:val="fr-MA" w:bidi="ar-EG"/>
        </w:rPr>
      </w:pPr>
      <w:proofErr w:type="spellStart"/>
      <w:r w:rsidRPr="00B468E5">
        <w:rPr>
          <w:color w:val="FF0000"/>
          <w:lang w:val="fr-MA"/>
        </w:rPr>
        <w:t>Pwd</w:t>
      </w:r>
      <w:proofErr w:type="spellEnd"/>
      <w:r w:rsidRPr="00B468E5">
        <w:rPr>
          <w:color w:val="FF0000"/>
          <w:lang w:val="fr-MA"/>
        </w:rPr>
        <w:t> </w:t>
      </w:r>
      <w:r>
        <w:rPr>
          <w:lang w:val="fr-MA"/>
        </w:rPr>
        <w:t xml:space="preserve">: </w:t>
      </w:r>
      <w:r w:rsidR="000B610D" w:rsidRPr="000B610D">
        <w:rPr>
          <w:lang w:val="fr-MA"/>
        </w:rPr>
        <w:t>Savoir où vous êtes</w:t>
      </w:r>
    </w:p>
    <w:p w:rsidR="002A1A6B" w:rsidRDefault="009122F9">
      <w:pPr>
        <w:rPr>
          <w:lang w:val="fr-MA"/>
        </w:rPr>
      </w:pPr>
      <w:r w:rsidRPr="00B468E5">
        <w:rPr>
          <w:highlight w:val="green"/>
          <w:lang w:val="fr-MA"/>
        </w:rPr>
        <w:t>EX</w:t>
      </w:r>
      <w:r>
        <w:rPr>
          <w:lang w:val="fr-MA"/>
        </w:rPr>
        <w:t xml:space="preserve"> : </w:t>
      </w:r>
      <w:r w:rsidR="002A1A6B" w:rsidRPr="002A1A6B">
        <w:rPr>
          <w:noProof/>
          <w:lang w:val="fr-FR" w:eastAsia="fr-FR"/>
        </w:rPr>
        <w:drawing>
          <wp:inline distT="0" distB="0" distL="0" distR="0" wp14:anchorId="0A73384D" wp14:editId="1844F467">
            <wp:extent cx="5264421" cy="5715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6B" w:rsidRDefault="009122F9" w:rsidP="002A1A6B">
      <w:pPr>
        <w:rPr>
          <w:lang w:val="fr-MA"/>
        </w:rPr>
      </w:pPr>
      <w:r>
        <w:rPr>
          <w:lang w:val="fr-MA"/>
        </w:rPr>
        <w:t>_______________________________________________________________________________</w:t>
      </w:r>
    </w:p>
    <w:p w:rsidR="002A1A6B" w:rsidRPr="000B610D" w:rsidRDefault="009122F9" w:rsidP="002A1A6B">
      <w:pPr>
        <w:rPr>
          <w:rtl/>
          <w:lang w:val="fr-FR" w:bidi="ar-EG"/>
        </w:rPr>
      </w:pPr>
      <w:r w:rsidRPr="00B468E5">
        <w:rPr>
          <w:color w:val="FF0000"/>
          <w:lang w:val="fr-MA"/>
        </w:rPr>
        <w:t>Cd</w:t>
      </w:r>
      <w:proofErr w:type="gramStart"/>
      <w:r w:rsidRPr="00B468E5">
        <w:rPr>
          <w:color w:val="FF0000"/>
          <w:lang w:val="fr-MA"/>
        </w:rPr>
        <w:t> ..</w:t>
      </w:r>
      <w:proofErr w:type="gramEnd"/>
      <w:r w:rsidR="000B610D" w:rsidRPr="00B468E5">
        <w:rPr>
          <w:rFonts w:hint="cs"/>
          <w:color w:val="FF0000"/>
          <w:rtl/>
          <w:lang w:val="fr-MA"/>
        </w:rPr>
        <w:t> </w:t>
      </w:r>
      <w:r w:rsidR="000B610D">
        <w:rPr>
          <w:lang w:val="fr-FR"/>
        </w:rPr>
        <w:t xml:space="preserve">: </w:t>
      </w:r>
      <w:r w:rsidR="000B610D" w:rsidRPr="000B610D">
        <w:rPr>
          <w:lang w:val="fr-FR"/>
        </w:rPr>
        <w:t>Revenir une fois</w:t>
      </w:r>
    </w:p>
    <w:p w:rsidR="002A1A6B" w:rsidRDefault="009122F9" w:rsidP="002A1A6B">
      <w:pPr>
        <w:pBdr>
          <w:bottom w:val="single" w:sz="12" w:space="1" w:color="auto"/>
        </w:pBdr>
        <w:rPr>
          <w:lang w:val="fr-MA"/>
        </w:rPr>
      </w:pPr>
      <w:r w:rsidRPr="00B468E5">
        <w:rPr>
          <w:noProof/>
          <w:highlight w:val="green"/>
          <w:lang w:val="fr-FR" w:eastAsia="fr-FR"/>
        </w:rPr>
        <w:t>EX :</w:t>
      </w:r>
      <w:r>
        <w:rPr>
          <w:noProof/>
          <w:lang w:val="fr-FR" w:eastAsia="fr-FR"/>
        </w:rPr>
        <w:t xml:space="preserve"> </w:t>
      </w:r>
      <w:r w:rsidR="002A1A6B" w:rsidRPr="002A1A6B">
        <w:rPr>
          <w:noProof/>
          <w:lang w:val="fr-FR" w:eastAsia="fr-FR"/>
        </w:rPr>
        <w:drawing>
          <wp:inline distT="0" distB="0" distL="0" distR="0" wp14:anchorId="63FA0E7B" wp14:editId="2CEC51E6">
            <wp:extent cx="5245370" cy="3873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F9" w:rsidRPr="000B610D" w:rsidRDefault="000B610D" w:rsidP="002A1A6B">
      <w:pPr>
        <w:rPr>
          <w:rtl/>
          <w:lang w:val="fr-FR" w:bidi="ar-EG"/>
        </w:rPr>
      </w:pPr>
      <w:r w:rsidRPr="00B468E5">
        <w:rPr>
          <w:color w:val="FF0000"/>
          <w:lang w:val="fr-MA"/>
        </w:rPr>
        <w:t>C</w:t>
      </w:r>
      <w:r w:rsidR="009122F9" w:rsidRPr="00B468E5">
        <w:rPr>
          <w:color w:val="FF0000"/>
          <w:lang w:val="fr-MA"/>
        </w:rPr>
        <w:t>d</w:t>
      </w:r>
      <w:r w:rsidRPr="00B468E5">
        <w:rPr>
          <w:rFonts w:hint="cs"/>
          <w:color w:val="FF0000"/>
          <w:rtl/>
          <w:lang w:val="fr-MA"/>
        </w:rPr>
        <w:t xml:space="preserve">   </w:t>
      </w:r>
      <w:proofErr w:type="gramStart"/>
      <w:r w:rsidRPr="00B468E5">
        <w:rPr>
          <w:rFonts w:hint="cs"/>
          <w:color w:val="FF0000"/>
          <w:rtl/>
          <w:lang w:val="fr-MA"/>
        </w:rPr>
        <w:t xml:space="preserve">   </w:t>
      </w:r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Pr="000B610D">
        <w:rPr>
          <w:lang w:val="fr-FR"/>
        </w:rPr>
        <w:t>Se déplacer entre les fichiers</w:t>
      </w:r>
    </w:p>
    <w:p w:rsidR="002A1A6B" w:rsidRDefault="009122F9" w:rsidP="002A1A6B">
      <w:pPr>
        <w:pBdr>
          <w:bottom w:val="single" w:sz="12" w:space="1" w:color="auto"/>
        </w:pBdr>
        <w:rPr>
          <w:lang w:val="fr-MA"/>
        </w:rPr>
      </w:pPr>
      <w:r w:rsidRPr="00B468E5">
        <w:rPr>
          <w:highlight w:val="green"/>
          <w:lang w:val="fr-MA"/>
        </w:rPr>
        <w:t>EX</w:t>
      </w:r>
      <w:r>
        <w:rPr>
          <w:lang w:val="fr-MA"/>
        </w:rPr>
        <w:t xml:space="preserve"> : </w:t>
      </w:r>
      <w:r w:rsidR="009C0EAB">
        <w:rPr>
          <w:lang w:val="fr-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45pt;height:30.45pt">
            <v:imagedata r:id="rId10" o:title="cd"/>
          </v:shape>
        </w:pict>
      </w:r>
    </w:p>
    <w:p w:rsidR="009122F9" w:rsidRDefault="009122F9" w:rsidP="002A1A6B">
      <w:pPr>
        <w:rPr>
          <w:lang w:val="fr-MA"/>
        </w:rPr>
      </w:pPr>
    </w:p>
    <w:p w:rsidR="002A1A6B" w:rsidRDefault="009122F9" w:rsidP="002A1A6B">
      <w:pPr>
        <w:rPr>
          <w:lang w:val="fr-MA"/>
        </w:rPr>
      </w:pPr>
      <w:proofErr w:type="spellStart"/>
      <w:r w:rsidRPr="00B468E5">
        <w:rPr>
          <w:color w:val="FF0000"/>
          <w:lang w:val="fr-MA"/>
        </w:rPr>
        <w:t>Ls</w:t>
      </w:r>
      <w:proofErr w:type="spellEnd"/>
      <w:r>
        <w:rPr>
          <w:lang w:val="fr-MA"/>
        </w:rPr>
        <w:t> :</w:t>
      </w:r>
      <w:r w:rsidR="000B610D">
        <w:rPr>
          <w:rFonts w:hint="cs"/>
          <w:rtl/>
          <w:lang w:val="fr-MA"/>
        </w:rPr>
        <w:t xml:space="preserve">  </w:t>
      </w:r>
      <w:r w:rsidR="000B610D" w:rsidRPr="000B610D">
        <w:rPr>
          <w:lang w:val="fr-MA"/>
        </w:rPr>
        <w:t>Afficher la liste</w:t>
      </w:r>
    </w:p>
    <w:p w:rsidR="002A1A6B" w:rsidRDefault="009122F9" w:rsidP="002A1A6B">
      <w:pPr>
        <w:pBdr>
          <w:bottom w:val="single" w:sz="12" w:space="1" w:color="auto"/>
        </w:pBdr>
        <w:rPr>
          <w:lang w:val="fr-MA"/>
        </w:rPr>
      </w:pPr>
      <w:r w:rsidRPr="00B468E5">
        <w:rPr>
          <w:highlight w:val="green"/>
          <w:lang w:val="fr-MA"/>
        </w:rPr>
        <w:t>EX</w:t>
      </w:r>
      <w:r>
        <w:rPr>
          <w:lang w:val="fr-MA"/>
        </w:rPr>
        <w:t xml:space="preserve"> : </w:t>
      </w:r>
      <w:r w:rsidR="009C0EAB">
        <w:rPr>
          <w:lang w:val="fr-MA"/>
        </w:rPr>
        <w:pict>
          <v:shape id="_x0000_i1026" type="#_x0000_t75" style="width:280.25pt;height:33.25pt">
            <v:imagedata r:id="rId11" o:title="ls"/>
          </v:shape>
        </w:pict>
      </w:r>
    </w:p>
    <w:p w:rsidR="009122F9" w:rsidRDefault="009122F9" w:rsidP="002A1A6B">
      <w:pPr>
        <w:rPr>
          <w:lang w:val="fr-MA"/>
        </w:rPr>
      </w:pPr>
    </w:p>
    <w:p w:rsidR="00677649" w:rsidRDefault="009122F9" w:rsidP="00677649">
      <w:pPr>
        <w:rPr>
          <w:lang w:val="fr-MA"/>
        </w:rPr>
      </w:pPr>
      <w:proofErr w:type="spellStart"/>
      <w:r w:rsidRPr="00B468E5">
        <w:rPr>
          <w:color w:val="FF0000"/>
          <w:lang w:val="fr-MA"/>
        </w:rPr>
        <w:t>Touch</w:t>
      </w:r>
      <w:proofErr w:type="spellEnd"/>
      <w:r>
        <w:rPr>
          <w:lang w:val="fr-MA"/>
        </w:rPr>
        <w:t> :</w:t>
      </w:r>
      <w:r w:rsidR="000B610D">
        <w:rPr>
          <w:rFonts w:hint="cs"/>
          <w:rtl/>
          <w:lang w:val="fr-MA"/>
        </w:rPr>
        <w:t xml:space="preserve">   </w:t>
      </w:r>
      <w:r w:rsidR="000B610D" w:rsidRPr="000B610D">
        <w:rPr>
          <w:lang w:val="fr-MA"/>
        </w:rPr>
        <w:t>Créer des fichiers</w:t>
      </w:r>
    </w:p>
    <w:p w:rsidR="00677649" w:rsidRDefault="00677649" w:rsidP="002A1A6B">
      <w:pPr>
        <w:pBdr>
          <w:bottom w:val="single" w:sz="12" w:space="1" w:color="auto"/>
        </w:pBdr>
        <w:rPr>
          <w:lang w:val="fr-MA"/>
        </w:rPr>
      </w:pPr>
      <w:r w:rsidRPr="00B468E5">
        <w:rPr>
          <w:highlight w:val="green"/>
          <w:lang w:val="fr-MA"/>
        </w:rPr>
        <w:t>EX</w:t>
      </w:r>
      <w:r>
        <w:rPr>
          <w:lang w:val="fr-MA"/>
        </w:rPr>
        <w:t xml:space="preserve"> : </w:t>
      </w:r>
      <w:r w:rsidR="00B42B69">
        <w:rPr>
          <w:lang w:val="fr-MA"/>
        </w:rPr>
        <w:pict>
          <v:shape id="_x0000_i1027" type="#_x0000_t75" style="width:280.25pt;height:27.15pt">
            <v:imagedata r:id="rId12" o:title="touch"/>
          </v:shape>
        </w:pict>
      </w:r>
    </w:p>
    <w:p w:rsidR="00677649" w:rsidRDefault="00677649" w:rsidP="002A1A6B">
      <w:pPr>
        <w:rPr>
          <w:lang w:val="fr-MA"/>
        </w:rPr>
      </w:pPr>
    </w:p>
    <w:p w:rsidR="00677649" w:rsidRDefault="00677649" w:rsidP="002A1A6B">
      <w:pPr>
        <w:rPr>
          <w:lang w:val="fr-MA"/>
        </w:rPr>
      </w:pPr>
      <w:r w:rsidRPr="00B468E5">
        <w:rPr>
          <w:color w:val="FF0000"/>
          <w:lang w:val="fr-MA"/>
        </w:rPr>
        <w:t>Nano</w:t>
      </w:r>
      <w:r>
        <w:rPr>
          <w:lang w:val="fr-MA"/>
        </w:rPr>
        <w:t> :</w:t>
      </w:r>
      <w:r w:rsidR="000B610D">
        <w:rPr>
          <w:rFonts w:hint="cs"/>
          <w:rtl/>
          <w:lang w:val="fr-MA"/>
        </w:rPr>
        <w:t xml:space="preserve">  </w:t>
      </w:r>
      <w:r w:rsidR="000B610D" w:rsidRPr="000B610D">
        <w:rPr>
          <w:lang w:val="fr-MA"/>
        </w:rPr>
        <w:t>Lire les fichiers</w:t>
      </w:r>
    </w:p>
    <w:p w:rsidR="002A1A6B" w:rsidRDefault="009122F9" w:rsidP="002A1A6B">
      <w:pPr>
        <w:rPr>
          <w:lang w:val="fr-MA"/>
        </w:rPr>
      </w:pPr>
      <w:r w:rsidRPr="00B468E5">
        <w:rPr>
          <w:highlight w:val="green"/>
          <w:lang w:val="fr-MA"/>
        </w:rPr>
        <w:t>EX</w:t>
      </w:r>
      <w:r>
        <w:rPr>
          <w:lang w:val="fr-MA"/>
        </w:rPr>
        <w:t xml:space="preserve"> : </w:t>
      </w:r>
      <w:r w:rsidR="00B42B69">
        <w:rPr>
          <w:lang w:val="fr-MA"/>
        </w:rPr>
        <w:pict>
          <v:shape id="_x0000_i1028" type="#_x0000_t75" style="width:282.45pt;height:23.25pt">
            <v:imagedata r:id="rId13" o:title="nano1"/>
          </v:shape>
        </w:pict>
      </w:r>
    </w:p>
    <w:p w:rsidR="00677649" w:rsidRDefault="00677649" w:rsidP="00677649">
      <w:pPr>
        <w:rPr>
          <w:lang w:val="fr-MA"/>
        </w:rPr>
      </w:pPr>
    </w:p>
    <w:p w:rsidR="002A1A6B" w:rsidRDefault="00B42B69" w:rsidP="002A1A6B">
      <w:pPr>
        <w:rPr>
          <w:lang w:val="fr-MA"/>
        </w:rPr>
      </w:pPr>
      <w:r>
        <w:rPr>
          <w:lang w:val="fr-MA"/>
        </w:rPr>
        <w:lastRenderedPageBreak/>
        <w:pict>
          <v:shape id="_x0000_i1029" type="#_x0000_t75" style="width:280.8pt;height:100.8pt">
            <v:imagedata r:id="rId14" o:title="nano2"/>
          </v:shape>
        </w:pict>
      </w:r>
    </w:p>
    <w:p w:rsidR="00677649" w:rsidRDefault="00677649" w:rsidP="002A1A6B">
      <w:pPr>
        <w:pBdr>
          <w:bottom w:val="single" w:sz="12" w:space="1" w:color="auto"/>
        </w:pBdr>
        <w:rPr>
          <w:lang w:val="fr-MA"/>
        </w:rPr>
      </w:pPr>
    </w:p>
    <w:p w:rsidR="00677649" w:rsidRDefault="00677649" w:rsidP="002A1A6B">
      <w:pPr>
        <w:rPr>
          <w:lang w:val="fr-MA"/>
        </w:rPr>
      </w:pPr>
    </w:p>
    <w:p w:rsidR="00677649" w:rsidRDefault="00677649" w:rsidP="002A1A6B">
      <w:pPr>
        <w:rPr>
          <w:lang w:val="fr-MA"/>
        </w:rPr>
      </w:pPr>
      <w:r w:rsidRPr="00B468E5">
        <w:rPr>
          <w:color w:val="FF0000"/>
          <w:lang w:val="fr-MA"/>
        </w:rPr>
        <w:t>Cat </w:t>
      </w:r>
      <w:r>
        <w:rPr>
          <w:lang w:val="fr-MA"/>
        </w:rPr>
        <w:t xml:space="preserve">: </w:t>
      </w:r>
      <w:r w:rsidR="000B610D" w:rsidRPr="000B610D">
        <w:rPr>
          <w:lang w:val="fr-MA"/>
        </w:rPr>
        <w:t>Afficher les choses à l'intérieur du fichier</w:t>
      </w:r>
    </w:p>
    <w:p w:rsidR="002A1A6B" w:rsidRDefault="00677649" w:rsidP="002A1A6B">
      <w:pPr>
        <w:pBdr>
          <w:bottom w:val="single" w:sz="12" w:space="1" w:color="auto"/>
        </w:pBdr>
        <w:rPr>
          <w:lang w:val="fr-MA"/>
        </w:rPr>
      </w:pPr>
      <w:r w:rsidRPr="00B468E5">
        <w:rPr>
          <w:highlight w:val="green"/>
          <w:lang w:val="fr-MA"/>
        </w:rPr>
        <w:t>EX</w:t>
      </w:r>
      <w:r>
        <w:rPr>
          <w:lang w:val="fr-MA"/>
        </w:rPr>
        <w:t xml:space="preserve"> : </w:t>
      </w:r>
      <w:r w:rsidR="009122F9">
        <w:rPr>
          <w:noProof/>
          <w:lang w:val="fr-FR" w:eastAsia="fr-FR"/>
        </w:rPr>
        <w:drawing>
          <wp:inline distT="0" distB="0" distL="0" distR="0" wp14:anchorId="098693CA" wp14:editId="0AE06974">
            <wp:extent cx="3581400" cy="539750"/>
            <wp:effectExtent l="0" t="0" r="0" b="0"/>
            <wp:docPr id="8" name="Image 8" descr="C:\Users\Administrateur\AppData\Local\Microsoft\Windows\INetCache\Content.Word\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eur\AppData\Local\Microsoft\Windows\INetCache\Content.Word\ca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49" w:rsidRDefault="00677649" w:rsidP="002A1A6B">
      <w:pPr>
        <w:rPr>
          <w:lang w:val="fr-MA"/>
        </w:rPr>
      </w:pPr>
    </w:p>
    <w:p w:rsidR="00677649" w:rsidRDefault="00677649" w:rsidP="002A1A6B">
      <w:pPr>
        <w:rPr>
          <w:lang w:val="fr-MA"/>
        </w:rPr>
      </w:pPr>
    </w:p>
    <w:p w:rsidR="00677649" w:rsidRPr="000B610D" w:rsidRDefault="00677649" w:rsidP="000B610D">
      <w:pPr>
        <w:rPr>
          <w:lang w:val="fr-FR" w:bidi="ar-EG"/>
        </w:rPr>
      </w:pPr>
      <w:proofErr w:type="spellStart"/>
      <w:r w:rsidRPr="00B468E5">
        <w:rPr>
          <w:color w:val="FF0000"/>
          <w:lang w:val="fr-MA"/>
        </w:rPr>
        <w:t>Mkdir</w:t>
      </w:r>
      <w:proofErr w:type="spellEnd"/>
      <w:r>
        <w:rPr>
          <w:lang w:val="fr-MA"/>
        </w:rPr>
        <w:t xml:space="preserve"> : </w:t>
      </w:r>
      <w:r w:rsidR="000B610D" w:rsidRPr="000B610D">
        <w:rPr>
          <w:lang w:val="fr-MA"/>
        </w:rPr>
        <w:t xml:space="preserve">Créer </w:t>
      </w:r>
      <w:proofErr w:type="gramStart"/>
      <w:r w:rsidR="000B610D" w:rsidRPr="000B610D">
        <w:rPr>
          <w:lang w:val="fr-MA"/>
        </w:rPr>
        <w:t>des</w:t>
      </w:r>
      <w:r w:rsidR="000B610D">
        <w:rPr>
          <w:rFonts w:hint="cs"/>
          <w:rtl/>
          <w:lang w:val="fr-MA"/>
        </w:rPr>
        <w:t xml:space="preserve"> </w:t>
      </w:r>
      <w:r w:rsidR="000B610D">
        <w:rPr>
          <w:lang w:val="fr-FR"/>
        </w:rPr>
        <w:t xml:space="preserve"> dossiers</w:t>
      </w:r>
      <w:proofErr w:type="gramEnd"/>
    </w:p>
    <w:p w:rsidR="002A1A6B" w:rsidRDefault="00677649" w:rsidP="002A1A6B">
      <w:pPr>
        <w:pBdr>
          <w:bottom w:val="single" w:sz="12" w:space="1" w:color="auto"/>
        </w:pBdr>
        <w:rPr>
          <w:lang w:val="fr-MA"/>
        </w:rPr>
      </w:pPr>
      <w:r w:rsidRPr="00B468E5">
        <w:rPr>
          <w:noProof/>
          <w:highlight w:val="green"/>
          <w:lang w:val="fr-FR" w:eastAsia="fr-FR"/>
        </w:rPr>
        <w:t>EX</w:t>
      </w:r>
      <w:r>
        <w:rPr>
          <w:noProof/>
          <w:lang w:val="fr-FR" w:eastAsia="fr-FR"/>
        </w:rPr>
        <w:t xml:space="preserve"> : </w:t>
      </w:r>
      <w:r w:rsidR="002A1A6B">
        <w:rPr>
          <w:noProof/>
          <w:lang w:val="fr-FR" w:eastAsia="fr-FR"/>
        </w:rPr>
        <w:drawing>
          <wp:inline distT="0" distB="0" distL="0" distR="0" wp14:anchorId="3BFA73C7" wp14:editId="123869D8">
            <wp:extent cx="3568700" cy="381000"/>
            <wp:effectExtent l="0" t="0" r="0" b="0"/>
            <wp:docPr id="3" name="Image 3" descr="C:\Users\Administrateur\AppData\Local\Microsoft\Windows\INetCache\Content.Word\mk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eur\AppData\Local\Microsoft\Windows\INetCache\Content.Word\mkdi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49" w:rsidRDefault="00677649" w:rsidP="002A1A6B">
      <w:pPr>
        <w:rPr>
          <w:lang w:val="fr-MA"/>
        </w:rPr>
      </w:pPr>
    </w:p>
    <w:p w:rsidR="002A1A6B" w:rsidRDefault="00677649" w:rsidP="002A1A6B">
      <w:pPr>
        <w:rPr>
          <w:lang w:val="fr-MA"/>
        </w:rPr>
      </w:pPr>
      <w:proofErr w:type="spellStart"/>
      <w:r w:rsidRPr="00B468E5">
        <w:rPr>
          <w:color w:val="FF0000"/>
          <w:lang w:val="fr-MA"/>
        </w:rPr>
        <w:t>Rm</w:t>
      </w:r>
      <w:proofErr w:type="spellEnd"/>
      <w:r w:rsidRPr="00B468E5">
        <w:rPr>
          <w:color w:val="FF0000"/>
          <w:lang w:val="fr-MA"/>
        </w:rPr>
        <w:t> </w:t>
      </w:r>
      <w:r>
        <w:rPr>
          <w:lang w:val="fr-MA"/>
        </w:rPr>
        <w:t xml:space="preserve">: </w:t>
      </w:r>
      <w:proofErr w:type="spellStart"/>
      <w:r w:rsidR="000B610D">
        <w:rPr>
          <w:lang w:val="fr-MA"/>
        </w:rPr>
        <w:t>delet</w:t>
      </w:r>
      <w:proofErr w:type="spellEnd"/>
      <w:r w:rsidR="000B610D">
        <w:rPr>
          <w:lang w:val="fr-MA"/>
        </w:rPr>
        <w:t xml:space="preserve"> files</w:t>
      </w:r>
    </w:p>
    <w:p w:rsidR="00F016E7" w:rsidRDefault="00677649" w:rsidP="002A1A6B">
      <w:pPr>
        <w:pBdr>
          <w:bottom w:val="single" w:sz="12" w:space="1" w:color="auto"/>
        </w:pBdr>
        <w:rPr>
          <w:lang w:val="fr-MA"/>
        </w:rPr>
      </w:pPr>
      <w:r w:rsidRPr="00B468E5">
        <w:rPr>
          <w:highlight w:val="green"/>
          <w:lang w:val="fr-MA"/>
        </w:rPr>
        <w:t>EX</w:t>
      </w:r>
      <w:r>
        <w:rPr>
          <w:lang w:val="fr-MA"/>
        </w:rPr>
        <w:t xml:space="preserve"> : </w:t>
      </w:r>
      <w:r w:rsidR="00B42B69">
        <w:rPr>
          <w:lang w:val="fr-MA"/>
        </w:rPr>
        <w:pict>
          <v:shape id="_x0000_i1030" type="#_x0000_t75" style="width:280.8pt;height:37.1pt">
            <v:imagedata r:id="rId17" o:title="rm"/>
          </v:shape>
        </w:pict>
      </w:r>
    </w:p>
    <w:p w:rsidR="00677649" w:rsidRDefault="00677649" w:rsidP="002A1A6B">
      <w:pPr>
        <w:rPr>
          <w:lang w:val="fr-MA"/>
        </w:rPr>
      </w:pPr>
    </w:p>
    <w:p w:rsidR="00677649" w:rsidRDefault="00677649" w:rsidP="002A1A6B">
      <w:pPr>
        <w:rPr>
          <w:lang w:val="fr-MA"/>
        </w:rPr>
      </w:pPr>
      <w:proofErr w:type="spellStart"/>
      <w:r w:rsidRPr="00B468E5">
        <w:rPr>
          <w:color w:val="FF0000"/>
          <w:lang w:val="fr-MA"/>
        </w:rPr>
        <w:t>Rmdir</w:t>
      </w:r>
      <w:proofErr w:type="spellEnd"/>
      <w:r>
        <w:rPr>
          <w:lang w:val="fr-MA"/>
        </w:rPr>
        <w:t xml:space="preserve"> : </w:t>
      </w:r>
      <w:proofErr w:type="spellStart"/>
      <w:r w:rsidR="000B610D">
        <w:rPr>
          <w:lang w:val="fr-MA"/>
        </w:rPr>
        <w:t>delet</w:t>
      </w:r>
      <w:proofErr w:type="spellEnd"/>
      <w:r w:rsidR="000B610D">
        <w:rPr>
          <w:lang w:val="fr-MA"/>
        </w:rPr>
        <w:t xml:space="preserve"> directory</w:t>
      </w:r>
    </w:p>
    <w:p w:rsidR="00F016E7" w:rsidRDefault="00677649" w:rsidP="002A1A6B">
      <w:pPr>
        <w:rPr>
          <w:lang w:val="fr-MA"/>
        </w:rPr>
      </w:pPr>
      <w:r w:rsidRPr="00B468E5">
        <w:rPr>
          <w:highlight w:val="green"/>
          <w:lang w:val="fr-MA"/>
        </w:rPr>
        <w:t>EX</w:t>
      </w:r>
      <w:r>
        <w:rPr>
          <w:lang w:val="fr-MA"/>
        </w:rPr>
        <w:t xml:space="preserve"> : </w:t>
      </w:r>
      <w:r w:rsidR="00F016E7">
        <w:rPr>
          <w:noProof/>
          <w:lang w:val="fr-FR" w:eastAsia="fr-FR"/>
        </w:rPr>
        <w:drawing>
          <wp:inline distT="0" distB="0" distL="0" distR="0" wp14:anchorId="5A9C1A72" wp14:editId="31AF727D">
            <wp:extent cx="3581400" cy="565150"/>
            <wp:effectExtent l="0" t="0" r="0" b="6350"/>
            <wp:docPr id="4" name="Image 4" descr="C:\Users\Administrateur\AppData\Local\Microsoft\Windows\INetCache\Content.Word\rm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eur\AppData\Local\Microsoft\Windows\INetCache\Content.Word\rmdi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6E7" w:rsidRDefault="00F016E7" w:rsidP="002A1A6B">
      <w:pPr>
        <w:rPr>
          <w:lang w:val="fr-MA"/>
        </w:rPr>
      </w:pPr>
    </w:p>
    <w:p w:rsidR="00677649" w:rsidRDefault="00677649" w:rsidP="00F016E7">
      <w:pPr>
        <w:rPr>
          <w:lang w:val="fr-MA"/>
        </w:rPr>
      </w:pPr>
    </w:p>
    <w:p w:rsidR="00677649" w:rsidRDefault="00677649" w:rsidP="00F016E7">
      <w:pPr>
        <w:rPr>
          <w:lang w:val="fr-MA"/>
        </w:rPr>
      </w:pPr>
    </w:p>
    <w:p w:rsidR="00677649" w:rsidRDefault="00677649" w:rsidP="00F016E7">
      <w:pPr>
        <w:pBdr>
          <w:bottom w:val="single" w:sz="12" w:space="1" w:color="auto"/>
        </w:pBdr>
        <w:rPr>
          <w:lang w:val="fr-MA"/>
        </w:rPr>
      </w:pPr>
    </w:p>
    <w:p w:rsidR="00677649" w:rsidRDefault="00677649" w:rsidP="00677649">
      <w:pPr>
        <w:rPr>
          <w:rtl/>
          <w:lang w:val="fr-MA" w:bidi="ar-EG"/>
        </w:rPr>
      </w:pPr>
      <w:proofErr w:type="spellStart"/>
      <w:r w:rsidRPr="00B468E5">
        <w:rPr>
          <w:color w:val="FF0000"/>
          <w:lang w:val="fr-MA"/>
        </w:rPr>
        <w:lastRenderedPageBreak/>
        <w:t>Ls</w:t>
      </w:r>
      <w:proofErr w:type="spellEnd"/>
      <w:r w:rsidRPr="00B468E5">
        <w:rPr>
          <w:color w:val="FF0000"/>
          <w:lang w:val="fr-MA"/>
        </w:rPr>
        <w:t xml:space="preserve"> –a </w:t>
      </w:r>
      <w:r>
        <w:rPr>
          <w:lang w:val="fr-MA"/>
        </w:rPr>
        <w:t xml:space="preserve">: </w:t>
      </w:r>
      <w:r w:rsidR="002B2DBA" w:rsidRPr="002B2DBA">
        <w:rPr>
          <w:lang w:val="fr-MA"/>
        </w:rPr>
        <w:t>Montrer les fichiers cachés</w:t>
      </w:r>
    </w:p>
    <w:p w:rsidR="00677649" w:rsidRDefault="00677649" w:rsidP="00F016E7">
      <w:pPr>
        <w:rPr>
          <w:lang w:val="fr-MA"/>
        </w:rPr>
      </w:pPr>
    </w:p>
    <w:p w:rsidR="002A1A6B" w:rsidRDefault="00677649" w:rsidP="00F016E7">
      <w:pPr>
        <w:pBdr>
          <w:bottom w:val="single" w:sz="12" w:space="1" w:color="auto"/>
        </w:pBdr>
        <w:rPr>
          <w:lang w:val="fr-MA"/>
        </w:rPr>
      </w:pPr>
      <w:r w:rsidRPr="00B468E5">
        <w:rPr>
          <w:highlight w:val="green"/>
          <w:lang w:val="fr-MA"/>
        </w:rPr>
        <w:t>EX</w:t>
      </w:r>
      <w:r>
        <w:rPr>
          <w:lang w:val="fr-MA"/>
        </w:rPr>
        <w:t xml:space="preserve"> : </w:t>
      </w:r>
      <w:r w:rsidR="00B42B69">
        <w:rPr>
          <w:lang w:val="fr-MA"/>
        </w:rPr>
        <w:pict>
          <v:shape id="_x0000_i1031" type="#_x0000_t75" style="width:276.9pt;height:106.9pt">
            <v:imagedata r:id="rId19" o:title="ls_a"/>
          </v:shape>
        </w:pict>
      </w:r>
    </w:p>
    <w:p w:rsidR="00677649" w:rsidRDefault="00677649" w:rsidP="00F016E7">
      <w:pPr>
        <w:rPr>
          <w:lang w:val="fr-MA"/>
        </w:rPr>
      </w:pPr>
    </w:p>
    <w:p w:rsidR="00F016E7" w:rsidRDefault="00F016E7" w:rsidP="00F016E7">
      <w:pPr>
        <w:rPr>
          <w:lang w:val="fr-MA"/>
        </w:rPr>
      </w:pPr>
    </w:p>
    <w:p w:rsidR="00677649" w:rsidRDefault="00677649" w:rsidP="00677649">
      <w:pPr>
        <w:rPr>
          <w:lang w:val="fr-MA"/>
        </w:rPr>
      </w:pPr>
      <w:proofErr w:type="spellStart"/>
      <w:r w:rsidRPr="00B468E5">
        <w:rPr>
          <w:color w:val="FF0000"/>
          <w:lang w:val="fr-MA"/>
        </w:rPr>
        <w:t>Ls</w:t>
      </w:r>
      <w:proofErr w:type="spellEnd"/>
      <w:r w:rsidRPr="00B468E5">
        <w:rPr>
          <w:color w:val="FF0000"/>
          <w:lang w:val="fr-MA"/>
        </w:rPr>
        <w:t xml:space="preserve"> –l </w:t>
      </w:r>
      <w:r>
        <w:rPr>
          <w:lang w:val="fr-MA"/>
        </w:rPr>
        <w:t xml:space="preserve">: </w:t>
      </w:r>
      <w:r w:rsidR="002B2DBA" w:rsidRPr="002B2DBA">
        <w:rPr>
          <w:lang w:val="fr-MA"/>
        </w:rPr>
        <w:t>Afficher les autorisations de fichier</w:t>
      </w:r>
    </w:p>
    <w:p w:rsidR="00871C40" w:rsidRDefault="00677649" w:rsidP="00F016E7">
      <w:pPr>
        <w:pBdr>
          <w:bottom w:val="single" w:sz="12" w:space="1" w:color="auto"/>
        </w:pBdr>
        <w:rPr>
          <w:lang w:val="fr-MA"/>
        </w:rPr>
      </w:pPr>
      <w:r w:rsidRPr="00B468E5">
        <w:rPr>
          <w:highlight w:val="green"/>
          <w:lang w:val="fr-MA"/>
        </w:rPr>
        <w:t>EX</w:t>
      </w:r>
      <w:r>
        <w:rPr>
          <w:lang w:val="fr-MA"/>
        </w:rPr>
        <w:t xml:space="preserve"> : </w:t>
      </w:r>
      <w:r w:rsidR="00B42B69">
        <w:rPr>
          <w:lang w:val="fr-MA"/>
        </w:rPr>
        <w:pict>
          <v:shape id="_x0000_i1032" type="#_x0000_t75" style="width:277.5pt;height:99.15pt">
            <v:imagedata r:id="rId20" o:title="ls_l"/>
          </v:shape>
        </w:pict>
      </w:r>
    </w:p>
    <w:p w:rsidR="00677649" w:rsidRDefault="00677649" w:rsidP="00F016E7">
      <w:pPr>
        <w:rPr>
          <w:lang w:val="fr-MA"/>
        </w:rPr>
      </w:pPr>
    </w:p>
    <w:p w:rsidR="00871C40" w:rsidRPr="002B2DBA" w:rsidRDefault="00677649" w:rsidP="00677649">
      <w:pPr>
        <w:rPr>
          <w:lang w:val="fr-FR"/>
        </w:rPr>
      </w:pPr>
      <w:r w:rsidRPr="00B468E5">
        <w:rPr>
          <w:color w:val="FF0000"/>
          <w:lang w:val="fr-MA"/>
        </w:rPr>
        <w:t>Cp</w:t>
      </w:r>
      <w:r>
        <w:rPr>
          <w:lang w:val="fr-MA"/>
        </w:rPr>
        <w:t xml:space="preserve"> : </w:t>
      </w:r>
      <w:r w:rsidR="002B2DBA">
        <w:rPr>
          <w:rFonts w:hint="cs"/>
          <w:rtl/>
          <w:lang w:val="fr-MA"/>
        </w:rPr>
        <w:t xml:space="preserve"> </w:t>
      </w:r>
      <w:r w:rsidR="002B2DBA">
        <w:rPr>
          <w:lang w:val="fr-MA"/>
        </w:rPr>
        <w:t xml:space="preserve">copier les </w:t>
      </w:r>
      <w:proofErr w:type="spellStart"/>
      <w:r w:rsidR="002B2DBA">
        <w:rPr>
          <w:lang w:val="fr-MA"/>
        </w:rPr>
        <w:t>folder</w:t>
      </w:r>
      <w:proofErr w:type="spellEnd"/>
      <w:r w:rsidR="002B2DBA">
        <w:rPr>
          <w:lang w:val="fr-MA"/>
        </w:rPr>
        <w:t xml:space="preserve"> et files</w:t>
      </w:r>
    </w:p>
    <w:p w:rsidR="00F016E7" w:rsidRDefault="00677649" w:rsidP="00F016E7">
      <w:pPr>
        <w:pBdr>
          <w:bottom w:val="single" w:sz="12" w:space="1" w:color="auto"/>
        </w:pBdr>
        <w:rPr>
          <w:lang w:val="fr-MA"/>
        </w:rPr>
      </w:pPr>
      <w:r w:rsidRPr="00B468E5">
        <w:rPr>
          <w:noProof/>
          <w:highlight w:val="green"/>
          <w:lang w:val="fr-FR" w:eastAsia="fr-FR"/>
        </w:rPr>
        <w:t>EX</w:t>
      </w:r>
      <w:r>
        <w:rPr>
          <w:noProof/>
          <w:lang w:val="fr-FR" w:eastAsia="fr-FR"/>
        </w:rPr>
        <w:t xml:space="preserve"> : </w:t>
      </w:r>
      <w:r w:rsidR="00871C40">
        <w:rPr>
          <w:noProof/>
          <w:lang w:val="fr-FR" w:eastAsia="fr-FR"/>
        </w:rPr>
        <w:drawing>
          <wp:inline distT="0" distB="0" distL="0" distR="0" wp14:anchorId="1AAB81D3" wp14:editId="40A03606">
            <wp:extent cx="3568700" cy="234950"/>
            <wp:effectExtent l="0" t="0" r="0" b="0"/>
            <wp:docPr id="6" name="Image 6" descr="C:\Users\Administrateur\AppData\Local\Microsoft\Windows\INetCache\Content.Word\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eur\AppData\Local\Microsoft\Windows\INetCache\Content.Word\c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49" w:rsidRDefault="00677649" w:rsidP="00F016E7">
      <w:pPr>
        <w:rPr>
          <w:lang w:val="fr-MA"/>
        </w:rPr>
      </w:pPr>
    </w:p>
    <w:p w:rsidR="00871C40" w:rsidRDefault="00871C40" w:rsidP="00F016E7">
      <w:pPr>
        <w:rPr>
          <w:lang w:val="fr-MA"/>
        </w:rPr>
      </w:pPr>
    </w:p>
    <w:p w:rsidR="00677649" w:rsidRDefault="00677649" w:rsidP="00677649">
      <w:pPr>
        <w:rPr>
          <w:lang w:val="fr-MA"/>
        </w:rPr>
      </w:pPr>
      <w:r w:rsidRPr="00B468E5">
        <w:rPr>
          <w:color w:val="FF0000"/>
          <w:lang w:val="fr-MA"/>
        </w:rPr>
        <w:t>Mv</w:t>
      </w:r>
      <w:r>
        <w:rPr>
          <w:lang w:val="fr-MA"/>
        </w:rPr>
        <w:t xml:space="preserve"> : </w:t>
      </w:r>
      <w:proofErr w:type="spellStart"/>
      <w:r w:rsidR="002B2DBA">
        <w:rPr>
          <w:lang w:val="fr-MA"/>
        </w:rPr>
        <w:t>coper</w:t>
      </w:r>
      <w:proofErr w:type="spellEnd"/>
      <w:r w:rsidR="002B2DBA">
        <w:rPr>
          <w:lang w:val="fr-MA"/>
        </w:rPr>
        <w:t xml:space="preserve"> les </w:t>
      </w:r>
      <w:proofErr w:type="spellStart"/>
      <w:r w:rsidR="002B2DBA">
        <w:rPr>
          <w:lang w:val="fr-MA"/>
        </w:rPr>
        <w:t>folder</w:t>
      </w:r>
      <w:proofErr w:type="spellEnd"/>
      <w:r w:rsidR="002B2DBA">
        <w:rPr>
          <w:lang w:val="fr-MA"/>
        </w:rPr>
        <w:t xml:space="preserve"> et files</w:t>
      </w:r>
    </w:p>
    <w:p w:rsidR="00F016E7" w:rsidRPr="00677649" w:rsidRDefault="00677649" w:rsidP="00677649">
      <w:pPr>
        <w:pBdr>
          <w:bottom w:val="single" w:sz="12" w:space="1" w:color="auto"/>
        </w:pBdr>
        <w:rPr>
          <w:lang w:val="fr-MA"/>
        </w:rPr>
      </w:pPr>
      <w:r w:rsidRPr="00B468E5">
        <w:rPr>
          <w:noProof/>
          <w:highlight w:val="green"/>
          <w:lang w:val="fr-FR" w:eastAsia="fr-FR"/>
        </w:rPr>
        <w:t>EX</w:t>
      </w:r>
      <w:r>
        <w:rPr>
          <w:noProof/>
          <w:lang w:val="fr-FR" w:eastAsia="fr-FR"/>
        </w:rPr>
        <w:t xml:space="preserve"> : </w:t>
      </w:r>
      <w:r w:rsidR="00871C40">
        <w:rPr>
          <w:noProof/>
          <w:lang w:val="fr-FR" w:eastAsia="fr-FR"/>
        </w:rPr>
        <w:drawing>
          <wp:inline distT="0" distB="0" distL="0" distR="0" wp14:anchorId="67AF62D8" wp14:editId="4E6FF3BA">
            <wp:extent cx="3575050" cy="260350"/>
            <wp:effectExtent l="0" t="0" r="6350" b="6350"/>
            <wp:docPr id="7" name="Image 7" descr="C:\Users\Administrateur\AppData\Local\Microsoft\Windows\INetCache\Content.Word\m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eur\AppData\Local\Microsoft\Windows\INetCache\Content.Word\mv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49" w:rsidRDefault="00677649" w:rsidP="00677649">
      <w:pPr>
        <w:rPr>
          <w:noProof/>
          <w:rtl/>
          <w:lang w:val="fr-FR" w:eastAsia="fr-FR" w:bidi="ar-EG"/>
        </w:rPr>
      </w:pPr>
      <w:r w:rsidRPr="00B468E5">
        <w:rPr>
          <w:noProof/>
          <w:color w:val="FF0000"/>
          <w:lang w:val="fr-FR" w:eastAsia="fr-FR"/>
        </w:rPr>
        <w:t>Cd / </w:t>
      </w:r>
      <w:r>
        <w:rPr>
          <w:noProof/>
          <w:lang w:val="fr-FR" w:eastAsia="fr-FR"/>
        </w:rPr>
        <w:t>:</w:t>
      </w:r>
      <w:r w:rsidR="002B2DBA">
        <w:rPr>
          <w:noProof/>
          <w:lang w:val="fr-FR" w:eastAsia="fr-FR"/>
        </w:rPr>
        <w:t xml:space="preserve"> </w:t>
      </w:r>
      <w:r w:rsidR="002B2DBA">
        <w:rPr>
          <w:rFonts w:hint="cs"/>
          <w:noProof/>
          <w:rtl/>
          <w:lang w:val="fr-FR" w:eastAsia="fr-FR" w:bidi="ar-EG"/>
        </w:rPr>
        <w:t xml:space="preserve"> </w:t>
      </w:r>
      <w:r w:rsidR="007871EA">
        <w:rPr>
          <w:noProof/>
          <w:lang w:val="fr-FR" w:eastAsia="fr-FR" w:bidi="ar-EG"/>
        </w:rPr>
        <w:t>takes you directly to the root</w:t>
      </w:r>
    </w:p>
    <w:p w:rsidR="00677649" w:rsidRPr="00677649" w:rsidRDefault="00677649" w:rsidP="00677649">
      <w:pPr>
        <w:rPr>
          <w:noProof/>
          <w:lang w:val="fr-FR" w:eastAsia="fr-FR"/>
        </w:rPr>
      </w:pPr>
    </w:p>
    <w:p w:rsidR="00871C40" w:rsidRDefault="00677649" w:rsidP="00F016E7">
      <w:pPr>
        <w:rPr>
          <w:lang w:val="fr-MA"/>
        </w:rPr>
      </w:pPr>
      <w:r w:rsidRPr="00B468E5">
        <w:rPr>
          <w:highlight w:val="green"/>
          <w:lang w:val="fr-MA"/>
        </w:rPr>
        <w:t>EX</w:t>
      </w:r>
      <w:r>
        <w:rPr>
          <w:lang w:val="fr-MA"/>
        </w:rPr>
        <w:t xml:space="preserve"> : </w:t>
      </w:r>
      <w:r w:rsidR="00B42B69">
        <w:rPr>
          <w:lang w:val="fr-MA"/>
        </w:rPr>
        <w:pict>
          <v:shape id="_x0000_i1033" type="#_x0000_t75" style="width:280.25pt;height:42.1pt">
            <v:imagedata r:id="rId23" o:title="cd_root"/>
          </v:shape>
        </w:pict>
      </w:r>
    </w:p>
    <w:p w:rsidR="00871C40" w:rsidRDefault="00871C40" w:rsidP="00F016E7">
      <w:pPr>
        <w:rPr>
          <w:lang w:val="fr-MA"/>
        </w:rPr>
      </w:pPr>
    </w:p>
    <w:p w:rsidR="00F016E7" w:rsidRDefault="00F016E7" w:rsidP="00871C40">
      <w:pPr>
        <w:rPr>
          <w:lang w:val="fr-MA"/>
        </w:rPr>
      </w:pPr>
    </w:p>
    <w:p w:rsidR="00F016E7" w:rsidRDefault="00F016E7" w:rsidP="00F016E7">
      <w:pPr>
        <w:pBdr>
          <w:bottom w:val="single" w:sz="12" w:space="1" w:color="auto"/>
        </w:pBdr>
        <w:rPr>
          <w:lang w:val="fr-MA"/>
        </w:rPr>
      </w:pPr>
    </w:p>
    <w:p w:rsidR="00677649" w:rsidRDefault="00677649" w:rsidP="00F016E7">
      <w:pPr>
        <w:rPr>
          <w:lang w:val="fr-MA"/>
        </w:rPr>
      </w:pPr>
    </w:p>
    <w:p w:rsidR="00871C40" w:rsidRDefault="00677649" w:rsidP="00F016E7">
      <w:pPr>
        <w:rPr>
          <w:lang w:val="fr-MA"/>
        </w:rPr>
      </w:pPr>
      <w:r w:rsidRPr="00B468E5">
        <w:rPr>
          <w:color w:val="FF0000"/>
          <w:lang w:val="fr-MA"/>
        </w:rPr>
        <w:t>Cd ~</w:t>
      </w:r>
      <w:proofErr w:type="gramStart"/>
      <w:r w:rsidRPr="00B468E5">
        <w:rPr>
          <w:color w:val="FF0000"/>
          <w:lang w:val="fr-MA"/>
        </w:rPr>
        <w:t> </w:t>
      </w:r>
      <w:r>
        <w:rPr>
          <w:lang w:val="fr-MA"/>
        </w:rPr>
        <w:t>:</w:t>
      </w:r>
      <w:proofErr w:type="spellStart"/>
      <w:r w:rsidR="007871EA">
        <w:rPr>
          <w:lang w:val="fr-MA"/>
        </w:rPr>
        <w:t>takes</w:t>
      </w:r>
      <w:proofErr w:type="spellEnd"/>
      <w:proofErr w:type="gramEnd"/>
      <w:r w:rsidR="007871EA">
        <w:rPr>
          <w:lang w:val="fr-MA"/>
        </w:rPr>
        <w:t xml:space="preserve"> </w:t>
      </w:r>
      <w:proofErr w:type="spellStart"/>
      <w:r w:rsidR="007871EA">
        <w:rPr>
          <w:lang w:val="fr-MA"/>
        </w:rPr>
        <w:t>you</w:t>
      </w:r>
      <w:proofErr w:type="spellEnd"/>
      <w:r w:rsidR="007871EA">
        <w:rPr>
          <w:lang w:val="fr-MA"/>
        </w:rPr>
        <w:t xml:space="preserve"> to the user directory.</w:t>
      </w:r>
    </w:p>
    <w:p w:rsidR="00F016E7" w:rsidRDefault="00677649" w:rsidP="00F016E7">
      <w:pPr>
        <w:pBdr>
          <w:bottom w:val="single" w:sz="12" w:space="1" w:color="auto"/>
        </w:pBdr>
        <w:rPr>
          <w:lang w:val="fr-MA"/>
        </w:rPr>
      </w:pPr>
      <w:r w:rsidRPr="00B468E5">
        <w:rPr>
          <w:highlight w:val="green"/>
          <w:lang w:val="fr-MA"/>
        </w:rPr>
        <w:t>EX</w:t>
      </w:r>
      <w:r>
        <w:rPr>
          <w:lang w:val="fr-MA"/>
        </w:rPr>
        <w:t xml:space="preserve"> : </w:t>
      </w:r>
      <w:r w:rsidR="00871C40">
        <w:rPr>
          <w:noProof/>
          <w:lang w:val="fr-FR" w:eastAsia="fr-FR"/>
        </w:rPr>
        <w:drawing>
          <wp:inline distT="0" distB="0" distL="0" distR="0">
            <wp:extent cx="3581400" cy="539750"/>
            <wp:effectExtent l="0" t="0" r="0" b="0"/>
            <wp:docPr id="9" name="Image 9" descr="C:\Users\Administrateur\AppData\Local\Microsoft\Windows\INetCache\Content.Word\cd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eur\AppData\Local\Microsoft\Windows\INetCache\Content.Word\cd_hom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E5" w:rsidRDefault="003071E5" w:rsidP="00F016E7">
      <w:pPr>
        <w:rPr>
          <w:lang w:val="fr-MA"/>
        </w:rPr>
      </w:pPr>
      <w:r w:rsidRPr="003071E5">
        <w:rPr>
          <w:color w:val="FF0000"/>
          <w:lang w:val="fr-MA"/>
        </w:rPr>
        <w:t>Man</w:t>
      </w:r>
      <w:r>
        <w:rPr>
          <w:lang w:val="fr-MA"/>
        </w:rPr>
        <w:t xml:space="preserve"> :  </w:t>
      </w:r>
      <w:proofErr w:type="spellStart"/>
      <w:r>
        <w:rPr>
          <w:lang w:val="fr-MA"/>
        </w:rPr>
        <w:t>manual</w:t>
      </w:r>
      <w:proofErr w:type="spellEnd"/>
      <w:r>
        <w:rPr>
          <w:lang w:val="fr-MA"/>
        </w:rPr>
        <w:t xml:space="preserve"> pages</w:t>
      </w:r>
    </w:p>
    <w:p w:rsidR="003071E5" w:rsidRDefault="00B42B69" w:rsidP="00F016E7">
      <w:pPr>
        <w:rPr>
          <w:lang w:val="fr-MA"/>
        </w:rPr>
      </w:pPr>
      <w:r>
        <w:rPr>
          <w:lang w:val="fr-MA"/>
        </w:rPr>
        <w:pict>
          <v:shape id="_x0000_i1034" type="#_x0000_t75" style="width:281.35pt;height:28.8pt">
            <v:imagedata r:id="rId25" o:title="man_ls"/>
          </v:shape>
        </w:pict>
      </w:r>
    </w:p>
    <w:p w:rsidR="004D4B69" w:rsidRPr="004D4B69" w:rsidRDefault="003071E5" w:rsidP="00F016E7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proofErr w:type="gramStart"/>
      <w:r w:rsidRPr="004D4B69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>Enter :</w:t>
      </w:r>
      <w:proofErr w:type="gramEnd"/>
      <w:r w:rsidRPr="004D4B69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 xml:space="preserve"> move down one line</w:t>
      </w:r>
    </w:p>
    <w:p w:rsidR="004D4B69" w:rsidRPr="004D4B69" w:rsidRDefault="003071E5" w:rsidP="00F016E7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r w:rsidRPr="004D4B69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 xml:space="preserve"> </w:t>
      </w:r>
      <w:proofErr w:type="gramStart"/>
      <w:r w:rsidRPr="004D4B69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>Space :</w:t>
      </w:r>
      <w:proofErr w:type="gramEnd"/>
      <w:r w:rsidRPr="004D4B69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 xml:space="preserve"> move down one page </w:t>
      </w:r>
    </w:p>
    <w:p w:rsidR="004D4B69" w:rsidRPr="004D4B69" w:rsidRDefault="003071E5" w:rsidP="00F016E7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proofErr w:type="gramStart"/>
      <w:r w:rsidRPr="004D4B69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>G</w:t>
      </w:r>
      <w:r w:rsidR="004D4B69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 xml:space="preserve"> :</w:t>
      </w:r>
      <w:proofErr w:type="gramEnd"/>
      <w:r w:rsidRPr="004D4B69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 xml:space="preserve"> move to the bottom of the page </w:t>
      </w:r>
    </w:p>
    <w:p w:rsidR="004D4B69" w:rsidRPr="004D4B69" w:rsidRDefault="003071E5" w:rsidP="00F016E7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proofErr w:type="gramStart"/>
      <w:r w:rsidRPr="004D4B69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 xml:space="preserve">g </w:t>
      </w:r>
      <w:r w:rsidR="004D4B69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>:</w:t>
      </w:r>
      <w:proofErr w:type="gramEnd"/>
      <w:r w:rsidR="004D4B69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 xml:space="preserve"> </w:t>
      </w:r>
      <w:r w:rsidRPr="004D4B69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 xml:space="preserve">move to the top of the page </w:t>
      </w:r>
    </w:p>
    <w:p w:rsidR="003071E5" w:rsidRDefault="003071E5" w:rsidP="00F016E7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  <w:proofErr w:type="gramStart"/>
      <w:r w:rsidRPr="004D4B69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 xml:space="preserve">q </w:t>
      </w:r>
      <w:r w:rsidR="004D4B69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>:</w:t>
      </w:r>
      <w:proofErr w:type="gramEnd"/>
      <w:r w:rsidR="004D4B69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 xml:space="preserve"> </w:t>
      </w:r>
      <w:r w:rsidRPr="004D4B69"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  <w:t>for quit</w:t>
      </w:r>
    </w:p>
    <w:p w:rsidR="00B42B69" w:rsidRDefault="00B42B69" w:rsidP="00F016E7">
      <w:pPr>
        <w:rPr>
          <w:rFonts w:ascii="Helvetica" w:hAnsi="Helvetica" w:cs="Helvetica"/>
          <w:b/>
          <w:bCs/>
          <w:color w:val="C45911" w:themeColor="accent2" w:themeShade="BF"/>
          <w:sz w:val="24"/>
          <w:szCs w:val="24"/>
        </w:rPr>
      </w:pPr>
    </w:p>
    <w:p w:rsidR="00B42B69" w:rsidRDefault="00B42B69" w:rsidP="00B42B69">
      <w:pPr>
        <w:ind w:left="1739"/>
        <w:rPr>
          <w:rFonts w:ascii="Helvetica" w:hAnsi="Helvetica" w:cs="Helvetica"/>
          <w:b/>
          <w:bCs/>
          <w:i/>
          <w:iCs/>
          <w:color w:val="FF0000"/>
          <w:sz w:val="72"/>
          <w:szCs w:val="72"/>
        </w:rPr>
      </w:pPr>
      <w:r w:rsidRPr="00B42B69">
        <w:rPr>
          <w:rFonts w:ascii="Helvetica" w:hAnsi="Helvetica" w:cs="Helvetica"/>
          <w:b/>
          <w:bCs/>
          <w:i/>
          <w:iCs/>
          <w:color w:val="FF0000"/>
          <w:sz w:val="72"/>
          <w:szCs w:val="72"/>
        </w:rPr>
        <w:t>Command GIT</w:t>
      </w:r>
    </w:p>
    <w:p w:rsidR="00B42B69" w:rsidRDefault="00B42B69" w:rsidP="00B42B69">
      <w:pPr>
        <w:ind w:left="1739"/>
        <w:rPr>
          <w:rFonts w:ascii="Helvetica" w:hAnsi="Helvetica" w:cs="Helvetica"/>
          <w:b/>
          <w:bCs/>
          <w:i/>
          <w:iCs/>
          <w:color w:val="FF0000"/>
          <w:sz w:val="72"/>
          <w:szCs w:val="72"/>
        </w:rPr>
      </w:pPr>
    </w:p>
    <w:p w:rsidR="00B42B69" w:rsidRDefault="00B42B69" w:rsidP="00B42B69">
      <w:pPr>
        <w:ind w:left="1739"/>
        <w:rPr>
          <w:rFonts w:ascii="Helvetica" w:hAnsi="Helvetica" w:cs="Helvetica"/>
          <w:b/>
          <w:bCs/>
          <w:i/>
          <w:iCs/>
          <w:color w:val="FF0000"/>
          <w:sz w:val="72"/>
          <w:szCs w:val="72"/>
        </w:rPr>
      </w:pPr>
    </w:p>
    <w:p w:rsidR="00B42B69" w:rsidRDefault="00B42B69" w:rsidP="00B42B69">
      <w:pPr>
        <w:ind w:left="1739"/>
        <w:rPr>
          <w:rFonts w:ascii="Helvetica" w:hAnsi="Helvetica" w:cs="Helvetica"/>
          <w:b/>
          <w:bCs/>
          <w:i/>
          <w:iCs/>
          <w:color w:val="FF0000"/>
          <w:sz w:val="72"/>
          <w:szCs w:val="72"/>
        </w:rPr>
      </w:pPr>
    </w:p>
    <w:p w:rsidR="00B42B69" w:rsidRPr="00B42B69" w:rsidRDefault="00B42B69" w:rsidP="00B42B69">
      <w:pPr>
        <w:rPr>
          <w:b/>
          <w:bCs/>
          <w:color w:val="000000" w:themeColor="text1"/>
          <w:sz w:val="24"/>
          <w:szCs w:val="24"/>
          <w:lang w:val="fr-MA"/>
        </w:rPr>
      </w:pPr>
      <w:bookmarkStart w:id="0" w:name="_GoBack"/>
      <w:bookmarkEnd w:id="0"/>
    </w:p>
    <w:sectPr w:rsidR="00B42B69" w:rsidRPr="00B42B6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EAB" w:rsidRDefault="009C0EAB" w:rsidP="009122F9">
      <w:pPr>
        <w:spacing w:after="0" w:line="240" w:lineRule="auto"/>
      </w:pPr>
      <w:r>
        <w:separator/>
      </w:r>
    </w:p>
  </w:endnote>
  <w:endnote w:type="continuationSeparator" w:id="0">
    <w:p w:rsidR="009C0EAB" w:rsidRDefault="009C0EAB" w:rsidP="009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2F9" w:rsidRDefault="009122F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2F9" w:rsidRDefault="009122F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2F9" w:rsidRDefault="009122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EAB" w:rsidRDefault="009C0EAB" w:rsidP="009122F9">
      <w:pPr>
        <w:spacing w:after="0" w:line="240" w:lineRule="auto"/>
      </w:pPr>
      <w:r>
        <w:separator/>
      </w:r>
    </w:p>
  </w:footnote>
  <w:footnote w:type="continuationSeparator" w:id="0">
    <w:p w:rsidR="009C0EAB" w:rsidRDefault="009C0EAB" w:rsidP="00912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2F9" w:rsidRDefault="009122F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2F9" w:rsidRDefault="009122F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2F9" w:rsidRDefault="009122F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53579"/>
    <w:multiLevelType w:val="hybridMultilevel"/>
    <w:tmpl w:val="3AFE7B7E"/>
    <w:lvl w:ilvl="0" w:tplc="040C000F">
      <w:start w:val="1"/>
      <w:numFmt w:val="decimal"/>
      <w:lvlText w:val="%1."/>
      <w:lvlJc w:val="left"/>
      <w:pPr>
        <w:ind w:left="2459" w:hanging="360"/>
      </w:pPr>
    </w:lvl>
    <w:lvl w:ilvl="1" w:tplc="040C0019" w:tentative="1">
      <w:start w:val="1"/>
      <w:numFmt w:val="lowerLetter"/>
      <w:lvlText w:val="%2."/>
      <w:lvlJc w:val="left"/>
      <w:pPr>
        <w:ind w:left="3179" w:hanging="360"/>
      </w:pPr>
    </w:lvl>
    <w:lvl w:ilvl="2" w:tplc="040C001B" w:tentative="1">
      <w:start w:val="1"/>
      <w:numFmt w:val="lowerRoman"/>
      <w:lvlText w:val="%3."/>
      <w:lvlJc w:val="right"/>
      <w:pPr>
        <w:ind w:left="3899" w:hanging="180"/>
      </w:pPr>
    </w:lvl>
    <w:lvl w:ilvl="3" w:tplc="040C000F" w:tentative="1">
      <w:start w:val="1"/>
      <w:numFmt w:val="decimal"/>
      <w:lvlText w:val="%4."/>
      <w:lvlJc w:val="left"/>
      <w:pPr>
        <w:ind w:left="4619" w:hanging="360"/>
      </w:pPr>
    </w:lvl>
    <w:lvl w:ilvl="4" w:tplc="040C0019" w:tentative="1">
      <w:start w:val="1"/>
      <w:numFmt w:val="lowerLetter"/>
      <w:lvlText w:val="%5."/>
      <w:lvlJc w:val="left"/>
      <w:pPr>
        <w:ind w:left="5339" w:hanging="360"/>
      </w:pPr>
    </w:lvl>
    <w:lvl w:ilvl="5" w:tplc="040C001B" w:tentative="1">
      <w:start w:val="1"/>
      <w:numFmt w:val="lowerRoman"/>
      <w:lvlText w:val="%6."/>
      <w:lvlJc w:val="right"/>
      <w:pPr>
        <w:ind w:left="6059" w:hanging="180"/>
      </w:pPr>
    </w:lvl>
    <w:lvl w:ilvl="6" w:tplc="040C000F" w:tentative="1">
      <w:start w:val="1"/>
      <w:numFmt w:val="decimal"/>
      <w:lvlText w:val="%7."/>
      <w:lvlJc w:val="left"/>
      <w:pPr>
        <w:ind w:left="6779" w:hanging="360"/>
      </w:pPr>
    </w:lvl>
    <w:lvl w:ilvl="7" w:tplc="040C0019" w:tentative="1">
      <w:start w:val="1"/>
      <w:numFmt w:val="lowerLetter"/>
      <w:lvlText w:val="%8."/>
      <w:lvlJc w:val="left"/>
      <w:pPr>
        <w:ind w:left="7499" w:hanging="360"/>
      </w:pPr>
    </w:lvl>
    <w:lvl w:ilvl="8" w:tplc="040C001B" w:tentative="1">
      <w:start w:val="1"/>
      <w:numFmt w:val="lowerRoman"/>
      <w:lvlText w:val="%9."/>
      <w:lvlJc w:val="right"/>
      <w:pPr>
        <w:ind w:left="821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6B"/>
    <w:rsid w:val="000B610D"/>
    <w:rsid w:val="001C333D"/>
    <w:rsid w:val="00226AFB"/>
    <w:rsid w:val="002A1A6B"/>
    <w:rsid w:val="002B2DBA"/>
    <w:rsid w:val="003071E5"/>
    <w:rsid w:val="004D4B69"/>
    <w:rsid w:val="00602A92"/>
    <w:rsid w:val="00677649"/>
    <w:rsid w:val="007871EA"/>
    <w:rsid w:val="00871C40"/>
    <w:rsid w:val="009122F9"/>
    <w:rsid w:val="009C0EAB"/>
    <w:rsid w:val="00B42B69"/>
    <w:rsid w:val="00B468E5"/>
    <w:rsid w:val="00DA04A6"/>
    <w:rsid w:val="00EC58F2"/>
    <w:rsid w:val="00F0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804B"/>
  <w15:chartTrackingRefBased/>
  <w15:docId w15:val="{3936D02E-B587-4546-B048-74AD7CAF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1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2A1A6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12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22F9"/>
  </w:style>
  <w:style w:type="paragraph" w:styleId="Pieddepage">
    <w:name w:val="footer"/>
    <w:basedOn w:val="Normal"/>
    <w:link w:val="PieddepageCar"/>
    <w:uiPriority w:val="99"/>
    <w:unhideWhenUsed/>
    <w:rsid w:val="00912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22F9"/>
  </w:style>
  <w:style w:type="paragraph" w:styleId="Paragraphedeliste">
    <w:name w:val="List Paragraph"/>
    <w:basedOn w:val="Normal"/>
    <w:uiPriority w:val="34"/>
    <w:qFormat/>
    <w:rsid w:val="00B4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239F6-911A-4F10-A2B6-EF588AEC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sailla</dc:creator>
  <cp:keywords/>
  <dc:description/>
  <cp:lastModifiedBy>Youcode</cp:lastModifiedBy>
  <cp:revision>8</cp:revision>
  <dcterms:created xsi:type="dcterms:W3CDTF">2021-01-05T08:43:00Z</dcterms:created>
  <dcterms:modified xsi:type="dcterms:W3CDTF">2021-01-07T07:46:00Z</dcterms:modified>
</cp:coreProperties>
</file>