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120" w:lineRule="auto"/>
        <w:ind w:left="0" w:right="0" w:firstLine="0"/>
        <w:textAlignment w:val="baseline"/>
        <w:rPr>
          <w:rFonts w:hint="eastAsia" w:ascii="STSong" w:hAnsi="STSong" w:eastAsia="STSong" w:cs="STSong"/>
          <w:i w:val="0"/>
          <w:iCs w:val="0"/>
          <w:caps w:val="0"/>
          <w:color w:val="000000" w:themeColor="text1"/>
          <w:sz w:val="24"/>
          <w:szCs w:val="24"/>
          <w:u w:val="none"/>
          <w:vertAlign w:val="baseline"/>
          <w14:textFill>
            <w14:solidFill>
              <w14:schemeClr w14:val="tx1"/>
            </w14:solidFill>
          </w14:textFill>
        </w:rPr>
      </w:pPr>
      <w:r>
        <w:rPr>
          <w:rFonts w:hint="eastAsia" w:ascii="STSong" w:hAnsi="STSong" w:eastAsia="STSong" w:cs="STSong"/>
          <w:i w:val="0"/>
          <w:iCs w:val="0"/>
          <w:caps w:val="0"/>
          <w:color w:val="000000" w:themeColor="text1"/>
          <w:sz w:val="24"/>
          <w:szCs w:val="24"/>
          <w:u w:val="none"/>
          <w:vertAlign w:val="baseline"/>
          <w14:textFill>
            <w14:solidFill>
              <w14:schemeClr w14:val="tx1"/>
            </w14:solidFill>
          </w14:textFill>
        </w:rPr>
        <w:t>We’re here to help make your world a safer place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120" w:lineRule="auto"/>
        <w:ind w:left="0" w:right="0" w:firstLine="0"/>
        <w:textAlignment w:val="baseline"/>
        <w:rPr>
          <w:rFonts w:hint="eastAsia" w:ascii="STSong" w:hAnsi="STSong" w:eastAsia="STSong" w:cs="STSong"/>
          <w:b w:val="0"/>
          <w:bCs w:val="0"/>
          <w:color w:val="000000" w:themeColor="text1"/>
          <w:sz w:val="24"/>
          <w:szCs w:val="24"/>
          <w14:textFill>
            <w14:solidFill>
              <w14:schemeClr w14:val="tx1"/>
            </w14:solidFill>
          </w14:textFill>
        </w:rPr>
      </w:pPr>
      <w:r>
        <w:rPr>
          <w:rFonts w:hint="eastAsia" w:ascii="STSong" w:hAnsi="STSong" w:eastAsia="STSong" w:cs="STSong"/>
          <w:b w:val="0"/>
          <w:bCs w:val="0"/>
          <w:i w:val="0"/>
          <w:iCs w:val="0"/>
          <w:caps w:val="0"/>
          <w:color w:val="000000" w:themeColor="text1"/>
          <w:spacing w:val="2"/>
          <w:kern w:val="0"/>
          <w:sz w:val="24"/>
          <w:szCs w:val="24"/>
          <w:u w:val="none"/>
          <w:shd w:val="clear" w:fill="FFFFFF"/>
          <w:lang w:val="en-US" w:eastAsia="zh-CN" w:bidi="ar"/>
          <w14:textFill>
            <w14:solidFill>
              <w14:schemeClr w14:val="tx1"/>
            </w14:solidFill>
          </w14:textFill>
        </w:rPr>
        <w:t xml:space="preserve">At </w:t>
      </w:r>
      <w:r>
        <w:rPr>
          <w:rFonts w:hint="eastAsia" w:ascii="STSong" w:hAnsi="STSong" w:eastAsia="STSong" w:cs="STSong"/>
          <w:b w:val="0"/>
          <w:bCs w:val="0"/>
          <w:i w:val="0"/>
          <w:iCs w:val="0"/>
          <w:caps w:val="0"/>
          <w:color w:val="000000" w:themeColor="text1"/>
          <w:spacing w:val="0"/>
          <w:kern w:val="0"/>
          <w:sz w:val="24"/>
          <w:szCs w:val="24"/>
          <w:u w:val="none"/>
          <w:lang w:val="en-US" w:eastAsia="zh-CN" w:bidi="ar"/>
          <w14:textFill>
            <w14:solidFill>
              <w14:schemeClr w14:val="tx1"/>
            </w14:solidFill>
          </w14:textFill>
        </w:rPr>
        <w:t>DZ Security Services Ltd</w:t>
      </w:r>
      <w:r>
        <w:rPr>
          <w:rFonts w:hint="eastAsia" w:ascii="STSong" w:hAnsi="STSong" w:eastAsia="STSong" w:cs="STSong"/>
          <w:b w:val="0"/>
          <w:bCs w:val="0"/>
          <w:i w:val="0"/>
          <w:iCs w:val="0"/>
          <w:caps w:val="0"/>
          <w:color w:val="000000" w:themeColor="text1"/>
          <w:spacing w:val="2"/>
          <w:kern w:val="0"/>
          <w:sz w:val="24"/>
          <w:szCs w:val="24"/>
          <w:u w:val="none"/>
          <w:shd w:val="clear" w:fill="FFFFFF"/>
          <w:lang w:val="en-US" w:eastAsia="zh-CN" w:bidi="ar"/>
          <w14:textFill>
            <w14:solidFill>
              <w14:schemeClr w14:val="tx1"/>
            </w14:solidFill>
          </w14:textFill>
        </w:rPr>
        <w:t>, we are committed to providing top-of-the-line services and solutions that protect both your home and business.</w:t>
      </w:r>
      <w:r>
        <w:rPr>
          <w:rFonts w:hint="eastAsia" w:ascii="STSong" w:hAnsi="STSong" w:eastAsia="STSong" w:cs="STSong"/>
          <w:b w:val="0"/>
          <w:bCs w:val="0"/>
          <w:i w:val="0"/>
          <w:iCs w:val="0"/>
          <w:caps w:val="0"/>
          <w:color w:val="000000" w:themeColor="text1"/>
          <w:spacing w:val="0"/>
          <w:kern w:val="0"/>
          <w:sz w:val="24"/>
          <w:szCs w:val="24"/>
          <w:u w:val="none"/>
          <w:shd w:val="clear" w:fill="EEEEEE"/>
          <w:lang w:val="en-US" w:eastAsia="zh-CN" w:bidi="ar"/>
          <w14:textFill>
            <w14:solidFill>
              <w14:schemeClr w14:val="tx1"/>
            </w14:solidFill>
          </w14:textFill>
        </w:rPr>
        <w:t xml:space="preserve">. </w:t>
      </w:r>
      <w:r>
        <w:rPr>
          <w:rFonts w:hint="default" w:ascii="STSong" w:hAnsi="STSong" w:eastAsia="STSong" w:cs="STSong"/>
          <w:b w:val="0"/>
          <w:bCs w:val="0"/>
          <w:i w:val="0"/>
          <w:iCs w:val="0"/>
          <w:caps w:val="0"/>
          <w:color w:val="000000" w:themeColor="text1"/>
          <w:spacing w:val="2"/>
          <w:kern w:val="0"/>
          <w:sz w:val="24"/>
          <w:szCs w:val="24"/>
          <w:u w:val="none"/>
          <w:shd w:val="clear" w:fill="FFFFFF"/>
          <w:lang w:val="en-US" w:eastAsia="zh-CN" w:bidi="ar"/>
          <w14:textFill>
            <w14:solidFill>
              <w14:schemeClr w14:val="tx1"/>
            </w14:solidFill>
          </w14:textFill>
        </w:rPr>
        <w:t>F</w:t>
      </w: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eel safe</w:t>
      </w:r>
      <w:r>
        <w:rPr>
          <w:rFonts w:hint="default"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w:t>
      </w: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 xml:space="preserve"> </w:t>
      </w:r>
      <w:r>
        <w:rPr>
          <w:rFonts w:hint="default"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e</w:t>
      </w: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 xml:space="preserve">very day, </w:t>
      </w:r>
      <w:r>
        <w:rPr>
          <w:rFonts w:hint="eastAsia" w:ascii="STSong" w:hAnsi="STSong" w:eastAsia="STSong" w:cs="STSong"/>
          <w:b w:val="0"/>
          <w:bCs w:val="0"/>
          <w:i w:val="0"/>
          <w:iCs w:val="0"/>
          <w:color w:val="000000" w:themeColor="text1"/>
          <w:spacing w:val="0"/>
          <w:sz w:val="24"/>
          <w:szCs w:val="24"/>
          <w:u w:val="none"/>
          <w:vertAlign w:val="baseline"/>
          <w:lang w:val="en-US"/>
          <w14:textFill>
            <w14:solidFill>
              <w14:schemeClr w14:val="tx1"/>
            </w14:solidFill>
          </w14:textFill>
        </w:rPr>
        <w:t>wherever</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 and whenever.</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0" w:afterAutospacing="0" w:line="123" w:lineRule="auto"/>
        <w:ind w:left="0" w:right="0" w:firstLine="0"/>
        <w:jc w:val="left"/>
        <w:textAlignment w:val="auto"/>
        <w:rPr>
          <w:rFonts w:hint="eastAsia" w:ascii="STSong" w:hAnsi="STSong" w:eastAsia="STSong" w:cs="STSong"/>
          <w:b/>
          <w:bCs/>
          <w:i w:val="0"/>
          <w:iCs w:val="0"/>
          <w:caps w:val="0"/>
          <w:color w:val="000000" w:themeColor="text1"/>
          <w:spacing w:val="0"/>
          <w:sz w:val="24"/>
          <w:szCs w:val="24"/>
          <w:u w:val="none"/>
          <w14:textFill>
            <w14:solidFill>
              <w14:schemeClr w14:val="tx1"/>
            </w14:solidFill>
          </w14:textFill>
        </w:rPr>
      </w:pPr>
      <w:r>
        <w:rPr>
          <w:rFonts w:hint="eastAsia" w:ascii="STSong" w:hAnsi="STSong" w:eastAsia="STSong" w:cs="STSong"/>
          <w:b/>
          <w:bCs/>
          <w:i w:val="0"/>
          <w:iCs w:val="0"/>
          <w:caps w:val="0"/>
          <w:color w:val="000000" w:themeColor="text1"/>
          <w:spacing w:val="0"/>
          <w:sz w:val="24"/>
          <w:szCs w:val="24"/>
          <w:u w:val="none"/>
          <w14:textFill>
            <w14:solidFill>
              <w14:schemeClr w14:val="tx1"/>
            </w14:solidFill>
          </w14:textFill>
        </w:rPr>
        <w:t>We Provide The Best Security Services</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0" w:afterAutospacing="0" w:line="123" w:lineRule="auto"/>
        <w:ind w:left="0" w:right="0" w:firstLine="0"/>
        <w:jc w:val="left"/>
        <w:textAlignment w:val="auto"/>
        <w:rPr>
          <w:rFonts w:hint="default" w:ascii="STSong" w:hAnsi="STSong" w:eastAsia="STSong" w:cs="STSong"/>
          <w:b w:val="0"/>
          <w:bCs w:val="0"/>
          <w:i w:val="0"/>
          <w:iCs w:val="0"/>
          <w:caps w:val="0"/>
          <w:color w:val="000000" w:themeColor="text1"/>
          <w:spacing w:val="0"/>
          <w:kern w:val="0"/>
          <w:sz w:val="24"/>
          <w:szCs w:val="24"/>
          <w:u w:val="none"/>
          <w:shd w:val="clear" w:fill="EEEEEE"/>
          <w:lang w:val="en-US" w:eastAsia="zh-CN" w:bidi="ar"/>
          <w14:textFill>
            <w14:solidFill>
              <w14:schemeClr w14:val="tx1"/>
            </w14:solidFill>
          </w14:textFill>
        </w:rPr>
      </w:pPr>
      <w:r>
        <w:rPr>
          <w:rFonts w:hint="eastAsia" w:ascii="STSong" w:hAnsi="STSong" w:eastAsia="STSong" w:cs="STSong"/>
          <w:b w:val="0"/>
          <w:bCs w:val="0"/>
          <w:i w:val="0"/>
          <w:iCs w:val="0"/>
          <w:caps w:val="0"/>
          <w:color w:val="000000" w:themeColor="text1"/>
          <w:spacing w:val="0"/>
          <w:sz w:val="24"/>
          <w:szCs w:val="24"/>
          <w:u w:val="none"/>
          <w14:textFill>
            <w14:solidFill>
              <w14:schemeClr w14:val="tx1"/>
            </w14:solidFill>
          </w14:textFill>
        </w:rPr>
        <w:t>You do not have to take the hassle of recruitment, contracts, payments, obligations and responsibilities; we will instead take care of everything with no hidden charges. </w:t>
      </w:r>
      <w:r>
        <w:rPr>
          <w:rFonts w:hint="eastAsia" w:ascii="STSong" w:hAnsi="STSong" w:eastAsia="STSong" w:cs="STSong"/>
          <w:b w:val="0"/>
          <w:bCs w:val="0"/>
          <w:i w:val="0"/>
          <w:iCs w:val="0"/>
          <w:caps w:val="0"/>
          <w:color w:val="000000" w:themeColor="text1"/>
          <w:spacing w:val="0"/>
          <w:kern w:val="0"/>
          <w:sz w:val="24"/>
          <w:szCs w:val="24"/>
          <w:u w:val="none"/>
          <w:shd w:val="clear" w:fill="EEEEEE"/>
          <w:lang w:val="en-US" w:eastAsia="zh-CN" w:bidi="ar"/>
          <w14:textFill>
            <w14:solidFill>
              <w14:schemeClr w14:val="tx1"/>
            </w14:solidFill>
          </w14:textFill>
        </w:rPr>
        <w:t xml:space="preserve">Our highly-trained </w:t>
      </w:r>
      <w:r>
        <w:rPr>
          <w:rFonts w:hint="default" w:ascii="STSong" w:hAnsi="STSong" w:eastAsia="STSong" w:cs="STSong"/>
          <w:b w:val="0"/>
          <w:bCs w:val="0"/>
          <w:i w:val="0"/>
          <w:iCs w:val="0"/>
          <w:caps w:val="0"/>
          <w:color w:val="000000" w:themeColor="text1"/>
          <w:spacing w:val="0"/>
          <w:kern w:val="0"/>
          <w:sz w:val="24"/>
          <w:szCs w:val="24"/>
          <w:u w:val="none"/>
          <w:shd w:val="clear" w:fill="EEEEEE"/>
          <w:lang w:val="en-US" w:eastAsia="zh-CN" w:bidi="ar"/>
          <w14:textFill>
            <w14:solidFill>
              <w14:schemeClr w14:val="tx1"/>
            </w14:solidFill>
          </w14:textFill>
        </w:rPr>
        <w:t>SIA</w:t>
      </w:r>
      <w:r>
        <w:rPr>
          <w:rFonts w:hint="eastAsia" w:ascii="STSong" w:hAnsi="STSong" w:eastAsia="STSong" w:cs="STSong"/>
          <w:b w:val="0"/>
          <w:bCs w:val="0"/>
          <w:i w:val="0"/>
          <w:iCs w:val="0"/>
          <w:caps w:val="0"/>
          <w:color w:val="000000" w:themeColor="text1"/>
          <w:spacing w:val="0"/>
          <w:kern w:val="0"/>
          <w:sz w:val="24"/>
          <w:szCs w:val="24"/>
          <w:u w:val="none"/>
          <w:shd w:val="clear" w:fill="EEEEEE"/>
          <w:lang w:val="en-US" w:eastAsia="zh-CN" w:bidi="ar"/>
          <w14:textFill>
            <w14:solidFill>
              <w14:schemeClr w14:val="tx1"/>
            </w14:solidFill>
          </w14:textFill>
        </w:rPr>
        <w:t xml:space="preserve"> security guards can be tasked with various security roles to match your unique requirements. We strive to provide the best and most diverse range of safety solutions</w:t>
      </w:r>
      <w:r>
        <w:rPr>
          <w:rFonts w:hint="default" w:ascii="STSong" w:hAnsi="STSong" w:eastAsia="STSong" w:cs="STSong"/>
          <w:b w:val="0"/>
          <w:bCs w:val="0"/>
          <w:i w:val="0"/>
          <w:iCs w:val="0"/>
          <w:caps w:val="0"/>
          <w:color w:val="000000" w:themeColor="text1"/>
          <w:spacing w:val="0"/>
          <w:kern w:val="0"/>
          <w:sz w:val="24"/>
          <w:szCs w:val="24"/>
          <w:u w:val="none"/>
          <w:shd w:val="clear" w:fill="EEEEEE"/>
          <w:lang w:val="en-US" w:eastAsia="zh-CN" w:bidi="ar"/>
          <w14:textFill>
            <w14:solidFill>
              <w14:schemeClr w14:val="tx1"/>
            </w14:solidFill>
          </w14:textFill>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0" w:afterAutospacing="0" w:line="123" w:lineRule="auto"/>
        <w:ind w:left="0" w:right="0" w:firstLine="0"/>
        <w:jc w:val="left"/>
        <w:textAlignment w:val="auto"/>
        <w:rPr>
          <w:rFonts w:hint="eastAsia" w:ascii="STSong" w:hAnsi="STSong" w:eastAsia="STSong" w:cs="STSong"/>
          <w:b/>
          <w:bCs/>
          <w:color w:val="000000" w:themeColor="text1"/>
          <w:sz w:val="24"/>
          <w:szCs w:val="24"/>
          <w:vertAlign w:val="baseline"/>
          <w14:textFill>
            <w14:solidFill>
              <w14:schemeClr w14:val="tx1"/>
            </w14:solidFill>
          </w14:textFill>
        </w:rPr>
      </w:pPr>
      <w:r>
        <w:rPr>
          <w:rFonts w:hint="eastAsia" w:ascii="STSong" w:hAnsi="STSong" w:eastAsia="STSong" w:cs="STSong"/>
          <w:b/>
          <w:bCs/>
          <w:i w:val="0"/>
          <w:iCs w:val="0"/>
          <w:caps w:val="0"/>
          <w:color w:val="000000" w:themeColor="text1"/>
          <w:spacing w:val="0"/>
          <w:sz w:val="24"/>
          <w:szCs w:val="24"/>
          <w:u w:val="none"/>
          <w:vertAlign w:val="baseline"/>
          <w:lang w:val="en-US"/>
          <w14:textFill>
            <w14:solidFill>
              <w14:schemeClr w14:val="tx1"/>
            </w14:solidFill>
          </w14:textFill>
        </w:rPr>
        <w:t>-</w:t>
      </w:r>
      <w:r>
        <w:rPr>
          <w:rFonts w:hint="eastAsia" w:ascii="STSong" w:hAnsi="STSong" w:eastAsia="STSong" w:cs="STSong"/>
          <w:b/>
          <w:bCs/>
          <w:i w:val="0"/>
          <w:iCs w:val="0"/>
          <w:caps w:val="0"/>
          <w:color w:val="000000" w:themeColor="text1"/>
          <w:sz w:val="24"/>
          <w:szCs w:val="24"/>
          <w:u w:val="none"/>
          <w:vertAlign w:val="baseline"/>
          <w14:textFill>
            <w14:solidFill>
              <w14:schemeClr w14:val="tx1"/>
            </w14:solidFill>
          </w14:textFill>
        </w:rPr>
        <w:t>How our services and solutions protect your</w:t>
      </w:r>
      <w:r>
        <w:rPr>
          <w:rFonts w:hint="eastAsia" w:ascii="STSong" w:hAnsi="STSong" w:eastAsia="STSong" w:cs="STSong"/>
          <w:b/>
          <w:bCs/>
          <w:i w:val="0"/>
          <w:iCs w:val="0"/>
          <w:caps w:val="0"/>
          <w:color w:val="000000" w:themeColor="text1"/>
          <w:sz w:val="24"/>
          <w:szCs w:val="24"/>
          <w:u w:val="none"/>
          <w:vertAlign w:val="baseline"/>
          <w:lang w:val="en-US"/>
          <w14:textFill>
            <w14:solidFill>
              <w14:schemeClr w14:val="tx1"/>
            </w14:solidFill>
          </w14:textFill>
        </w:rPr>
        <w:t xml:space="preserve"> </w:t>
      </w:r>
      <w:r>
        <w:rPr>
          <w:rFonts w:hint="eastAsia" w:ascii="STSong" w:hAnsi="STSong" w:eastAsia="STSong" w:cs="STSong"/>
          <w:b/>
          <w:bCs/>
          <w:i w:val="0"/>
          <w:iCs w:val="0"/>
          <w:caps w:val="0"/>
          <w:color w:val="000000" w:themeColor="text1"/>
          <w:sz w:val="24"/>
          <w:szCs w:val="24"/>
          <w:u w:val="none"/>
          <w:vertAlign w:val="baseline"/>
          <w:lang w:val="en-US"/>
          <w14:textFill>
            <w14:solidFill>
              <w14:schemeClr w14:val="tx1"/>
            </w14:solidFill>
          </w14:textFill>
        </w:rPr>
        <w:t xml:space="preserve">Home &amp; </w:t>
      </w:r>
      <w:r>
        <w:rPr>
          <w:rFonts w:hint="eastAsia" w:ascii="STSong" w:hAnsi="STSong" w:eastAsia="STSong" w:cs="STSong"/>
          <w:b/>
          <w:bCs/>
          <w:i w:val="0"/>
          <w:iCs w:val="0"/>
          <w:caps w:val="0"/>
          <w:color w:val="000000" w:themeColor="text1"/>
          <w:sz w:val="24"/>
          <w:szCs w:val="24"/>
          <w:u w:val="none"/>
          <w:vertAlign w:val="baseline"/>
          <w14:textFill>
            <w14:solidFill>
              <w14:schemeClr w14:val="tx1"/>
            </w14:solidFill>
          </w14:textFill>
        </w:rPr>
        <w:t>business</w:t>
      </w:r>
      <w:r>
        <w:rPr>
          <w:rFonts w:hint="eastAsia" w:ascii="STSong" w:hAnsi="STSong" w:eastAsia="STSong" w:cs="STSong"/>
          <w:b/>
          <w:bCs/>
          <w:i w:val="0"/>
          <w:iCs w:val="0"/>
          <w:caps w:val="0"/>
          <w:color w:val="000000" w:themeColor="text1"/>
          <w:sz w:val="24"/>
          <w:szCs w:val="24"/>
          <w:u w:val="none"/>
          <w:vertAlign w:val="baseline"/>
          <w:lang w:val="en-US"/>
          <w14:textFill>
            <w14:solidFill>
              <w14:schemeClr w14:val="tx1"/>
            </w14:solidFill>
          </w14:textFill>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bCs/>
          <w:color w:val="000000" w:themeColor="text1"/>
          <w:sz w:val="24"/>
          <w:szCs w:val="24"/>
          <w:vertAlign w:val="baseline"/>
          <w:lang w:val="en-US"/>
          <w14:textFill>
            <w14:solidFill>
              <w14:schemeClr w14:val="tx1"/>
            </w14:solidFill>
          </w14:textFill>
        </w:rPr>
      </w:pPr>
      <w:r>
        <w:rPr>
          <w:rFonts w:hint="eastAsia" w:ascii="STSong" w:hAnsi="STSong" w:eastAsia="STSong" w:cs="STSong"/>
          <w:b/>
          <w:bCs/>
          <w:color w:val="000000" w:themeColor="text1"/>
          <w:sz w:val="24"/>
          <w:szCs w:val="24"/>
          <w:vertAlign w:val="baseline"/>
          <w14:textFill>
            <w14:solidFill>
              <w14:schemeClr w14:val="tx1"/>
            </w14:solidFill>
          </w14:textFill>
        </w:rPr>
        <w:t xml:space="preserve">Security for your </w:t>
      </w:r>
      <w:r>
        <w:rPr>
          <w:rFonts w:hint="eastAsia" w:ascii="STSong" w:hAnsi="STSong" w:eastAsia="STSong" w:cs="STSong"/>
          <w:b/>
          <w:bCs/>
          <w:color w:val="000000" w:themeColor="text1"/>
          <w:sz w:val="24"/>
          <w:szCs w:val="24"/>
          <w:vertAlign w:val="baseline"/>
          <w:lang w:val="en-US"/>
          <w14:textFill>
            <w14:solidFill>
              <w14:schemeClr w14:val="tx1"/>
            </w14:solidFill>
          </w14:textFill>
        </w:rPr>
        <w:t>B</w:t>
      </w:r>
      <w:r>
        <w:rPr>
          <w:rFonts w:hint="eastAsia" w:ascii="STSong" w:hAnsi="STSong" w:eastAsia="STSong" w:cs="STSong"/>
          <w:b/>
          <w:bCs/>
          <w:color w:val="000000" w:themeColor="text1"/>
          <w:sz w:val="24"/>
          <w:szCs w:val="24"/>
          <w:vertAlign w:val="baseline"/>
          <w14:textFill>
            <w14:solidFill>
              <w14:schemeClr w14:val="tx1"/>
            </w14:solidFill>
          </w14:textFill>
        </w:rPr>
        <w:t>usiness</w:t>
      </w:r>
      <w:r>
        <w:rPr>
          <w:rFonts w:hint="eastAsia" w:ascii="STSong" w:hAnsi="STSong" w:eastAsia="STSong" w:cs="STSong"/>
          <w:b/>
          <w:bCs/>
          <w:color w:val="000000" w:themeColor="text1"/>
          <w:sz w:val="24"/>
          <w:szCs w:val="24"/>
          <w:vertAlign w:val="baseline"/>
          <w:lang w:val="en-US"/>
          <w14:textFill>
            <w14:solidFill>
              <w14:schemeClr w14:val="tx1"/>
            </w14:solidFill>
          </w14:textFill>
        </w:rPr>
        <w:t xml:space="preserve">  </w:t>
      </w:r>
      <w:bookmarkStart w:id="0" w:name="_GoBack"/>
      <w:bookmarkEnd w:id="0"/>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pP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 xml:space="preserve">You work hard for your business but making sure it’s properly protected should be an easy process. </w:t>
      </w:r>
    </w:p>
    <w:p>
      <w:pPr>
        <w:keepNext w:val="0"/>
        <w:keepLines w:val="0"/>
        <w:widowControl/>
        <w:suppressLineNumbers w:val="0"/>
        <w:jc w:val="left"/>
        <w:rPr>
          <w:rFonts w:hint="eastAsia" w:ascii="STSong" w:hAnsi="STSong" w:eastAsia="STSong" w:cs="STSong"/>
          <w:color w:val="000000" w:themeColor="text1"/>
          <w:sz w:val="24"/>
          <w:szCs w:val="24"/>
          <w:vertAlign w:val="baseline"/>
          <w14:textFill>
            <w14:solidFill>
              <w14:schemeClr w14:val="tx1"/>
            </w14:solidFill>
          </w14:textFill>
        </w:rPr>
      </w:pPr>
      <w:r>
        <w:rPr>
          <w:rFonts w:hint="eastAsia" w:ascii="STSong" w:hAnsi="STSong" w:eastAsia="STSong" w:cs="STSong"/>
          <w:b w:val="0"/>
          <w:bCs w:val="0"/>
          <w:i w:val="0"/>
          <w:iCs w:val="0"/>
          <w:color w:val="000000" w:themeColor="text1"/>
          <w:spacing w:val="0"/>
          <w:sz w:val="24"/>
          <w:szCs w:val="24"/>
          <w:u w:val="none"/>
          <w:vertAlign w:val="baseline"/>
          <w:lang w:val="en-US"/>
          <w14:textFill>
            <w14:solidFill>
              <w14:schemeClr w14:val="tx1"/>
            </w14:solidFill>
          </w14:textFill>
        </w:rPr>
        <w:t>W</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e provide</w:t>
      </w: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 xml:space="preserve"> all the services you need to keep your people, property and assets safe</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 </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creating a calm environment for work</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 xml:space="preserve"> </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ensuring your business runs smoothly</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 H</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aving a security guard adds an element of professionalism to the business, making customers feel secure and giving a positive impression to potential clients</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w:t>
      </w:r>
      <w:r>
        <w:rPr>
          <w:rFonts w:hint="default"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 xml:space="preserve"> We </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can also help reduce insurance costs for businesses</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 xml:space="preserve">. </w:t>
      </w: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Whether you’re running a small or medium-size company, our adaptable approach to business security ensures we have a solution that fits your needs and your budget.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atLeast"/>
        <w:ind w:left="0" w:right="0"/>
        <w:textAlignment w:val="baseline"/>
        <w:rPr>
          <w:rFonts w:hint="eastAsia" w:ascii="STSong" w:hAnsi="STSong" w:eastAsia="STSong" w:cs="STSong"/>
          <w:color w:val="000000" w:themeColor="text1"/>
          <w:sz w:val="24"/>
          <w:szCs w:val="24"/>
          <w:lang w:val="en-US"/>
          <w14:textFill>
            <w14:solidFill>
              <w14:schemeClr w14:val="tx1"/>
            </w14:solidFill>
          </w14:textFill>
        </w:rPr>
      </w:pPr>
      <w:r>
        <w:rPr>
          <w:rFonts w:hint="eastAsia" w:ascii="STSong" w:hAnsi="STSong" w:eastAsia="STSong" w:cs="STSong"/>
          <w:color w:val="000000" w:themeColor="text1"/>
          <w:sz w:val="24"/>
          <w:szCs w:val="24"/>
          <w:vertAlign w:val="baseline"/>
          <w14:textFill>
            <w14:solidFill>
              <w14:schemeClr w14:val="tx1"/>
            </w14:solidFill>
          </w14:textFill>
        </w:rPr>
        <w:t xml:space="preserve">Security for your </w:t>
      </w:r>
      <w:r>
        <w:rPr>
          <w:rFonts w:hint="eastAsia" w:ascii="STSong" w:hAnsi="STSong" w:eastAsia="STSong" w:cs="STSong"/>
          <w:color w:val="000000" w:themeColor="text1"/>
          <w:sz w:val="24"/>
          <w:szCs w:val="24"/>
          <w:vertAlign w:val="baseline"/>
          <w:lang w:val="en-US"/>
          <w14:textFill>
            <w14:solidFill>
              <w14:schemeClr w14:val="tx1"/>
            </w14:solidFill>
          </w14:textFill>
        </w:rPr>
        <w:t xml:space="preserve">Home  </w:t>
      </w:r>
    </w:p>
    <w:p>
      <w:pPr>
        <w:keepNext w:val="0"/>
        <w:keepLines w:val="0"/>
        <w:widowControl/>
        <w:suppressLineNumbers w:val="0"/>
        <w:jc w:val="left"/>
        <w:rPr>
          <w:rFonts w:hint="eastAsia" w:ascii="STSong" w:hAnsi="STSong" w:eastAsia="STSong" w:cs="STSong"/>
          <w:color w:val="000000" w:themeColor="text1"/>
          <w:sz w:val="24"/>
          <w:szCs w:val="24"/>
          <w14:textFill>
            <w14:solidFill>
              <w14:schemeClr w14:val="tx1"/>
            </w14:solidFill>
          </w14:textFill>
        </w:rPr>
      </w:pPr>
      <w:r>
        <w:rPr>
          <w:rFonts w:hint="eastAsia" w:ascii="STSong" w:hAnsi="STSong" w:eastAsia="STSong" w:cs="STSong"/>
          <w:b w:val="0"/>
          <w:bCs w:val="0"/>
          <w:i w:val="0"/>
          <w:iCs w:val="0"/>
          <w:caps w:val="0"/>
          <w:color w:val="000000" w:themeColor="text1"/>
          <w:sz w:val="24"/>
          <w:szCs w:val="24"/>
          <w:u w:val="none"/>
          <w14:textFill>
            <w14:solidFill>
              <w14:schemeClr w14:val="tx1"/>
            </w14:solidFill>
          </w14:textFill>
        </w:rPr>
        <w:t>Complete security for you, your family and your home</w:t>
      </w:r>
      <w:r>
        <w:rPr>
          <w:rFonts w:hint="eastAsia" w:ascii="STSong" w:hAnsi="STSong" w:eastAsia="STSong" w:cs="STSong"/>
          <w:b w:val="0"/>
          <w:bCs w:val="0"/>
          <w:i w:val="0"/>
          <w:iCs w:val="0"/>
          <w:caps w:val="0"/>
          <w:color w:val="000000" w:themeColor="text1"/>
          <w:sz w:val="24"/>
          <w:szCs w:val="24"/>
          <w:u w:val="none"/>
          <w:lang w:val="en-US"/>
          <w14:textFill>
            <w14:solidFill>
              <w14:schemeClr w14:val="tx1"/>
            </w14:solidFill>
          </w14:textFill>
        </w:rPr>
        <w:t xml:space="preserve">. </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allowing you to feel confident that your home is secure</w:t>
      </w:r>
    </w:p>
    <w:p>
      <w:pPr>
        <w:keepNext w:val="0"/>
        <w:keepLines w:val="0"/>
        <w:widowControl/>
        <w:suppressLineNumbers w:val="0"/>
        <w:jc w:val="left"/>
        <w:rPr>
          <w:rFonts w:hint="eastAsia" w:ascii="STSong" w:hAnsi="STSong" w:eastAsia="STSong" w:cs="STSong"/>
          <w:color w:val="000000" w:themeColor="text1"/>
          <w:sz w:val="24"/>
          <w:szCs w:val="24"/>
          <w:lang w:val="en-US"/>
          <w14:textFill>
            <w14:solidFill>
              <w14:schemeClr w14:val="tx1"/>
            </w14:solidFill>
          </w14:textFill>
        </w:rPr>
      </w:pPr>
      <w:r>
        <w:rPr>
          <w:rFonts w:hint="default" w:ascii="STSong" w:hAnsi="STSong" w:eastAsia="STSong" w:cs="STSong"/>
          <w:b w:val="0"/>
          <w:bCs w:val="0"/>
          <w:i w:val="0"/>
          <w:iCs w:val="0"/>
          <w:caps w:val="0"/>
          <w:color w:val="000000" w:themeColor="text1"/>
          <w:sz w:val="24"/>
          <w:szCs w:val="24"/>
          <w:u w:val="none"/>
          <w:lang w:val="en-US"/>
          <w14:textFill>
            <w14:solidFill>
              <w14:schemeClr w14:val="tx1"/>
            </w14:solidFill>
          </w14:textFill>
        </w:rPr>
        <w:t>w</w:t>
      </w:r>
      <w:r>
        <w:rPr>
          <w:rFonts w:hint="eastAsia" w:ascii="STSong" w:hAnsi="STSong" w:eastAsia="STSong" w:cs="STSong"/>
          <w:b w:val="0"/>
          <w:bCs w:val="0"/>
          <w:i w:val="0"/>
          <w:iCs w:val="0"/>
          <w:caps w:val="0"/>
          <w:color w:val="000000" w:themeColor="text1"/>
          <w:sz w:val="24"/>
          <w:szCs w:val="24"/>
          <w:u w:val="none"/>
          <w:lang w:val="en-US"/>
          <w14:textFill>
            <w14:solidFill>
              <w14:schemeClr w14:val="tx1"/>
            </w14:solidFill>
          </w14:textFill>
        </w:rPr>
        <w:t xml:space="preserve">hether in or away, we take care of the security of your home. </w:t>
      </w: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homeowners now have more options than ever to ensure their homes are secure, making it easier for families to be safe while enjoying their homes' comfort.</w:t>
      </w:r>
      <w:r>
        <w:rPr>
          <w:rFonts w:hint="default"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 xml:space="preserve"> Our services include a </w:t>
      </w:r>
      <w:r>
        <w:rPr>
          <w:rFonts w:hint="eastAsia" w:ascii="STSong" w:hAnsi="STSong" w:eastAsia="STSong" w:cs="STSong"/>
          <w:b w:val="0"/>
          <w:bCs w:val="0"/>
          <w:i w:val="0"/>
          <w:iCs w:val="0"/>
          <w:caps w:val="0"/>
          <w:color w:val="000000" w:themeColor="text1"/>
          <w:sz w:val="24"/>
          <w:szCs w:val="24"/>
          <w:u w:val="none"/>
          <w:lang w:val="en-US"/>
          <w14:textFill>
            <w14:solidFill>
              <w14:schemeClr w14:val="tx1"/>
            </w14:solidFill>
          </w14:textFill>
        </w:rPr>
        <w:t>Security officer patrolling your home grounds</w:t>
      </w:r>
      <w:r>
        <w:rPr>
          <w:rFonts w:hint="default" w:ascii="STSong" w:hAnsi="STSong" w:eastAsia="STSong" w:cs="STSong"/>
          <w:b w:val="0"/>
          <w:bCs w:val="0"/>
          <w:i w:val="0"/>
          <w:iCs w:val="0"/>
          <w:caps w:val="0"/>
          <w:color w:val="000000" w:themeColor="text1"/>
          <w:sz w:val="24"/>
          <w:szCs w:val="24"/>
          <w:u w:val="none"/>
          <w:lang w:val="en-US"/>
          <w14:textFill>
            <w14:solidFill>
              <w14:schemeClr w14:val="tx1"/>
            </w14:solidFill>
          </w14:textFill>
        </w:rPr>
        <w:t>, v</w:t>
      </w:r>
      <w:r>
        <w:rPr>
          <w:rFonts w:hint="eastAsia" w:ascii="STSong" w:hAnsi="STSong" w:eastAsia="STSong" w:cs="STSong"/>
          <w:b w:val="0"/>
          <w:bCs w:val="0"/>
          <w:i w:val="0"/>
          <w:iCs w:val="0"/>
          <w:caps w:val="0"/>
          <w:color w:val="000000" w:themeColor="text1"/>
          <w:sz w:val="24"/>
          <w:szCs w:val="24"/>
          <w:u w:val="none"/>
          <w:lang w:val="en-US"/>
          <w14:textFill>
            <w14:solidFill>
              <w14:schemeClr w14:val="tx1"/>
            </w14:solidFill>
          </w14:textFill>
        </w:rPr>
        <w:t xml:space="preserve">isitors are double checked before they enter your abode, retrieve and receive parcels on your behalf. Bin services are </w:t>
      </w:r>
      <w:r>
        <w:rPr>
          <w:rFonts w:hint="default" w:ascii="STSong" w:hAnsi="STSong" w:eastAsia="STSong" w:cs="STSong"/>
          <w:b w:val="0"/>
          <w:bCs w:val="0"/>
          <w:i w:val="0"/>
          <w:iCs w:val="0"/>
          <w:caps w:val="0"/>
          <w:color w:val="000000" w:themeColor="text1"/>
          <w:sz w:val="24"/>
          <w:szCs w:val="24"/>
          <w:u w:val="none"/>
          <w:lang w:val="en-US"/>
          <w14:textFill>
            <w14:solidFill>
              <w14:schemeClr w14:val="tx1"/>
            </w14:solidFill>
          </w14:textFill>
        </w:rPr>
        <w:t xml:space="preserve">also </w:t>
      </w:r>
      <w:r>
        <w:rPr>
          <w:rFonts w:hint="eastAsia" w:ascii="STSong" w:hAnsi="STSong" w:eastAsia="STSong" w:cs="STSong"/>
          <w:b w:val="0"/>
          <w:bCs w:val="0"/>
          <w:i w:val="0"/>
          <w:iCs w:val="0"/>
          <w:caps w:val="0"/>
          <w:color w:val="000000" w:themeColor="text1"/>
          <w:sz w:val="24"/>
          <w:szCs w:val="24"/>
          <w:u w:val="none"/>
          <w:lang w:val="en-US"/>
          <w14:textFill>
            <w14:solidFill>
              <w14:schemeClr w14:val="tx1"/>
            </w14:solidFill>
          </w14:textFill>
        </w:rPr>
        <w:t xml:space="preserve">available.  </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bCs/>
          <w:i w:val="0"/>
          <w:iCs w:val="0"/>
          <w:caps w:val="0"/>
          <w:color w:val="000000" w:themeColor="text1"/>
          <w:spacing w:val="0"/>
          <w:sz w:val="24"/>
          <w:szCs w:val="24"/>
          <w:u w:val="none"/>
          <w:vertAlign w:val="baseline"/>
          <w:lang w:val="en-US"/>
          <w14:textFill>
            <w14:solidFill>
              <w14:schemeClr w14:val="tx1"/>
            </w14:solidFill>
          </w14:textFill>
        </w:rPr>
      </w:pPr>
      <w:r>
        <w:rPr>
          <w:rFonts w:hint="eastAsia" w:ascii="STSong" w:hAnsi="STSong" w:eastAsia="STSong" w:cs="STSong"/>
          <w:b/>
          <w:bCs/>
          <w:i w:val="0"/>
          <w:iCs w:val="0"/>
          <w:color w:val="000000" w:themeColor="text1"/>
          <w:spacing w:val="0"/>
          <w:sz w:val="24"/>
          <w:szCs w:val="24"/>
          <w:u w:val="none"/>
          <w:vertAlign w:val="baseline"/>
          <w:lang w:val="en-US"/>
          <w14:textFill>
            <w14:solidFill>
              <w14:schemeClr w14:val="tx1"/>
            </w14:solidFill>
          </w14:textFill>
        </w:rPr>
        <w:t>-H</w:t>
      </w:r>
      <w:r>
        <w:rPr>
          <w:rFonts w:hint="eastAsia" w:ascii="STSong" w:hAnsi="STSong" w:eastAsia="STSong" w:cs="STSong"/>
          <w:b/>
          <w:bCs/>
          <w:i w:val="0"/>
          <w:iCs w:val="0"/>
          <w:caps w:val="0"/>
          <w:color w:val="000000" w:themeColor="text1"/>
          <w:spacing w:val="0"/>
          <w:sz w:val="24"/>
          <w:szCs w:val="24"/>
          <w:u w:val="none"/>
          <w:vertAlign w:val="baseline"/>
          <w:lang w:val="en-US"/>
          <w14:textFill>
            <w14:solidFill>
              <w14:schemeClr w14:val="tx1"/>
            </w14:solidFill>
          </w14:textFill>
        </w:rPr>
        <w:t>ow it works:</w:t>
      </w:r>
    </w:p>
    <w:p>
      <w:pPr>
        <w:rPr>
          <w:rFonts w:hint="eastAsia" w:ascii="STSong" w:hAnsi="STSong" w:eastAsia="STSong" w:cs="STSong"/>
          <w:b w:val="0"/>
          <w:bCs w:val="0"/>
          <w:i w:val="0"/>
          <w:iCs w:val="0"/>
          <w:caps w:val="0"/>
          <w:color w:val="000000" w:themeColor="text1"/>
          <w:sz w:val="24"/>
          <w:szCs w:val="24"/>
          <w:u w:val="none"/>
          <w:vertAlign w:val="baseline"/>
          <w:lang w:val="en-US"/>
          <w14:textFill>
            <w14:solidFill>
              <w14:schemeClr w14:val="tx1"/>
            </w14:solidFill>
          </w14:textFill>
        </w:rPr>
      </w:pPr>
      <w:r>
        <w:rPr>
          <w:rFonts w:hint="eastAsia" w:ascii="STSong" w:hAnsi="STSong" w:eastAsia="STSong" w:cs="STSong"/>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First our security solutions experts carry out a risk assessment to identify the elements of business security you need. From there, you can trust us</w:t>
      </w:r>
      <w:r>
        <w:rPr>
          <w:rFonts w:hint="eastAsia" w:ascii="STSong" w:hAnsi="STSong" w:eastAsia="STSong" w:cs="STSong"/>
          <w:b w:val="0"/>
          <w:bCs w:val="0"/>
          <w:i w:val="0"/>
          <w:iCs w:val="0"/>
          <w:caps w:val="0"/>
          <w:color w:val="000000" w:themeColor="text1"/>
          <w:sz w:val="24"/>
          <w:szCs w:val="24"/>
          <w:u w:val="none"/>
          <w:vertAlign w:val="baseline"/>
          <w14:textFill>
            <w14:solidFill>
              <w14:schemeClr w14:val="tx1"/>
            </w14:solidFill>
          </w14:textFill>
        </w:rPr>
        <w:t xml:space="preserve"> to help make your world a safer place</w:t>
      </w:r>
      <w:r>
        <w:rPr>
          <w:rFonts w:hint="eastAsia" w:ascii="STSong" w:hAnsi="STSong" w:eastAsia="STSong" w:cs="STSong"/>
          <w:b w:val="0"/>
          <w:bCs w:val="0"/>
          <w:i w:val="0"/>
          <w:iCs w:val="0"/>
          <w:caps w:val="0"/>
          <w:color w:val="000000" w:themeColor="text1"/>
          <w:sz w:val="24"/>
          <w:szCs w:val="24"/>
          <w:u w:val="none"/>
          <w:vertAlign w:val="baseline"/>
          <w:lang w:val="en-US"/>
          <w14:textFill>
            <w14:solidFill>
              <w14:schemeClr w14:val="tx1"/>
            </w14:solidFill>
          </w14:textFill>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STSong" w:hAnsi="STSong" w:eastAsia="STSong" w:cs="STSong"/>
          <w:i w:val="0"/>
          <w:iCs w:val="0"/>
          <w:caps w:val="0"/>
          <w:color w:val="000000" w:themeColor="text1"/>
          <w:spacing w:val="0"/>
          <w:sz w:val="24"/>
          <w:szCs w:val="24"/>
          <w:u w:val="none"/>
          <w14:textFill>
            <w14:solidFill>
              <w14:schemeClr w14:val="tx1"/>
            </w14:solidFill>
          </w14:textFill>
        </w:rPr>
      </w:pPr>
      <w:r>
        <w:rPr>
          <w:rFonts w:hint="eastAsia" w:ascii="STSong" w:hAnsi="STSong" w:eastAsia="STSong" w:cs="STSong"/>
          <w:i w:val="0"/>
          <w:iCs w:val="0"/>
          <w:caps w:val="0"/>
          <w:color w:val="000000" w:themeColor="text1"/>
          <w:spacing w:val="0"/>
          <w:sz w:val="24"/>
          <w:szCs w:val="24"/>
          <w:u w:val="none"/>
          <w:bdr w:val="none" w:color="auto" w:sz="0" w:space="0"/>
          <w14:textFill>
            <w14:solidFill>
              <w14:schemeClr w14:val="tx1"/>
            </w14:solidFill>
          </w14:textFill>
        </w:rPr>
        <w:t>FEATURED SERVICES</w:t>
      </w:r>
    </w:p>
    <w:p>
      <w:pPr>
        <w:rPr>
          <w:rFonts w:hint="eastAsia" w:ascii="STSong" w:hAnsi="STSong" w:eastAsia="STSong" w:cs="STSong"/>
          <w:color w:val="000000" w:themeColor="text1"/>
          <w:sz w:val="24"/>
          <w:szCs w:val="24"/>
          <w:lang w:val="en-US"/>
          <w14:textFill>
            <w14:solidFill>
              <w14:schemeClr w14:val="tx1"/>
            </w14:solidFill>
          </w14:textFill>
        </w:rPr>
      </w:pPr>
      <w:r>
        <w:rPr>
          <w:rFonts w:hint="eastAsia" w:ascii="STSong" w:hAnsi="STSong" w:eastAsia="STSong" w:cs="STSong"/>
          <w:b/>
          <w:bCs/>
          <w:color w:val="000000" w:themeColor="text1"/>
          <w:sz w:val="24"/>
          <w:szCs w:val="24"/>
          <w:lang w:val="en-US"/>
          <w14:textFill>
            <w14:solidFill>
              <w14:schemeClr w14:val="tx1"/>
            </w14:solidFill>
          </w14:textFill>
        </w:rPr>
        <w:t>-</w:t>
      </w:r>
      <w:r>
        <w:rPr>
          <w:rFonts w:hint="eastAsia" w:ascii="STSong" w:hAnsi="STSong" w:eastAsia="STSong" w:cs="STSong"/>
          <w:b/>
          <w:bCs/>
          <w:color w:val="000000" w:themeColor="text1"/>
          <w:sz w:val="24"/>
          <w:szCs w:val="24"/>
          <w:lang w:val="en-US"/>
          <w14:textFill>
            <w14:solidFill>
              <w14:schemeClr w14:val="tx1"/>
            </w14:solidFill>
          </w14:textFill>
        </w:rPr>
        <w:t>On site security</w:t>
      </w:r>
      <w:r>
        <w:rPr>
          <w:rFonts w:hint="eastAsia" w:ascii="STSong" w:hAnsi="STSong" w:eastAsia="STSong" w:cs="STSong"/>
          <w:b/>
          <w:bCs/>
          <w:color w:val="000000" w:themeColor="text1"/>
          <w:sz w:val="24"/>
          <w:szCs w:val="24"/>
          <w:lang w:val="en-US"/>
          <w14:textFill>
            <w14:solidFill>
              <w14:schemeClr w14:val="tx1"/>
            </w14:solidFill>
          </w14:textFill>
        </w:rPr>
        <w:br w:type="textWrapping"/>
      </w:r>
      <w:r>
        <w:rPr>
          <w:rFonts w:hint="eastAsia" w:ascii="STSong" w:hAnsi="STSong" w:eastAsia="STSong" w:cs="STSong"/>
          <w:color w:val="000000" w:themeColor="text1"/>
          <w:sz w:val="24"/>
          <w:szCs w:val="24"/>
          <w:lang w:val="en-US"/>
          <w14:textFill>
            <w14:solidFill>
              <w14:schemeClr w14:val="tx1"/>
            </w14:solidFill>
          </w14:textFill>
        </w:rPr>
        <w:t xml:space="preserve">Our trained and skilled </w:t>
      </w:r>
      <w:r>
        <w:rPr>
          <w:rFonts w:hint="eastAsia" w:ascii="STSong" w:hAnsi="STSong" w:eastAsia="STSong" w:cs="STSong"/>
          <w:color w:val="000000" w:themeColor="text1"/>
          <w:sz w:val="24"/>
          <w:szCs w:val="24"/>
          <w:lang w:val="en-US"/>
          <w14:textFill>
            <w14:solidFill>
              <w14:schemeClr w14:val="tx1"/>
            </w14:solidFill>
          </w14:textFill>
        </w:rPr>
        <w:t xml:space="preserve">SIA </w:t>
      </w:r>
      <w:r>
        <w:rPr>
          <w:rFonts w:hint="eastAsia" w:ascii="STSong" w:hAnsi="STSong" w:eastAsia="STSong" w:cs="STSong"/>
          <w:color w:val="000000" w:themeColor="text1"/>
          <w:sz w:val="24"/>
          <w:szCs w:val="24"/>
          <w:lang w:val="en-US"/>
          <w14:textFill>
            <w14:solidFill>
              <w14:schemeClr w14:val="tx1"/>
            </w14:solidFill>
          </w14:textFill>
        </w:rPr>
        <w:t>security office</w:t>
      </w:r>
      <w:r>
        <w:rPr>
          <w:rFonts w:hint="eastAsia" w:ascii="STSong" w:hAnsi="STSong" w:eastAsia="STSong" w:cs="STSong"/>
          <w:color w:val="000000" w:themeColor="text1"/>
          <w:sz w:val="24"/>
          <w:szCs w:val="24"/>
          <w:lang w:val="en-US"/>
          <w14:textFill>
            <w14:solidFill>
              <w14:schemeClr w14:val="tx1"/>
            </w14:solidFill>
          </w14:textFill>
        </w:rPr>
        <w:t>r</w:t>
      </w:r>
      <w:r>
        <w:rPr>
          <w:rFonts w:hint="eastAsia" w:ascii="STSong" w:hAnsi="STSong" w:eastAsia="STSong" w:cs="STSong"/>
          <w:color w:val="000000" w:themeColor="text1"/>
          <w:sz w:val="24"/>
          <w:szCs w:val="24"/>
          <w:lang w:val="en-US"/>
          <w14:textFill>
            <w14:solidFill>
              <w14:schemeClr w14:val="tx1"/>
            </w14:solidFill>
          </w14:textFill>
        </w:rPr>
        <w:t>s have the right experiences in handling the different threats that could emerge through vast locations and premises. We are aware that people would like to feel safe at all times, therefore you can rely on us and our professional security personnel to reduce your risks and threats and respond to your requirements rapidly.</w:t>
      </w:r>
    </w:p>
    <w:p>
      <w:pPr>
        <w:keepNext w:val="0"/>
        <w:keepLines w:val="0"/>
        <w:pageBreakBefore w:val="0"/>
        <w:kinsoku/>
        <w:wordWrap/>
        <w:overflowPunct/>
        <w:topLinePunct w:val="0"/>
        <w:autoSpaceDE/>
        <w:autoSpaceDN/>
        <w:bidi w:val="0"/>
        <w:adjustRightInd/>
        <w:snapToGrid/>
        <w:spacing w:line="240" w:lineRule="auto"/>
        <w:rPr>
          <w:rFonts w:hint="eastAsia" w:ascii="STSong" w:hAnsi="STSong" w:eastAsia="STSong" w:cs="STSong"/>
          <w:b/>
          <w:bCs/>
          <w:i w:val="0"/>
          <w:iCs w:val="0"/>
          <w:caps w:val="0"/>
          <w:color w:val="000000" w:themeColor="text1"/>
          <w:sz w:val="24"/>
          <w:szCs w:val="24"/>
          <w:u w:val="none"/>
          <w:vertAlign w:val="baseline"/>
          <w14:textFill>
            <w14:solidFill>
              <w14:schemeClr w14:val="tx1"/>
            </w14:solidFill>
          </w14:textFill>
        </w:rPr>
      </w:pPr>
      <w:r>
        <w:rPr>
          <w:rFonts w:hint="eastAsia" w:ascii="STSong" w:hAnsi="STSong" w:eastAsia="STSong" w:cs="STSong"/>
          <w:b/>
          <w:bCs/>
          <w:i w:val="0"/>
          <w:iCs w:val="0"/>
          <w:caps w:val="0"/>
          <w:color w:val="000000" w:themeColor="text1"/>
          <w:sz w:val="24"/>
          <w:szCs w:val="24"/>
          <w:u w:val="none"/>
          <w:vertAlign w:val="baseline"/>
          <w:lang w:val="en-US"/>
          <w14:textFill>
            <w14:solidFill>
              <w14:schemeClr w14:val="tx1"/>
            </w14:solidFill>
          </w14:textFill>
        </w:rPr>
        <w:t>-</w:t>
      </w:r>
      <w:r>
        <w:rPr>
          <w:rFonts w:hint="eastAsia" w:ascii="STSong" w:hAnsi="STSong" w:eastAsia="STSong" w:cs="STSong"/>
          <w:b/>
          <w:bCs/>
          <w:i w:val="0"/>
          <w:iCs w:val="0"/>
          <w:caps w:val="0"/>
          <w:color w:val="000000" w:themeColor="text1"/>
          <w:sz w:val="24"/>
          <w:szCs w:val="24"/>
          <w:u w:val="none"/>
          <w:vertAlign w:val="baseline"/>
          <w14:textFill>
            <w14:solidFill>
              <w14:schemeClr w14:val="tx1"/>
            </w14:solidFill>
          </w14:textFill>
        </w:rPr>
        <w:t>Mobile security</w:t>
      </w:r>
    </w:p>
    <w:p>
      <w:pPr>
        <w:keepNext w:val="0"/>
        <w:keepLines w:val="0"/>
        <w:widowControl/>
        <w:suppressLineNumbers w:val="0"/>
        <w:jc w:val="left"/>
        <w:rPr>
          <w:rFonts w:hint="eastAsia" w:ascii="STSong" w:hAnsi="STSong" w:eastAsia="STSong" w:cs="STSong"/>
          <w:i w:val="0"/>
          <w:iCs w:val="0"/>
          <w:caps w:val="0"/>
          <w:color w:val="000000" w:themeColor="text1"/>
          <w:spacing w:val="0"/>
          <w:sz w:val="24"/>
          <w:szCs w:val="24"/>
          <w:u w:val="none"/>
          <w:vertAlign w:val="baseline"/>
          <w:lang w:val="en-US"/>
          <w14:textFill>
            <w14:solidFill>
              <w14:schemeClr w14:val="tx1"/>
            </w14:solidFill>
          </w14:textFill>
        </w:rPr>
      </w:pPr>
      <w:r>
        <w:rPr>
          <w:rFonts w:hint="eastAsia" w:ascii="STSong" w:hAnsi="STSong" w:eastAsia="STSong" w:cs="STSong"/>
          <w:i w:val="0"/>
          <w:iCs w:val="0"/>
          <w:caps w:val="0"/>
          <w:color w:val="000000" w:themeColor="text1"/>
          <w:spacing w:val="2"/>
          <w:kern w:val="0"/>
          <w:sz w:val="24"/>
          <w:szCs w:val="24"/>
          <w:u w:val="none"/>
          <w:shd w:val="clear" w:fill="FFFFFF"/>
          <w:lang w:val="en-US" w:eastAsia="zh-CN" w:bidi="ar"/>
          <w14:textFill>
            <w14:solidFill>
              <w14:schemeClr w14:val="tx1"/>
            </w14:solidFill>
          </w14:textFill>
        </w:rPr>
        <w:t xml:space="preserve">professional security car patrolling provides trust and confidence in businesses or residential </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all of our fully SIA-trained mobile patrol officers provide the highest level of experience in</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Res</w:t>
      </w:r>
      <w:r>
        <w:rPr>
          <w:rFonts w:hint="default"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idential</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and com</w:t>
      </w:r>
      <w:r>
        <w:rPr>
          <w:rFonts w:hint="default"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m</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ercial </w:t>
      </w:r>
      <w:r>
        <w:rPr>
          <w:rFonts w:hint="default"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areas. This </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can significantly</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increase </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saf</w:t>
      </w:r>
      <w:r>
        <w:rPr>
          <w:rFonts w:hint="default"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ety</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and </w:t>
      </w:r>
      <w:r>
        <w:rPr>
          <w:rFonts w:hint="eastAsia" w:ascii="STSong" w:hAnsi="STSong" w:eastAsia="STSong" w:cs="STSong"/>
          <w:i w:val="0"/>
          <w:iCs w:val="0"/>
          <w:caps w:val="0"/>
          <w:color w:val="000000" w:themeColor="text1"/>
          <w:spacing w:val="0"/>
          <w:kern w:val="0"/>
          <w:sz w:val="24"/>
          <w:szCs w:val="24"/>
          <w:u w:val="none"/>
          <w:shd w:val="clear" w:fill="FFFFFF"/>
          <w:lang w:val="en-US" w:eastAsia="zh-CN" w:bidi="ar"/>
          <w14:textFill>
            <w14:solidFill>
              <w14:schemeClr w14:val="tx1"/>
            </w14:solidFill>
          </w14:textFill>
        </w:rPr>
        <w:t>security.</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bCs/>
          <w:i w:val="0"/>
          <w:iCs w:val="0"/>
          <w:caps w:val="0"/>
          <w:color w:val="000000" w:themeColor="text1"/>
          <w:spacing w:val="0"/>
          <w:sz w:val="24"/>
          <w:szCs w:val="24"/>
          <w:u w:val="none"/>
          <w:vertAlign w:val="baseline"/>
          <w:lang w:val="en-US"/>
          <w14:textFill>
            <w14:solidFill>
              <w14:schemeClr w14:val="tx1"/>
            </w14:solidFill>
          </w14:textFill>
        </w:rPr>
      </w:pPr>
      <w:r>
        <w:rPr>
          <w:rFonts w:hint="eastAsia" w:ascii="STSong" w:hAnsi="STSong" w:eastAsia="STSong" w:cs="STSong"/>
          <w:b/>
          <w:bCs/>
          <w:i w:val="0"/>
          <w:iCs w:val="0"/>
          <w:color w:val="000000" w:themeColor="text1"/>
          <w:spacing w:val="0"/>
          <w:sz w:val="24"/>
          <w:szCs w:val="24"/>
          <w:u w:val="none"/>
          <w:vertAlign w:val="baseline"/>
          <w:lang w:val="en-US"/>
          <w14:textFill>
            <w14:solidFill>
              <w14:schemeClr w14:val="tx1"/>
            </w14:solidFill>
          </w14:textFill>
        </w:rPr>
        <w:t>-K</w:t>
      </w:r>
      <w:r>
        <w:rPr>
          <w:rFonts w:hint="eastAsia" w:ascii="STSong" w:hAnsi="STSong" w:eastAsia="STSong" w:cs="STSong"/>
          <w:b/>
          <w:bCs/>
          <w:i w:val="0"/>
          <w:iCs w:val="0"/>
          <w:caps w:val="0"/>
          <w:color w:val="000000" w:themeColor="text1"/>
          <w:spacing w:val="0"/>
          <w:sz w:val="24"/>
          <w:szCs w:val="24"/>
          <w:u w:val="none"/>
          <w:vertAlign w:val="baseline"/>
          <w:lang w:val="en-US"/>
          <w14:textFill>
            <w14:solidFill>
              <w14:schemeClr w14:val="tx1"/>
            </w14:solidFill>
          </w14:textFill>
        </w:rPr>
        <w:t>ey holding:</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i w:val="0"/>
          <w:iCs w:val="0"/>
          <w:caps w:val="0"/>
          <w:color w:val="000000" w:themeColor="text1"/>
          <w:spacing w:val="0"/>
          <w:sz w:val="24"/>
          <w:szCs w:val="24"/>
          <w:u w:val="none"/>
          <w:vertAlign w:val="baseline"/>
          <w:lang w:val="en-US"/>
          <w14:textFill>
            <w14:solidFill>
              <w14:schemeClr w14:val="tx1"/>
            </w14:solidFill>
          </w14:textFill>
        </w:rPr>
      </w:pPr>
      <w:r>
        <w:rPr>
          <w:rFonts w:hint="eastAsia" w:ascii="STSong" w:hAnsi="STSong" w:eastAsia="STSong" w:cs="STSong"/>
          <w:i w:val="0"/>
          <w:iCs w:val="0"/>
          <w:color w:val="000000" w:themeColor="text1"/>
          <w:spacing w:val="0"/>
          <w:sz w:val="24"/>
          <w:szCs w:val="24"/>
          <w:u w:val="none"/>
          <w:vertAlign w:val="baseline"/>
          <w:lang w:val="en-US"/>
          <w14:textFill>
            <w14:solidFill>
              <w14:schemeClr w14:val="tx1"/>
            </w14:solidFill>
          </w14:textFill>
        </w:rPr>
        <w:t>W</w:t>
      </w:r>
      <w:r>
        <w:rPr>
          <w:rFonts w:hint="eastAsia" w:ascii="STSong" w:hAnsi="STSong" w:eastAsia="STSong" w:cs="STSong"/>
          <w:i w:val="0"/>
          <w:iCs w:val="0"/>
          <w:caps w:val="0"/>
          <w:color w:val="000000" w:themeColor="text1"/>
          <w:spacing w:val="0"/>
          <w:sz w:val="24"/>
          <w:szCs w:val="24"/>
          <w:u w:val="none"/>
          <w:vertAlign w:val="baseline"/>
          <w:lang w:val="en-US"/>
          <w14:textFill>
            <w14:solidFill>
              <w14:schemeClr w14:val="tx1"/>
            </w14:solidFill>
          </w14:textFill>
        </w:rPr>
        <w:t xml:space="preserve">e understand the importance of keeping your premises safe and doors locked at all times. Which is why we provide a key holding service. You give us a set of keys to your premises and depending on the range of services you choose, the keys could then be used as agreed or be used in the event of a security breach making premises safe and putting your minds at rest. </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bCs/>
          <w:i w:val="0"/>
          <w:iCs w:val="0"/>
          <w:caps w:val="0"/>
          <w:color w:val="000000" w:themeColor="text1"/>
          <w:sz w:val="24"/>
          <w:szCs w:val="24"/>
          <w:u w:val="none"/>
          <w:vertAlign w:val="baseline"/>
          <w:lang w:val="en-US"/>
          <w14:textFill>
            <w14:solidFill>
              <w14:schemeClr w14:val="tx1"/>
            </w14:solidFill>
          </w14:textFill>
        </w:rPr>
      </w:pPr>
      <w:r>
        <w:rPr>
          <w:rFonts w:hint="eastAsia" w:ascii="STSong" w:hAnsi="STSong" w:eastAsia="STSong" w:cs="STSong"/>
          <w:b/>
          <w:bCs/>
          <w:i w:val="0"/>
          <w:iCs w:val="0"/>
          <w:caps w:val="0"/>
          <w:color w:val="000000" w:themeColor="text1"/>
          <w:sz w:val="24"/>
          <w:szCs w:val="24"/>
          <w:u w:val="none"/>
          <w:vertAlign w:val="baseline"/>
          <w:lang w:val="en-US"/>
          <w14:textFill>
            <w14:solidFill>
              <w14:schemeClr w14:val="tx1"/>
            </w14:solidFill>
          </w14:textFill>
        </w:rPr>
        <w:t>Call service</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pPr>
      <w:r>
        <w:rPr>
          <w:rFonts w:hint="eastAsia" w:ascii="STSong" w:hAnsi="STSong" w:eastAsia="STSong" w:cs="STSong"/>
          <w:b w:val="0"/>
          <w:bCs w:val="0"/>
          <w:i w:val="0"/>
          <w:iCs w:val="0"/>
          <w:caps w:val="0"/>
          <w:color w:val="000000" w:themeColor="text1"/>
          <w:spacing w:val="0"/>
          <w:sz w:val="24"/>
          <w:szCs w:val="24"/>
          <w:u w:val="none"/>
          <w:vertAlign w:val="baseline"/>
          <w14:textFill>
            <w14:solidFill>
              <w14:schemeClr w14:val="tx1"/>
            </w14:solidFill>
          </w14:textFill>
        </w:rPr>
        <w:t>We're on call 24/7, so your workday ends when the daily work ends. You don't have to put yourself or your employee in an unsafe situation. We will enter your site, lock and unlock it, and always check to ensure everything is okay.</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0" w:lineRule="atLeast"/>
        <w:ind w:left="0" w:right="0"/>
        <w:textAlignment w:val="baseline"/>
        <w:rPr>
          <w:rFonts w:hint="eastAsia" w:ascii="STSong" w:hAnsi="STSong" w:eastAsia="STSong" w:cs="STSong"/>
          <w:b w:val="0"/>
          <w:bCs w:val="0"/>
          <w:i w:val="0"/>
          <w:iCs w:val="0"/>
          <w:caps w:val="0"/>
          <w:color w:val="031F30"/>
          <w:spacing w:val="0"/>
          <w:sz w:val="24"/>
          <w:szCs w:val="24"/>
          <w:u w:val="none"/>
          <w:vertAlign w:val="baseline"/>
          <w:lang w:val="en-US"/>
        </w:rPr>
      </w:pP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If an alarm or a suspicious activity is alerted, we will dispatch our best security officer to your premises with your keys. </w:t>
      </w:r>
      <w:r>
        <w:rPr>
          <w:rFonts w:hint="eastAsia" w:ascii="STSong" w:hAnsi="STSong" w:eastAsia="STSong" w:cs="STSong"/>
          <w:b w:val="0"/>
          <w:bCs w:val="0"/>
          <w:i w:val="0"/>
          <w:iCs w:val="0"/>
          <w:color w:val="000000" w:themeColor="text1"/>
          <w:spacing w:val="0"/>
          <w:sz w:val="24"/>
          <w:szCs w:val="24"/>
          <w:u w:val="none"/>
          <w:vertAlign w:val="baseline"/>
          <w:lang w:val="en-US"/>
          <w14:textFill>
            <w14:solidFill>
              <w14:schemeClr w14:val="tx1"/>
            </w14:solidFill>
          </w14:textFill>
        </w:rPr>
        <w:t>T</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here, they will asses the situation, enter the premises and search for any potential threats or dangers. </w:t>
      </w:r>
      <w:r>
        <w:rPr>
          <w:rFonts w:hint="eastAsia" w:ascii="STSong" w:hAnsi="STSong" w:eastAsia="STSong" w:cs="STSong"/>
          <w:b w:val="0"/>
          <w:bCs w:val="0"/>
          <w:i w:val="0"/>
          <w:iCs w:val="0"/>
          <w:color w:val="000000" w:themeColor="text1"/>
          <w:spacing w:val="0"/>
          <w:sz w:val="24"/>
          <w:szCs w:val="24"/>
          <w:u w:val="none"/>
          <w:vertAlign w:val="baseline"/>
          <w:lang w:val="en-US"/>
          <w14:textFill>
            <w14:solidFill>
              <w14:schemeClr w14:val="tx1"/>
            </w14:solidFill>
          </w14:textFill>
        </w:rPr>
        <w:t>Y</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ou will be issued with a full report of the incident and any actions that have been taken. </w:t>
      </w:r>
      <w:r>
        <w:rPr>
          <w:rFonts w:hint="eastAsia" w:ascii="STSong" w:hAnsi="STSong" w:eastAsia="STSong" w:cs="STSong"/>
          <w:b w:val="0"/>
          <w:bCs w:val="0"/>
          <w:i w:val="0"/>
          <w:iCs w:val="0"/>
          <w:color w:val="000000" w:themeColor="text1"/>
          <w:spacing w:val="0"/>
          <w:sz w:val="24"/>
          <w:szCs w:val="24"/>
          <w:u w:val="none"/>
          <w:vertAlign w:val="baseline"/>
          <w:lang w:val="en-US"/>
          <w14:textFill>
            <w14:solidFill>
              <w14:schemeClr w14:val="tx1"/>
            </w14:solidFill>
          </w14:textFill>
        </w:rPr>
        <w:t>I</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f needed, we will request emergency services; </w:t>
      </w:r>
      <w:r>
        <w:rPr>
          <w:rFonts w:hint="eastAsia" w:ascii="STSong" w:hAnsi="STSong" w:eastAsia="STSong" w:cs="STSong"/>
          <w:b w:val="0"/>
          <w:bCs w:val="0"/>
          <w:i w:val="0"/>
          <w:iCs w:val="0"/>
          <w:color w:val="000000" w:themeColor="text1"/>
          <w:spacing w:val="0"/>
          <w:sz w:val="24"/>
          <w:szCs w:val="24"/>
          <w:u w:val="none"/>
          <w:vertAlign w:val="baseline"/>
          <w:lang w:val="en-US"/>
          <w14:textFill>
            <w14:solidFill>
              <w14:schemeClr w14:val="tx1"/>
            </w14:solidFill>
          </w14:textFill>
        </w:rPr>
        <w:t>communicating</w:t>
      </w:r>
      <w:r>
        <w:rPr>
          <w:rFonts w:hint="eastAsia" w:ascii="STSong" w:hAnsi="STSong" w:eastAsia="STSong" w:cs="STSong"/>
          <w:b w:val="0"/>
          <w:bCs w:val="0"/>
          <w:i w:val="0"/>
          <w:iCs w:val="0"/>
          <w:caps w:val="0"/>
          <w:color w:val="000000" w:themeColor="text1"/>
          <w:spacing w:val="0"/>
          <w:sz w:val="24"/>
          <w:szCs w:val="24"/>
          <w:u w:val="none"/>
          <w:vertAlign w:val="baseline"/>
          <w:lang w:val="en-US"/>
          <w14:textFill>
            <w14:solidFill>
              <w14:schemeClr w14:val="tx1"/>
            </w14:solidFill>
          </w14:textFill>
        </w:rPr>
        <w:t xml:space="preserve"> with the police on your behalf. </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atLeast"/>
        <w:ind w:left="0" w:right="0"/>
        <w:textAlignment w:val="baseline"/>
        <w:rPr>
          <w:rFonts w:hint="eastAsia" w:ascii="STSong" w:hAnsi="STSong" w:eastAsia="STSong" w:cs="STSong"/>
          <w:b w:val="0"/>
          <w:bCs w:val="0"/>
          <w:sz w:val="24"/>
          <w:szCs w:val="24"/>
          <w:vertAlign w:val="baseline"/>
          <w:lang w:val="en-US"/>
        </w:rPr>
      </w:pPr>
    </w:p>
    <w:sectPr>
      <w:pgSz w:w="11906" w:h="16838"/>
      <w:pgMar w:top="283" w:right="283" w:bottom="283" w:left="28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TSong">
    <w:panose1 w:val="02010600040101010101"/>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inhala MN Regular">
    <w:panose1 w:val="00000500000000000000"/>
    <w:charset w:val="00"/>
    <w:family w:val="auto"/>
    <w:pitch w:val="default"/>
    <w:sig w:usb0="00000000" w:usb1="00000000" w:usb2="00000000" w:usb3="00000000" w:csb0="00000000" w:csb1="00000000"/>
  </w:font>
  <w:font w:name="Noto Sans Bamum">
    <w:panose1 w:val="020B0502040504020204"/>
    <w:charset w:val="00"/>
    <w:family w:val="auto"/>
    <w:pitch w:val="default"/>
    <w:sig w:usb0="00000000" w:usb1="00000000" w:usb2="00000000" w:usb3="00000000" w:csb0="00000000" w:csb1="00000000"/>
  </w:font>
  <w:font w:name="DIN Alternate">
    <w:panose1 w:val="020B0500000000000000"/>
    <w:charset w:val="00"/>
    <w:family w:val="auto"/>
    <w:pitch w:val="default"/>
    <w:sig w:usb0="00000000" w:usb1="00000000" w:usb2="00000000" w:usb3="00000000" w:csb0="00000000" w:csb1="00000000"/>
  </w:font>
  <w:font w:name="Shree Devanagari 714 Regular">
    <w:panose1 w:val="02000600000000000000"/>
    <w:charset w:val="00"/>
    <w:family w:val="auto"/>
    <w:pitch w:val="default"/>
    <w:sig w:usb0="00000000" w:usb1="00000000" w:usb2="00000000" w:usb3="00000000" w:csb0="00000000" w:csb1="00000000"/>
  </w:font>
  <w:font w:name="Hiragino Maru Gothic Pro">
    <w:panose1 w:val="020F0400000000000000"/>
    <w:charset w:val="86"/>
    <w:family w:val="auto"/>
    <w:pitch w:val="default"/>
    <w:sig w:usb0="00000000" w:usb1="00000000" w:usb2="00000000" w:usb3="00000000" w:csb0="00160000" w:csb1="00000000"/>
  </w:font>
  <w:font w:name="-webkit-standard">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27CEF9"/>
    <w:rsid w:val="5EEF5773"/>
    <w:rsid w:val="6BDB8984"/>
    <w:rsid w:val="6F27CEF9"/>
    <w:rsid w:val="7BFE4780"/>
    <w:rsid w:val="A37C0586"/>
    <w:rsid w:val="B97FDE12"/>
    <w:rsid w:val="D8EF90E1"/>
    <w:rsid w:val="F71B84E9"/>
    <w:rsid w:val="FFF64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Office_5.2.0.7913_F1E327BC-269C-435d-A152-05C5408002CA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2023-05-25T14:59:00Z</dcterms:created>
  <dc:creator>Oussama El hadj</dc:creator>
  <cp:lastModifiedBy>Oussama El hadj</cp:lastModifiedBy>
  <dcterms:modified xsi:type="dcterms:W3CDTF">2023-06-06T17:28:37Z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1033-5.2.0.7913</vt:lpwstr>
  </property>
</Properties>
</file>