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2ED5A" w14:textId="77777777" w:rsidR="00492A23" w:rsidRDefault="008F0360">
      <w:pPr>
        <w:spacing w:before="2600" w:after="120"/>
        <w:jc w:val="center"/>
      </w:pPr>
      <w:r>
        <w:rPr>
          <w:color w:val="5F6B76"/>
          <w:spacing w:val="60"/>
          <w:sz w:val="24"/>
          <w:szCs w:val="24"/>
        </w:rPr>
        <w:t>DATA MINING MINI-PROJECT</w:t>
      </w:r>
    </w:p>
    <w:p w14:paraId="40A848A6" w14:textId="77777777" w:rsidR="00492A23" w:rsidRDefault="008F0360">
      <w:pPr>
        <w:spacing w:after="240"/>
        <w:jc w:val="center"/>
      </w:pPr>
      <w:r>
        <w:rPr>
          <w:b/>
          <w:bCs/>
          <w:color w:val="0B6E8A"/>
          <w:sz w:val="56"/>
          <w:szCs w:val="56"/>
        </w:rPr>
        <w:t>Automatic Detection of Absence Seizures from EEG Signals</w:t>
      </w:r>
    </w:p>
    <w:p w14:paraId="12F7CF91" w14:textId="77777777" w:rsidR="00492A23" w:rsidRDefault="008F0360">
      <w:pPr>
        <w:spacing w:after="1400"/>
        <w:jc w:val="center"/>
      </w:pPr>
      <w:r>
        <w:rPr>
          <w:sz w:val="28"/>
          <w:szCs w:val="28"/>
        </w:rPr>
        <w:t>From raw recordings to reconstructed seizure intervals</w:t>
      </w:r>
    </w:p>
    <w:p w14:paraId="47E29730" w14:textId="77777777" w:rsidR="00492A23" w:rsidRDefault="008F0360">
      <w:pPr>
        <w:spacing w:after="80"/>
        <w:jc w:val="center"/>
      </w:pPr>
      <w:r>
        <w:rPr>
          <w:color w:val="5F6B76"/>
        </w:rPr>
        <w:t>Prepared by</w:t>
      </w:r>
    </w:p>
    <w:p w14:paraId="5ACED80A" w14:textId="77777777" w:rsidR="00492A23" w:rsidRDefault="008F0360">
      <w:pPr>
        <w:spacing w:after="60"/>
        <w:jc w:val="center"/>
      </w:pPr>
      <w:r>
        <w:rPr>
          <w:b/>
          <w:bCs/>
          <w:sz w:val="30"/>
          <w:szCs w:val="30"/>
        </w:rPr>
        <w:t>Yahya Houimdi</w:t>
      </w:r>
    </w:p>
    <w:p w14:paraId="4C42DC09" w14:textId="77777777" w:rsidR="00492A23" w:rsidRDefault="008F0360">
      <w:pPr>
        <w:spacing w:after="400"/>
        <w:jc w:val="center"/>
      </w:pPr>
      <w:r>
        <w:rPr>
          <w:b/>
          <w:bCs/>
          <w:sz w:val="30"/>
          <w:szCs w:val="30"/>
        </w:rPr>
        <w:t>Brahim Elmi</w:t>
      </w:r>
    </w:p>
    <w:p w14:paraId="3C002E65" w14:textId="77777777" w:rsidR="00492A23" w:rsidRDefault="008F0360">
      <w:pPr>
        <w:spacing w:after="80"/>
        <w:jc w:val="center"/>
      </w:pPr>
      <w:r>
        <w:rPr>
          <w:sz w:val="24"/>
          <w:szCs w:val="24"/>
        </w:rPr>
        <w:t>Class 3A Info 1</w:t>
      </w:r>
    </w:p>
    <w:p w14:paraId="6E00AC75" w14:textId="77777777" w:rsidR="00492A23" w:rsidRDefault="008F0360">
      <w:pPr>
        <w:spacing w:after="80"/>
        <w:jc w:val="center"/>
      </w:pPr>
      <w:r>
        <w:rPr>
          <w:color w:val="5F6B76"/>
          <w:sz w:val="24"/>
          <w:szCs w:val="24"/>
        </w:rPr>
        <w:t>Data Mining applied to biomedical data</w:t>
      </w:r>
    </w:p>
    <w:p w14:paraId="2AE5078E" w14:textId="77777777" w:rsidR="00492A23" w:rsidRDefault="008F0360">
      <w:pPr>
        <w:jc w:val="center"/>
      </w:pPr>
      <w:r>
        <w:rPr>
          <w:color w:val="5F6B76"/>
          <w:sz w:val="24"/>
          <w:szCs w:val="24"/>
        </w:rPr>
        <w:t>October 2026</w:t>
      </w:r>
    </w:p>
    <w:p w14:paraId="2F5FA096" w14:textId="77777777" w:rsidR="00492A23" w:rsidRDefault="008F0360">
      <w:r>
        <w:br w:type="page"/>
      </w:r>
    </w:p>
    <w:p w14:paraId="02A077B5" w14:textId="77777777" w:rsidR="00492A23" w:rsidRDefault="008F0360">
      <w:pPr>
        <w:spacing w:after="200"/>
      </w:pPr>
      <w:r>
        <w:rPr>
          <w:b/>
          <w:bCs/>
          <w:color w:val="0B6E8A"/>
          <w:sz w:val="32"/>
          <w:szCs w:val="32"/>
        </w:rPr>
        <w:lastRenderedPageBreak/>
        <w:t>Contents</w:t>
      </w:r>
    </w:p>
    <w:sdt>
      <w:sdtPr>
        <w:alias w:val="Contents"/>
        <w:id w:val="736359592"/>
      </w:sdtPr>
      <w:sdtEndPr/>
      <w:sdtContent>
        <w:p w14:paraId="24267704" w14:textId="3CA79B28" w:rsidR="008F0360" w:rsidRDefault="008F0360">
          <w:pPr>
            <w:pStyle w:val="TM1"/>
            <w:tabs>
              <w:tab w:val="right" w:leader="dot" w:pos="9016"/>
            </w:tabs>
            <w:rPr>
              <w:noProof/>
            </w:rPr>
          </w:pPr>
          <w:r>
            <w:fldChar w:fldCharType="begin"/>
          </w:r>
          <w:r>
            <w:instrText>TOC \h \o "1-2"</w:instrText>
          </w:r>
          <w:r>
            <w:fldChar w:fldCharType="separate"/>
          </w:r>
          <w:hyperlink w:anchor="_Toc242715257" w:history="1">
            <w:r w:rsidRPr="005F7177">
              <w:rPr>
                <w:rStyle w:val="Lienhypertexte"/>
                <w:noProof/>
              </w:rPr>
              <w:t>Summary</w:t>
            </w:r>
            <w:r>
              <w:rPr>
                <w:noProof/>
              </w:rPr>
              <w:tab/>
            </w:r>
            <w:r>
              <w:rPr>
                <w:noProof/>
              </w:rPr>
              <w:fldChar w:fldCharType="begin"/>
            </w:r>
            <w:r>
              <w:rPr>
                <w:noProof/>
              </w:rPr>
              <w:instrText xml:space="preserve"> PAGEREF _Toc242715257 \h </w:instrText>
            </w:r>
            <w:r>
              <w:rPr>
                <w:noProof/>
              </w:rPr>
            </w:r>
            <w:r>
              <w:rPr>
                <w:noProof/>
              </w:rPr>
              <w:fldChar w:fldCharType="separate"/>
            </w:r>
            <w:r>
              <w:rPr>
                <w:noProof/>
              </w:rPr>
              <w:t>4</w:t>
            </w:r>
            <w:r>
              <w:rPr>
                <w:noProof/>
              </w:rPr>
              <w:fldChar w:fldCharType="end"/>
            </w:r>
          </w:hyperlink>
        </w:p>
        <w:p w14:paraId="72B09543" w14:textId="3F5E956F" w:rsidR="008F0360" w:rsidRDefault="008F0360">
          <w:pPr>
            <w:pStyle w:val="TM1"/>
            <w:tabs>
              <w:tab w:val="right" w:leader="dot" w:pos="9016"/>
            </w:tabs>
            <w:rPr>
              <w:noProof/>
            </w:rPr>
          </w:pPr>
          <w:hyperlink w:anchor="_Toc242715258" w:history="1">
            <w:r w:rsidRPr="005F7177">
              <w:rPr>
                <w:rStyle w:val="Lienhypertexte"/>
                <w:noProof/>
              </w:rPr>
              <w:t>1. Introduction</w:t>
            </w:r>
            <w:r>
              <w:rPr>
                <w:noProof/>
              </w:rPr>
              <w:tab/>
            </w:r>
            <w:r>
              <w:rPr>
                <w:noProof/>
              </w:rPr>
              <w:fldChar w:fldCharType="begin"/>
            </w:r>
            <w:r>
              <w:rPr>
                <w:noProof/>
              </w:rPr>
              <w:instrText xml:space="preserve"> PAGEREF _Toc242715258 \h </w:instrText>
            </w:r>
            <w:r>
              <w:rPr>
                <w:noProof/>
              </w:rPr>
            </w:r>
            <w:r>
              <w:rPr>
                <w:noProof/>
              </w:rPr>
              <w:fldChar w:fldCharType="separate"/>
            </w:r>
            <w:r>
              <w:rPr>
                <w:noProof/>
              </w:rPr>
              <w:t>5</w:t>
            </w:r>
            <w:r>
              <w:rPr>
                <w:noProof/>
              </w:rPr>
              <w:fldChar w:fldCharType="end"/>
            </w:r>
          </w:hyperlink>
        </w:p>
        <w:p w14:paraId="7B5B301C" w14:textId="14BA4E57" w:rsidR="008F0360" w:rsidRDefault="008F0360">
          <w:pPr>
            <w:pStyle w:val="TM2"/>
            <w:tabs>
              <w:tab w:val="right" w:leader="dot" w:pos="9016"/>
            </w:tabs>
            <w:rPr>
              <w:noProof/>
            </w:rPr>
          </w:pPr>
          <w:hyperlink w:anchor="_Toc242715259" w:history="1">
            <w:r w:rsidRPr="005F7177">
              <w:rPr>
                <w:rStyle w:val="Lienhypertexte"/>
                <w:noProof/>
              </w:rPr>
              <w:t>1.1 Context</w:t>
            </w:r>
            <w:r>
              <w:rPr>
                <w:noProof/>
              </w:rPr>
              <w:tab/>
            </w:r>
            <w:r>
              <w:rPr>
                <w:noProof/>
              </w:rPr>
              <w:fldChar w:fldCharType="begin"/>
            </w:r>
            <w:r>
              <w:rPr>
                <w:noProof/>
              </w:rPr>
              <w:instrText xml:space="preserve"> PAGEREF _Toc242715259 \h </w:instrText>
            </w:r>
            <w:r>
              <w:rPr>
                <w:noProof/>
              </w:rPr>
            </w:r>
            <w:r>
              <w:rPr>
                <w:noProof/>
              </w:rPr>
              <w:fldChar w:fldCharType="separate"/>
            </w:r>
            <w:r>
              <w:rPr>
                <w:noProof/>
              </w:rPr>
              <w:t>5</w:t>
            </w:r>
            <w:r>
              <w:rPr>
                <w:noProof/>
              </w:rPr>
              <w:fldChar w:fldCharType="end"/>
            </w:r>
          </w:hyperlink>
        </w:p>
        <w:p w14:paraId="74519D47" w14:textId="4929C03E" w:rsidR="008F0360" w:rsidRDefault="008F0360">
          <w:pPr>
            <w:pStyle w:val="TM2"/>
            <w:tabs>
              <w:tab w:val="right" w:leader="dot" w:pos="9016"/>
            </w:tabs>
            <w:rPr>
              <w:noProof/>
            </w:rPr>
          </w:pPr>
          <w:hyperlink w:anchor="_Toc242715260" w:history="1">
            <w:r w:rsidRPr="005F7177">
              <w:rPr>
                <w:rStyle w:val="Lienhypertexte"/>
                <w:noProof/>
              </w:rPr>
              <w:t>1.2 Problem statement</w:t>
            </w:r>
            <w:r>
              <w:rPr>
                <w:noProof/>
              </w:rPr>
              <w:tab/>
            </w:r>
            <w:r>
              <w:rPr>
                <w:noProof/>
              </w:rPr>
              <w:fldChar w:fldCharType="begin"/>
            </w:r>
            <w:r>
              <w:rPr>
                <w:noProof/>
              </w:rPr>
              <w:instrText xml:space="preserve"> PAGEREF _Toc242715260 \h </w:instrText>
            </w:r>
            <w:r>
              <w:rPr>
                <w:noProof/>
              </w:rPr>
            </w:r>
            <w:r>
              <w:rPr>
                <w:noProof/>
              </w:rPr>
              <w:fldChar w:fldCharType="separate"/>
            </w:r>
            <w:r>
              <w:rPr>
                <w:noProof/>
              </w:rPr>
              <w:t>5</w:t>
            </w:r>
            <w:r>
              <w:rPr>
                <w:noProof/>
              </w:rPr>
              <w:fldChar w:fldCharType="end"/>
            </w:r>
          </w:hyperlink>
        </w:p>
        <w:p w14:paraId="7A0B976A" w14:textId="3DB84FF8" w:rsidR="008F0360" w:rsidRDefault="008F0360">
          <w:pPr>
            <w:pStyle w:val="TM2"/>
            <w:tabs>
              <w:tab w:val="right" w:leader="dot" w:pos="9016"/>
            </w:tabs>
            <w:rPr>
              <w:noProof/>
            </w:rPr>
          </w:pPr>
          <w:hyperlink w:anchor="_Toc242715261" w:history="1">
            <w:r w:rsidRPr="005F7177">
              <w:rPr>
                <w:rStyle w:val="Lienhypertexte"/>
                <w:noProof/>
              </w:rPr>
              <w:t>1.3 Objectives</w:t>
            </w:r>
            <w:r>
              <w:rPr>
                <w:noProof/>
              </w:rPr>
              <w:tab/>
            </w:r>
            <w:r>
              <w:rPr>
                <w:noProof/>
              </w:rPr>
              <w:fldChar w:fldCharType="begin"/>
            </w:r>
            <w:r>
              <w:rPr>
                <w:noProof/>
              </w:rPr>
              <w:instrText xml:space="preserve"> PAGEREF _Toc242715261 \h </w:instrText>
            </w:r>
            <w:r>
              <w:rPr>
                <w:noProof/>
              </w:rPr>
            </w:r>
            <w:r>
              <w:rPr>
                <w:noProof/>
              </w:rPr>
              <w:fldChar w:fldCharType="separate"/>
            </w:r>
            <w:r>
              <w:rPr>
                <w:noProof/>
              </w:rPr>
              <w:t>5</w:t>
            </w:r>
            <w:r>
              <w:rPr>
                <w:noProof/>
              </w:rPr>
              <w:fldChar w:fldCharType="end"/>
            </w:r>
          </w:hyperlink>
        </w:p>
        <w:p w14:paraId="29BCA9A2" w14:textId="61E51FD9" w:rsidR="008F0360" w:rsidRDefault="008F0360">
          <w:pPr>
            <w:pStyle w:val="TM2"/>
            <w:tabs>
              <w:tab w:val="right" w:leader="dot" w:pos="9016"/>
            </w:tabs>
            <w:rPr>
              <w:noProof/>
            </w:rPr>
          </w:pPr>
          <w:hyperlink w:anchor="_Toc242715262" w:history="1">
            <w:r w:rsidRPr="005F7177">
              <w:rPr>
                <w:rStyle w:val="Lienhypertexte"/>
                <w:noProof/>
              </w:rPr>
              <w:t>1.4 Three difficulties that shaped the work</w:t>
            </w:r>
            <w:r>
              <w:rPr>
                <w:noProof/>
              </w:rPr>
              <w:tab/>
            </w:r>
            <w:r>
              <w:rPr>
                <w:noProof/>
              </w:rPr>
              <w:fldChar w:fldCharType="begin"/>
            </w:r>
            <w:r>
              <w:rPr>
                <w:noProof/>
              </w:rPr>
              <w:instrText xml:space="preserve"> PAGEREF _Toc242715262 \h </w:instrText>
            </w:r>
            <w:r>
              <w:rPr>
                <w:noProof/>
              </w:rPr>
            </w:r>
            <w:r>
              <w:rPr>
                <w:noProof/>
              </w:rPr>
              <w:fldChar w:fldCharType="separate"/>
            </w:r>
            <w:r>
              <w:rPr>
                <w:noProof/>
              </w:rPr>
              <w:t>5</w:t>
            </w:r>
            <w:r>
              <w:rPr>
                <w:noProof/>
              </w:rPr>
              <w:fldChar w:fldCharType="end"/>
            </w:r>
          </w:hyperlink>
        </w:p>
        <w:p w14:paraId="45C46386" w14:textId="5EF61748" w:rsidR="008F0360" w:rsidRDefault="008F0360">
          <w:pPr>
            <w:pStyle w:val="TM1"/>
            <w:tabs>
              <w:tab w:val="right" w:leader="dot" w:pos="9016"/>
            </w:tabs>
            <w:rPr>
              <w:noProof/>
            </w:rPr>
          </w:pPr>
          <w:hyperlink w:anchor="_Toc242715263" w:history="1">
            <w:r w:rsidRPr="005F7177">
              <w:rPr>
                <w:rStyle w:val="Lienhypertexte"/>
                <w:noProof/>
              </w:rPr>
              <w:t>2. Data</w:t>
            </w:r>
            <w:r>
              <w:rPr>
                <w:noProof/>
              </w:rPr>
              <w:tab/>
            </w:r>
            <w:r>
              <w:rPr>
                <w:noProof/>
              </w:rPr>
              <w:fldChar w:fldCharType="begin"/>
            </w:r>
            <w:r>
              <w:rPr>
                <w:noProof/>
              </w:rPr>
              <w:instrText xml:space="preserve"> PAGEREF _Toc242715263 \h </w:instrText>
            </w:r>
            <w:r>
              <w:rPr>
                <w:noProof/>
              </w:rPr>
            </w:r>
            <w:r>
              <w:rPr>
                <w:noProof/>
              </w:rPr>
              <w:fldChar w:fldCharType="separate"/>
            </w:r>
            <w:r>
              <w:rPr>
                <w:noProof/>
              </w:rPr>
              <w:t>6</w:t>
            </w:r>
            <w:r>
              <w:rPr>
                <w:noProof/>
              </w:rPr>
              <w:fldChar w:fldCharType="end"/>
            </w:r>
          </w:hyperlink>
        </w:p>
        <w:p w14:paraId="1A2AE3F3" w14:textId="5D2E22CC" w:rsidR="008F0360" w:rsidRDefault="008F0360">
          <w:pPr>
            <w:pStyle w:val="TM2"/>
            <w:tabs>
              <w:tab w:val="right" w:leader="dot" w:pos="9016"/>
            </w:tabs>
            <w:rPr>
              <w:noProof/>
            </w:rPr>
          </w:pPr>
          <w:hyperlink w:anchor="_Toc242715264" w:history="1">
            <w:r w:rsidRPr="005F7177">
              <w:rPr>
                <w:rStyle w:val="Lienhypertexte"/>
                <w:noProof/>
              </w:rPr>
              <w:t>2.1 Files provided</w:t>
            </w:r>
            <w:r>
              <w:rPr>
                <w:noProof/>
              </w:rPr>
              <w:tab/>
            </w:r>
            <w:r>
              <w:rPr>
                <w:noProof/>
              </w:rPr>
              <w:fldChar w:fldCharType="begin"/>
            </w:r>
            <w:r>
              <w:rPr>
                <w:noProof/>
              </w:rPr>
              <w:instrText xml:space="preserve"> PAGEREF _Toc242715264 \h </w:instrText>
            </w:r>
            <w:r>
              <w:rPr>
                <w:noProof/>
              </w:rPr>
            </w:r>
            <w:r>
              <w:rPr>
                <w:noProof/>
              </w:rPr>
              <w:fldChar w:fldCharType="separate"/>
            </w:r>
            <w:r>
              <w:rPr>
                <w:noProof/>
              </w:rPr>
              <w:t>6</w:t>
            </w:r>
            <w:r>
              <w:rPr>
                <w:noProof/>
              </w:rPr>
              <w:fldChar w:fldCharType="end"/>
            </w:r>
          </w:hyperlink>
        </w:p>
        <w:p w14:paraId="7A7793B3" w14:textId="04A150A1" w:rsidR="008F0360" w:rsidRDefault="008F0360">
          <w:pPr>
            <w:pStyle w:val="TM2"/>
            <w:tabs>
              <w:tab w:val="right" w:leader="dot" w:pos="9016"/>
            </w:tabs>
            <w:rPr>
              <w:noProof/>
            </w:rPr>
          </w:pPr>
          <w:hyperlink w:anchor="_Toc242715265" w:history="1">
            <w:r w:rsidRPr="005F7177">
              <w:rPr>
                <w:rStyle w:val="Lienhypertexte"/>
                <w:noProof/>
              </w:rPr>
              <w:t>2.2 Which annotations can be trusted</w:t>
            </w:r>
            <w:r>
              <w:rPr>
                <w:noProof/>
              </w:rPr>
              <w:tab/>
            </w:r>
            <w:r>
              <w:rPr>
                <w:noProof/>
              </w:rPr>
              <w:fldChar w:fldCharType="begin"/>
            </w:r>
            <w:r>
              <w:rPr>
                <w:noProof/>
              </w:rPr>
              <w:instrText xml:space="preserve"> PAGEREF _Toc242715265 \h </w:instrText>
            </w:r>
            <w:r>
              <w:rPr>
                <w:noProof/>
              </w:rPr>
            </w:r>
            <w:r>
              <w:rPr>
                <w:noProof/>
              </w:rPr>
              <w:fldChar w:fldCharType="separate"/>
            </w:r>
            <w:r>
              <w:rPr>
                <w:noProof/>
              </w:rPr>
              <w:t>6</w:t>
            </w:r>
            <w:r>
              <w:rPr>
                <w:noProof/>
              </w:rPr>
              <w:fldChar w:fldCharType="end"/>
            </w:r>
          </w:hyperlink>
        </w:p>
        <w:p w14:paraId="586A4398" w14:textId="5C458DC0" w:rsidR="008F0360" w:rsidRDefault="008F0360">
          <w:pPr>
            <w:pStyle w:val="TM2"/>
            <w:tabs>
              <w:tab w:val="right" w:leader="dot" w:pos="9016"/>
            </w:tabs>
            <w:rPr>
              <w:noProof/>
            </w:rPr>
          </w:pPr>
          <w:hyperlink w:anchor="_Toc242715266" w:history="1">
            <w:r w:rsidRPr="005F7177">
              <w:rPr>
                <w:rStyle w:val="Lienhypertexte"/>
                <w:noProof/>
              </w:rPr>
              <w:t>2.3 Recordings kept and excluded</w:t>
            </w:r>
            <w:r>
              <w:rPr>
                <w:noProof/>
              </w:rPr>
              <w:tab/>
            </w:r>
            <w:r>
              <w:rPr>
                <w:noProof/>
              </w:rPr>
              <w:fldChar w:fldCharType="begin"/>
            </w:r>
            <w:r>
              <w:rPr>
                <w:noProof/>
              </w:rPr>
              <w:instrText xml:space="preserve"> PAGEREF _Toc242715266 \h </w:instrText>
            </w:r>
            <w:r>
              <w:rPr>
                <w:noProof/>
              </w:rPr>
            </w:r>
            <w:r>
              <w:rPr>
                <w:noProof/>
              </w:rPr>
              <w:fldChar w:fldCharType="separate"/>
            </w:r>
            <w:r>
              <w:rPr>
                <w:noProof/>
              </w:rPr>
              <w:t>6</w:t>
            </w:r>
            <w:r>
              <w:rPr>
                <w:noProof/>
              </w:rPr>
              <w:fldChar w:fldCharType="end"/>
            </w:r>
          </w:hyperlink>
        </w:p>
        <w:p w14:paraId="7FB00AF0" w14:textId="289BE77B" w:rsidR="008F0360" w:rsidRDefault="008F0360">
          <w:pPr>
            <w:pStyle w:val="TM2"/>
            <w:tabs>
              <w:tab w:val="right" w:leader="dot" w:pos="9016"/>
            </w:tabs>
            <w:rPr>
              <w:noProof/>
            </w:rPr>
          </w:pPr>
          <w:hyperlink w:anchor="_Toc242715267" w:history="1">
            <w:r w:rsidRPr="005F7177">
              <w:rPr>
                <w:rStyle w:val="Lienhypertexte"/>
                <w:noProof/>
              </w:rPr>
              <w:t>2.4 Data-quality observations</w:t>
            </w:r>
            <w:r>
              <w:rPr>
                <w:noProof/>
              </w:rPr>
              <w:tab/>
            </w:r>
            <w:r>
              <w:rPr>
                <w:noProof/>
              </w:rPr>
              <w:fldChar w:fldCharType="begin"/>
            </w:r>
            <w:r>
              <w:rPr>
                <w:noProof/>
              </w:rPr>
              <w:instrText xml:space="preserve"> PAGEREF _Toc242715267 \h </w:instrText>
            </w:r>
            <w:r>
              <w:rPr>
                <w:noProof/>
              </w:rPr>
            </w:r>
            <w:r>
              <w:rPr>
                <w:noProof/>
              </w:rPr>
              <w:fldChar w:fldCharType="separate"/>
            </w:r>
            <w:r>
              <w:rPr>
                <w:noProof/>
              </w:rPr>
              <w:t>7</w:t>
            </w:r>
            <w:r>
              <w:rPr>
                <w:noProof/>
              </w:rPr>
              <w:fldChar w:fldCharType="end"/>
            </w:r>
          </w:hyperlink>
        </w:p>
        <w:p w14:paraId="1FA08889" w14:textId="6E6F355E" w:rsidR="008F0360" w:rsidRDefault="008F0360">
          <w:pPr>
            <w:pStyle w:val="TM1"/>
            <w:tabs>
              <w:tab w:val="right" w:leader="dot" w:pos="9016"/>
            </w:tabs>
            <w:rPr>
              <w:noProof/>
            </w:rPr>
          </w:pPr>
          <w:hyperlink w:anchor="_Toc242715268" w:history="1">
            <w:r w:rsidRPr="005F7177">
              <w:rPr>
                <w:rStyle w:val="Lienhypertexte"/>
                <w:noProof/>
              </w:rPr>
              <w:t>3. Methodology</w:t>
            </w:r>
            <w:r>
              <w:rPr>
                <w:noProof/>
              </w:rPr>
              <w:tab/>
            </w:r>
            <w:r>
              <w:rPr>
                <w:noProof/>
              </w:rPr>
              <w:fldChar w:fldCharType="begin"/>
            </w:r>
            <w:r>
              <w:rPr>
                <w:noProof/>
              </w:rPr>
              <w:instrText xml:space="preserve"> PAGEREF _Toc242715268 \h </w:instrText>
            </w:r>
            <w:r>
              <w:rPr>
                <w:noProof/>
              </w:rPr>
            </w:r>
            <w:r>
              <w:rPr>
                <w:noProof/>
              </w:rPr>
              <w:fldChar w:fldCharType="separate"/>
            </w:r>
            <w:r>
              <w:rPr>
                <w:noProof/>
              </w:rPr>
              <w:t>8</w:t>
            </w:r>
            <w:r>
              <w:rPr>
                <w:noProof/>
              </w:rPr>
              <w:fldChar w:fldCharType="end"/>
            </w:r>
          </w:hyperlink>
        </w:p>
        <w:p w14:paraId="6CA2A03F" w14:textId="51A18E5B" w:rsidR="008F0360" w:rsidRDefault="008F0360">
          <w:pPr>
            <w:pStyle w:val="TM2"/>
            <w:tabs>
              <w:tab w:val="right" w:leader="dot" w:pos="9016"/>
            </w:tabs>
            <w:rPr>
              <w:noProof/>
            </w:rPr>
          </w:pPr>
          <w:hyperlink w:anchor="_Toc242715269" w:history="1">
            <w:r w:rsidRPr="005F7177">
              <w:rPr>
                <w:rStyle w:val="Lienhypertexte"/>
                <w:noProof/>
              </w:rPr>
              <w:t>3.1 Pipeline</w:t>
            </w:r>
            <w:r>
              <w:rPr>
                <w:noProof/>
              </w:rPr>
              <w:tab/>
            </w:r>
            <w:r>
              <w:rPr>
                <w:noProof/>
              </w:rPr>
              <w:fldChar w:fldCharType="begin"/>
            </w:r>
            <w:r>
              <w:rPr>
                <w:noProof/>
              </w:rPr>
              <w:instrText xml:space="preserve"> PAGEREF _Toc242715269 \h </w:instrText>
            </w:r>
            <w:r>
              <w:rPr>
                <w:noProof/>
              </w:rPr>
            </w:r>
            <w:r>
              <w:rPr>
                <w:noProof/>
              </w:rPr>
              <w:fldChar w:fldCharType="separate"/>
            </w:r>
            <w:r>
              <w:rPr>
                <w:noProof/>
              </w:rPr>
              <w:t>8</w:t>
            </w:r>
            <w:r>
              <w:rPr>
                <w:noProof/>
              </w:rPr>
              <w:fldChar w:fldCharType="end"/>
            </w:r>
          </w:hyperlink>
        </w:p>
        <w:p w14:paraId="35EA7EBC" w14:textId="35238DDA" w:rsidR="008F0360" w:rsidRDefault="008F0360">
          <w:pPr>
            <w:pStyle w:val="TM2"/>
            <w:tabs>
              <w:tab w:val="right" w:leader="dot" w:pos="9016"/>
            </w:tabs>
            <w:rPr>
              <w:noProof/>
            </w:rPr>
          </w:pPr>
          <w:hyperlink w:anchor="_Toc242715270" w:history="1">
            <w:r w:rsidRPr="005F7177">
              <w:rPr>
                <w:rStyle w:val="Lienhypertexte"/>
                <w:noProof/>
              </w:rPr>
              <w:t>3.2 Tools</w:t>
            </w:r>
            <w:r>
              <w:rPr>
                <w:noProof/>
              </w:rPr>
              <w:tab/>
            </w:r>
            <w:r>
              <w:rPr>
                <w:noProof/>
              </w:rPr>
              <w:fldChar w:fldCharType="begin"/>
            </w:r>
            <w:r>
              <w:rPr>
                <w:noProof/>
              </w:rPr>
              <w:instrText xml:space="preserve"> PAGEREF _Toc242715270 \h </w:instrText>
            </w:r>
            <w:r>
              <w:rPr>
                <w:noProof/>
              </w:rPr>
            </w:r>
            <w:r>
              <w:rPr>
                <w:noProof/>
              </w:rPr>
              <w:fldChar w:fldCharType="separate"/>
            </w:r>
            <w:r>
              <w:rPr>
                <w:noProof/>
              </w:rPr>
              <w:t>8</w:t>
            </w:r>
            <w:r>
              <w:rPr>
                <w:noProof/>
              </w:rPr>
              <w:fldChar w:fldCharType="end"/>
            </w:r>
          </w:hyperlink>
        </w:p>
        <w:p w14:paraId="000CB0DE" w14:textId="6704D4B1" w:rsidR="008F0360" w:rsidRDefault="008F0360">
          <w:pPr>
            <w:pStyle w:val="TM2"/>
            <w:tabs>
              <w:tab w:val="right" w:leader="dot" w:pos="9016"/>
            </w:tabs>
            <w:rPr>
              <w:noProof/>
            </w:rPr>
          </w:pPr>
          <w:hyperlink w:anchor="_Toc242715271" w:history="1">
            <w:r w:rsidRPr="005F7177">
              <w:rPr>
                <w:rStyle w:val="Lienhypertexte"/>
                <w:noProof/>
              </w:rPr>
              <w:t>3.3 The interactive application</w:t>
            </w:r>
            <w:r>
              <w:rPr>
                <w:noProof/>
              </w:rPr>
              <w:tab/>
            </w:r>
            <w:r>
              <w:rPr>
                <w:noProof/>
              </w:rPr>
              <w:fldChar w:fldCharType="begin"/>
            </w:r>
            <w:r>
              <w:rPr>
                <w:noProof/>
              </w:rPr>
              <w:instrText xml:space="preserve"> PAGEREF _Toc242715271 \h </w:instrText>
            </w:r>
            <w:r>
              <w:rPr>
                <w:noProof/>
              </w:rPr>
            </w:r>
            <w:r>
              <w:rPr>
                <w:noProof/>
              </w:rPr>
              <w:fldChar w:fldCharType="separate"/>
            </w:r>
            <w:r>
              <w:rPr>
                <w:noProof/>
              </w:rPr>
              <w:t>8</w:t>
            </w:r>
            <w:r>
              <w:rPr>
                <w:noProof/>
              </w:rPr>
              <w:fldChar w:fldCharType="end"/>
            </w:r>
          </w:hyperlink>
        </w:p>
        <w:p w14:paraId="01E9DB77" w14:textId="7086E3E5" w:rsidR="008F0360" w:rsidRDefault="008F0360">
          <w:pPr>
            <w:pStyle w:val="TM2"/>
            <w:tabs>
              <w:tab w:val="right" w:leader="dot" w:pos="9016"/>
            </w:tabs>
            <w:rPr>
              <w:noProof/>
            </w:rPr>
          </w:pPr>
          <w:hyperlink w:anchor="_Toc242715272" w:history="1">
            <w:r w:rsidRPr="005F7177">
              <w:rPr>
                <w:rStyle w:val="Lienhypertexte"/>
                <w:noProof/>
              </w:rPr>
              <w:t>3.4 Train, validation and test split</w:t>
            </w:r>
            <w:r>
              <w:rPr>
                <w:noProof/>
              </w:rPr>
              <w:tab/>
            </w:r>
            <w:r>
              <w:rPr>
                <w:noProof/>
              </w:rPr>
              <w:fldChar w:fldCharType="begin"/>
            </w:r>
            <w:r>
              <w:rPr>
                <w:noProof/>
              </w:rPr>
              <w:instrText xml:space="preserve"> PAGEREF _Toc242715272 \h </w:instrText>
            </w:r>
            <w:r>
              <w:rPr>
                <w:noProof/>
              </w:rPr>
            </w:r>
            <w:r>
              <w:rPr>
                <w:noProof/>
              </w:rPr>
              <w:fldChar w:fldCharType="separate"/>
            </w:r>
            <w:r>
              <w:rPr>
                <w:noProof/>
              </w:rPr>
              <w:t>9</w:t>
            </w:r>
            <w:r>
              <w:rPr>
                <w:noProof/>
              </w:rPr>
              <w:fldChar w:fldCharType="end"/>
            </w:r>
          </w:hyperlink>
        </w:p>
        <w:p w14:paraId="03951B29" w14:textId="49C3EB33" w:rsidR="008F0360" w:rsidRDefault="008F0360">
          <w:pPr>
            <w:pStyle w:val="TM2"/>
            <w:tabs>
              <w:tab w:val="right" w:leader="dot" w:pos="9016"/>
            </w:tabs>
            <w:rPr>
              <w:noProof/>
            </w:rPr>
          </w:pPr>
          <w:hyperlink w:anchor="_Toc242715273" w:history="1">
            <w:r w:rsidRPr="005F7177">
              <w:rPr>
                <w:rStyle w:val="Lienhypertexte"/>
                <w:noProof/>
              </w:rPr>
              <w:t>3.5 Handling class imbalance</w:t>
            </w:r>
            <w:r>
              <w:rPr>
                <w:noProof/>
              </w:rPr>
              <w:tab/>
            </w:r>
            <w:r>
              <w:rPr>
                <w:noProof/>
              </w:rPr>
              <w:fldChar w:fldCharType="begin"/>
            </w:r>
            <w:r>
              <w:rPr>
                <w:noProof/>
              </w:rPr>
              <w:instrText xml:space="preserve"> PAGEREF _Toc242715273 \h </w:instrText>
            </w:r>
            <w:r>
              <w:rPr>
                <w:noProof/>
              </w:rPr>
            </w:r>
            <w:r>
              <w:rPr>
                <w:noProof/>
              </w:rPr>
              <w:fldChar w:fldCharType="separate"/>
            </w:r>
            <w:r>
              <w:rPr>
                <w:noProof/>
              </w:rPr>
              <w:t>10</w:t>
            </w:r>
            <w:r>
              <w:rPr>
                <w:noProof/>
              </w:rPr>
              <w:fldChar w:fldCharType="end"/>
            </w:r>
          </w:hyperlink>
        </w:p>
        <w:p w14:paraId="0A3F9423" w14:textId="6153DF28" w:rsidR="008F0360" w:rsidRDefault="008F0360">
          <w:pPr>
            <w:pStyle w:val="TM2"/>
            <w:tabs>
              <w:tab w:val="right" w:leader="dot" w:pos="9016"/>
            </w:tabs>
            <w:rPr>
              <w:noProof/>
            </w:rPr>
          </w:pPr>
          <w:hyperlink w:anchor="_Toc242715274" w:history="1">
            <w:r w:rsidRPr="005F7177">
              <w:rPr>
                <w:rStyle w:val="Lienhypertexte"/>
                <w:noProof/>
              </w:rPr>
              <w:t>3.6 Safeguards against data leakage</w:t>
            </w:r>
            <w:r>
              <w:rPr>
                <w:noProof/>
              </w:rPr>
              <w:tab/>
            </w:r>
            <w:r>
              <w:rPr>
                <w:noProof/>
              </w:rPr>
              <w:fldChar w:fldCharType="begin"/>
            </w:r>
            <w:r>
              <w:rPr>
                <w:noProof/>
              </w:rPr>
              <w:instrText xml:space="preserve"> PAGEREF _Toc242715274 \h </w:instrText>
            </w:r>
            <w:r>
              <w:rPr>
                <w:noProof/>
              </w:rPr>
            </w:r>
            <w:r>
              <w:rPr>
                <w:noProof/>
              </w:rPr>
              <w:fldChar w:fldCharType="separate"/>
            </w:r>
            <w:r>
              <w:rPr>
                <w:noProof/>
              </w:rPr>
              <w:t>10</w:t>
            </w:r>
            <w:r>
              <w:rPr>
                <w:noProof/>
              </w:rPr>
              <w:fldChar w:fldCharType="end"/>
            </w:r>
          </w:hyperlink>
        </w:p>
        <w:p w14:paraId="4422B263" w14:textId="77B0F874" w:rsidR="008F0360" w:rsidRDefault="008F0360">
          <w:pPr>
            <w:pStyle w:val="TM1"/>
            <w:tabs>
              <w:tab w:val="right" w:leader="dot" w:pos="9016"/>
            </w:tabs>
            <w:rPr>
              <w:noProof/>
            </w:rPr>
          </w:pPr>
          <w:hyperlink w:anchor="_Toc242715275" w:history="1">
            <w:r w:rsidRPr="005F7177">
              <w:rPr>
                <w:rStyle w:val="Lienhypertexte"/>
                <w:noProof/>
              </w:rPr>
              <w:t>4. Results: exploration and dataset construction</w:t>
            </w:r>
            <w:r>
              <w:rPr>
                <w:noProof/>
              </w:rPr>
              <w:tab/>
            </w:r>
            <w:r>
              <w:rPr>
                <w:noProof/>
              </w:rPr>
              <w:fldChar w:fldCharType="begin"/>
            </w:r>
            <w:r>
              <w:rPr>
                <w:noProof/>
              </w:rPr>
              <w:instrText xml:space="preserve"> PAGEREF _Toc242715275 \h </w:instrText>
            </w:r>
            <w:r>
              <w:rPr>
                <w:noProof/>
              </w:rPr>
            </w:r>
            <w:r>
              <w:rPr>
                <w:noProof/>
              </w:rPr>
              <w:fldChar w:fldCharType="separate"/>
            </w:r>
            <w:r>
              <w:rPr>
                <w:noProof/>
              </w:rPr>
              <w:t>11</w:t>
            </w:r>
            <w:r>
              <w:rPr>
                <w:noProof/>
              </w:rPr>
              <w:fldChar w:fldCharType="end"/>
            </w:r>
          </w:hyperlink>
        </w:p>
        <w:p w14:paraId="0222660A" w14:textId="1DBDB61E" w:rsidR="008F0360" w:rsidRDefault="008F0360">
          <w:pPr>
            <w:pStyle w:val="TM2"/>
            <w:tabs>
              <w:tab w:val="right" w:leader="dot" w:pos="9016"/>
            </w:tabs>
            <w:rPr>
              <w:noProof/>
            </w:rPr>
          </w:pPr>
          <w:hyperlink w:anchor="_Toc242715276" w:history="1">
            <w:r w:rsidRPr="005F7177">
              <w:rPr>
                <w:rStyle w:val="Lienhypertexte"/>
                <w:noProof/>
              </w:rPr>
              <w:t>4.1 Part I: understanding and exploring the data</w:t>
            </w:r>
            <w:r>
              <w:rPr>
                <w:noProof/>
              </w:rPr>
              <w:tab/>
            </w:r>
            <w:r>
              <w:rPr>
                <w:noProof/>
              </w:rPr>
              <w:fldChar w:fldCharType="begin"/>
            </w:r>
            <w:r>
              <w:rPr>
                <w:noProof/>
              </w:rPr>
              <w:instrText xml:space="preserve"> PAGEREF _Toc242715276 \h </w:instrText>
            </w:r>
            <w:r>
              <w:rPr>
                <w:noProof/>
              </w:rPr>
            </w:r>
            <w:r>
              <w:rPr>
                <w:noProof/>
              </w:rPr>
              <w:fldChar w:fldCharType="separate"/>
            </w:r>
            <w:r>
              <w:rPr>
                <w:noProof/>
              </w:rPr>
              <w:t>11</w:t>
            </w:r>
            <w:r>
              <w:rPr>
                <w:noProof/>
              </w:rPr>
              <w:fldChar w:fldCharType="end"/>
            </w:r>
          </w:hyperlink>
        </w:p>
        <w:p w14:paraId="7CB14860" w14:textId="355F7346" w:rsidR="008F0360" w:rsidRDefault="008F0360">
          <w:pPr>
            <w:pStyle w:val="TM2"/>
            <w:tabs>
              <w:tab w:val="right" w:leader="dot" w:pos="9016"/>
            </w:tabs>
            <w:rPr>
              <w:noProof/>
            </w:rPr>
          </w:pPr>
          <w:hyperlink w:anchor="_Toc242715277" w:history="1">
            <w:r w:rsidRPr="005F7177">
              <w:rPr>
                <w:rStyle w:val="Lienhypertexte"/>
                <w:noProof/>
              </w:rPr>
              <w:t>4.2 Part II: using the annotations</w:t>
            </w:r>
            <w:r>
              <w:rPr>
                <w:noProof/>
              </w:rPr>
              <w:tab/>
            </w:r>
            <w:r>
              <w:rPr>
                <w:noProof/>
              </w:rPr>
              <w:fldChar w:fldCharType="begin"/>
            </w:r>
            <w:r>
              <w:rPr>
                <w:noProof/>
              </w:rPr>
              <w:instrText xml:space="preserve"> PAGEREF _Toc242715277 \h </w:instrText>
            </w:r>
            <w:r>
              <w:rPr>
                <w:noProof/>
              </w:rPr>
            </w:r>
            <w:r>
              <w:rPr>
                <w:noProof/>
              </w:rPr>
              <w:fldChar w:fldCharType="separate"/>
            </w:r>
            <w:r>
              <w:rPr>
                <w:noProof/>
              </w:rPr>
              <w:t>12</w:t>
            </w:r>
            <w:r>
              <w:rPr>
                <w:noProof/>
              </w:rPr>
              <w:fldChar w:fldCharType="end"/>
            </w:r>
          </w:hyperlink>
        </w:p>
        <w:p w14:paraId="3832744D" w14:textId="16AD2ABB" w:rsidR="008F0360" w:rsidRDefault="008F0360">
          <w:pPr>
            <w:pStyle w:val="TM2"/>
            <w:tabs>
              <w:tab w:val="right" w:leader="dot" w:pos="9016"/>
            </w:tabs>
            <w:rPr>
              <w:noProof/>
            </w:rPr>
          </w:pPr>
          <w:hyperlink w:anchor="_Toc242715278" w:history="1">
            <w:r w:rsidRPr="005F7177">
              <w:rPr>
                <w:rStyle w:val="Lienhypertexte"/>
                <w:noProof/>
              </w:rPr>
              <w:t>4.3 Part III: building the target variable</w:t>
            </w:r>
            <w:r>
              <w:rPr>
                <w:noProof/>
              </w:rPr>
              <w:tab/>
            </w:r>
            <w:r>
              <w:rPr>
                <w:noProof/>
              </w:rPr>
              <w:fldChar w:fldCharType="begin"/>
            </w:r>
            <w:r>
              <w:rPr>
                <w:noProof/>
              </w:rPr>
              <w:instrText xml:space="preserve"> PAGEREF _Toc242715278 \h </w:instrText>
            </w:r>
            <w:r>
              <w:rPr>
                <w:noProof/>
              </w:rPr>
            </w:r>
            <w:r>
              <w:rPr>
                <w:noProof/>
              </w:rPr>
              <w:fldChar w:fldCharType="separate"/>
            </w:r>
            <w:r>
              <w:rPr>
                <w:noProof/>
              </w:rPr>
              <w:t>14</w:t>
            </w:r>
            <w:r>
              <w:rPr>
                <w:noProof/>
              </w:rPr>
              <w:fldChar w:fldCharType="end"/>
            </w:r>
          </w:hyperlink>
        </w:p>
        <w:p w14:paraId="02A48E42" w14:textId="041E713D" w:rsidR="008F0360" w:rsidRDefault="008F0360">
          <w:pPr>
            <w:pStyle w:val="TM2"/>
            <w:tabs>
              <w:tab w:val="right" w:leader="dot" w:pos="9016"/>
            </w:tabs>
            <w:rPr>
              <w:noProof/>
            </w:rPr>
          </w:pPr>
          <w:hyperlink w:anchor="_Toc242715279" w:history="1">
            <w:r w:rsidRPr="005F7177">
              <w:rPr>
                <w:rStyle w:val="Lienhypertexte"/>
                <w:noProof/>
              </w:rPr>
              <w:t>4.4 Part IV: segmenting the signal</w:t>
            </w:r>
            <w:r>
              <w:rPr>
                <w:noProof/>
              </w:rPr>
              <w:tab/>
            </w:r>
            <w:r>
              <w:rPr>
                <w:noProof/>
              </w:rPr>
              <w:fldChar w:fldCharType="begin"/>
            </w:r>
            <w:r>
              <w:rPr>
                <w:noProof/>
              </w:rPr>
              <w:instrText xml:space="preserve"> PAGEREF _Toc242715279 \h </w:instrText>
            </w:r>
            <w:r>
              <w:rPr>
                <w:noProof/>
              </w:rPr>
            </w:r>
            <w:r>
              <w:rPr>
                <w:noProof/>
              </w:rPr>
              <w:fldChar w:fldCharType="separate"/>
            </w:r>
            <w:r>
              <w:rPr>
                <w:noProof/>
              </w:rPr>
              <w:t>15</w:t>
            </w:r>
            <w:r>
              <w:rPr>
                <w:noProof/>
              </w:rPr>
              <w:fldChar w:fldCharType="end"/>
            </w:r>
          </w:hyperlink>
        </w:p>
        <w:p w14:paraId="7DF23D1C" w14:textId="3318C0FC" w:rsidR="008F0360" w:rsidRDefault="008F0360">
          <w:pPr>
            <w:pStyle w:val="TM2"/>
            <w:tabs>
              <w:tab w:val="right" w:leader="dot" w:pos="9016"/>
            </w:tabs>
            <w:rPr>
              <w:noProof/>
            </w:rPr>
          </w:pPr>
          <w:hyperlink w:anchor="_Toc242715280" w:history="1">
            <w:r w:rsidRPr="005F7177">
              <w:rPr>
                <w:rStyle w:val="Lienhypertexte"/>
                <w:noProof/>
              </w:rPr>
              <w:t>4.5 Part V: temporal features</w:t>
            </w:r>
            <w:r>
              <w:rPr>
                <w:noProof/>
              </w:rPr>
              <w:tab/>
            </w:r>
            <w:r>
              <w:rPr>
                <w:noProof/>
              </w:rPr>
              <w:fldChar w:fldCharType="begin"/>
            </w:r>
            <w:r>
              <w:rPr>
                <w:noProof/>
              </w:rPr>
              <w:instrText xml:space="preserve"> PAGEREF _Toc242715280 \h </w:instrText>
            </w:r>
            <w:r>
              <w:rPr>
                <w:noProof/>
              </w:rPr>
            </w:r>
            <w:r>
              <w:rPr>
                <w:noProof/>
              </w:rPr>
              <w:fldChar w:fldCharType="separate"/>
            </w:r>
            <w:r>
              <w:rPr>
                <w:noProof/>
              </w:rPr>
              <w:t>15</w:t>
            </w:r>
            <w:r>
              <w:rPr>
                <w:noProof/>
              </w:rPr>
              <w:fldChar w:fldCharType="end"/>
            </w:r>
          </w:hyperlink>
        </w:p>
        <w:p w14:paraId="511F51C9" w14:textId="223DE4AF" w:rsidR="008F0360" w:rsidRDefault="008F0360">
          <w:pPr>
            <w:pStyle w:val="TM1"/>
            <w:tabs>
              <w:tab w:val="right" w:leader="dot" w:pos="9016"/>
            </w:tabs>
            <w:rPr>
              <w:noProof/>
            </w:rPr>
          </w:pPr>
          <w:hyperlink w:anchor="_Toc242715281" w:history="1">
            <w:r w:rsidRPr="005F7177">
              <w:rPr>
                <w:rStyle w:val="Lienhypertexte"/>
                <w:noProof/>
              </w:rPr>
              <w:t>5. Results: frequency and exploratory analysis</w:t>
            </w:r>
            <w:r>
              <w:rPr>
                <w:noProof/>
              </w:rPr>
              <w:tab/>
            </w:r>
            <w:r>
              <w:rPr>
                <w:noProof/>
              </w:rPr>
              <w:fldChar w:fldCharType="begin"/>
            </w:r>
            <w:r>
              <w:rPr>
                <w:noProof/>
              </w:rPr>
              <w:instrText xml:space="preserve"> PAGEREF _Toc242715281 \h </w:instrText>
            </w:r>
            <w:r>
              <w:rPr>
                <w:noProof/>
              </w:rPr>
            </w:r>
            <w:r>
              <w:rPr>
                <w:noProof/>
              </w:rPr>
              <w:fldChar w:fldCharType="separate"/>
            </w:r>
            <w:r>
              <w:rPr>
                <w:noProof/>
              </w:rPr>
              <w:t>17</w:t>
            </w:r>
            <w:r>
              <w:rPr>
                <w:noProof/>
              </w:rPr>
              <w:fldChar w:fldCharType="end"/>
            </w:r>
          </w:hyperlink>
        </w:p>
        <w:p w14:paraId="39916B1B" w14:textId="72F8D71A" w:rsidR="008F0360" w:rsidRDefault="008F0360">
          <w:pPr>
            <w:pStyle w:val="TM2"/>
            <w:tabs>
              <w:tab w:val="right" w:leader="dot" w:pos="9016"/>
            </w:tabs>
            <w:rPr>
              <w:noProof/>
            </w:rPr>
          </w:pPr>
          <w:hyperlink w:anchor="_Toc242715282" w:history="1">
            <w:r w:rsidRPr="005F7177">
              <w:rPr>
                <w:rStyle w:val="Lienhypertexte"/>
                <w:noProof/>
              </w:rPr>
              <w:t>5.1 Part VI: frequency analysis</w:t>
            </w:r>
            <w:r>
              <w:rPr>
                <w:noProof/>
              </w:rPr>
              <w:tab/>
            </w:r>
            <w:r>
              <w:rPr>
                <w:noProof/>
              </w:rPr>
              <w:fldChar w:fldCharType="begin"/>
            </w:r>
            <w:r>
              <w:rPr>
                <w:noProof/>
              </w:rPr>
              <w:instrText xml:space="preserve"> PAGEREF _Toc242715282 \h </w:instrText>
            </w:r>
            <w:r>
              <w:rPr>
                <w:noProof/>
              </w:rPr>
            </w:r>
            <w:r>
              <w:rPr>
                <w:noProof/>
              </w:rPr>
              <w:fldChar w:fldCharType="separate"/>
            </w:r>
            <w:r>
              <w:rPr>
                <w:noProof/>
              </w:rPr>
              <w:t>17</w:t>
            </w:r>
            <w:r>
              <w:rPr>
                <w:noProof/>
              </w:rPr>
              <w:fldChar w:fldCharType="end"/>
            </w:r>
          </w:hyperlink>
        </w:p>
        <w:p w14:paraId="1AC6B18B" w14:textId="56969B28" w:rsidR="008F0360" w:rsidRDefault="008F0360">
          <w:pPr>
            <w:pStyle w:val="TM2"/>
            <w:tabs>
              <w:tab w:val="right" w:leader="dot" w:pos="9016"/>
            </w:tabs>
            <w:rPr>
              <w:noProof/>
            </w:rPr>
          </w:pPr>
          <w:hyperlink w:anchor="_Toc242715283" w:history="1">
            <w:r w:rsidRPr="005F7177">
              <w:rPr>
                <w:rStyle w:val="Lienhypertexte"/>
                <w:noProof/>
              </w:rPr>
              <w:t>5.2 Part VII: exploratory analysis</w:t>
            </w:r>
            <w:r>
              <w:rPr>
                <w:noProof/>
              </w:rPr>
              <w:tab/>
            </w:r>
            <w:r>
              <w:rPr>
                <w:noProof/>
              </w:rPr>
              <w:fldChar w:fldCharType="begin"/>
            </w:r>
            <w:r>
              <w:rPr>
                <w:noProof/>
              </w:rPr>
              <w:instrText xml:space="preserve"> PAGEREF _Toc242715283 \h </w:instrText>
            </w:r>
            <w:r>
              <w:rPr>
                <w:noProof/>
              </w:rPr>
            </w:r>
            <w:r>
              <w:rPr>
                <w:noProof/>
              </w:rPr>
              <w:fldChar w:fldCharType="separate"/>
            </w:r>
            <w:r>
              <w:rPr>
                <w:noProof/>
              </w:rPr>
              <w:t>18</w:t>
            </w:r>
            <w:r>
              <w:rPr>
                <w:noProof/>
              </w:rPr>
              <w:fldChar w:fldCharType="end"/>
            </w:r>
          </w:hyperlink>
        </w:p>
        <w:p w14:paraId="5395E6F4" w14:textId="123BB073" w:rsidR="008F0360" w:rsidRDefault="008F0360">
          <w:pPr>
            <w:pStyle w:val="TM1"/>
            <w:tabs>
              <w:tab w:val="right" w:leader="dot" w:pos="9016"/>
            </w:tabs>
            <w:rPr>
              <w:noProof/>
            </w:rPr>
          </w:pPr>
          <w:hyperlink w:anchor="_Toc242715284" w:history="1">
            <w:r w:rsidRPr="005F7177">
              <w:rPr>
                <w:rStyle w:val="Lienhypertexte"/>
                <w:noProof/>
              </w:rPr>
              <w:t>6. Results: models and evaluation</w:t>
            </w:r>
            <w:r>
              <w:rPr>
                <w:noProof/>
              </w:rPr>
              <w:tab/>
            </w:r>
            <w:r>
              <w:rPr>
                <w:noProof/>
              </w:rPr>
              <w:fldChar w:fldCharType="begin"/>
            </w:r>
            <w:r>
              <w:rPr>
                <w:noProof/>
              </w:rPr>
              <w:instrText xml:space="preserve"> PAGEREF _Toc242715284 \h </w:instrText>
            </w:r>
            <w:r>
              <w:rPr>
                <w:noProof/>
              </w:rPr>
            </w:r>
            <w:r>
              <w:rPr>
                <w:noProof/>
              </w:rPr>
              <w:fldChar w:fldCharType="separate"/>
            </w:r>
            <w:r>
              <w:rPr>
                <w:noProof/>
              </w:rPr>
              <w:t>21</w:t>
            </w:r>
            <w:r>
              <w:rPr>
                <w:noProof/>
              </w:rPr>
              <w:fldChar w:fldCharType="end"/>
            </w:r>
          </w:hyperlink>
        </w:p>
        <w:p w14:paraId="38CA0717" w14:textId="191DC833" w:rsidR="008F0360" w:rsidRDefault="008F0360">
          <w:pPr>
            <w:pStyle w:val="TM2"/>
            <w:tabs>
              <w:tab w:val="right" w:leader="dot" w:pos="9016"/>
            </w:tabs>
            <w:rPr>
              <w:noProof/>
            </w:rPr>
          </w:pPr>
          <w:hyperlink w:anchor="_Toc242715285" w:history="1">
            <w:r w:rsidRPr="005F7177">
              <w:rPr>
                <w:rStyle w:val="Lienhypertexte"/>
                <w:noProof/>
              </w:rPr>
              <w:t>6.1 Part VIII: building the models</w:t>
            </w:r>
            <w:r>
              <w:rPr>
                <w:noProof/>
              </w:rPr>
              <w:tab/>
            </w:r>
            <w:r>
              <w:rPr>
                <w:noProof/>
              </w:rPr>
              <w:fldChar w:fldCharType="begin"/>
            </w:r>
            <w:r>
              <w:rPr>
                <w:noProof/>
              </w:rPr>
              <w:instrText xml:space="preserve"> PAGEREF _Toc242715285 \h </w:instrText>
            </w:r>
            <w:r>
              <w:rPr>
                <w:noProof/>
              </w:rPr>
            </w:r>
            <w:r>
              <w:rPr>
                <w:noProof/>
              </w:rPr>
              <w:fldChar w:fldCharType="separate"/>
            </w:r>
            <w:r>
              <w:rPr>
                <w:noProof/>
              </w:rPr>
              <w:t>21</w:t>
            </w:r>
            <w:r>
              <w:rPr>
                <w:noProof/>
              </w:rPr>
              <w:fldChar w:fldCharType="end"/>
            </w:r>
          </w:hyperlink>
        </w:p>
        <w:p w14:paraId="397EDF23" w14:textId="670BCFAF" w:rsidR="008F0360" w:rsidRDefault="008F0360">
          <w:pPr>
            <w:pStyle w:val="TM2"/>
            <w:tabs>
              <w:tab w:val="right" w:leader="dot" w:pos="9016"/>
            </w:tabs>
            <w:rPr>
              <w:noProof/>
            </w:rPr>
          </w:pPr>
          <w:hyperlink w:anchor="_Toc242715286" w:history="1">
            <w:r w:rsidRPr="005F7177">
              <w:rPr>
                <w:rStyle w:val="Lienhypertexte"/>
                <w:noProof/>
              </w:rPr>
              <w:t>6.2 Part IX: evaluation</w:t>
            </w:r>
            <w:r>
              <w:rPr>
                <w:noProof/>
              </w:rPr>
              <w:tab/>
            </w:r>
            <w:r>
              <w:rPr>
                <w:noProof/>
              </w:rPr>
              <w:fldChar w:fldCharType="begin"/>
            </w:r>
            <w:r>
              <w:rPr>
                <w:noProof/>
              </w:rPr>
              <w:instrText xml:space="preserve"> PAGEREF _Toc242715286 \h </w:instrText>
            </w:r>
            <w:r>
              <w:rPr>
                <w:noProof/>
              </w:rPr>
            </w:r>
            <w:r>
              <w:rPr>
                <w:noProof/>
              </w:rPr>
              <w:fldChar w:fldCharType="separate"/>
            </w:r>
            <w:r>
              <w:rPr>
                <w:noProof/>
              </w:rPr>
              <w:t>21</w:t>
            </w:r>
            <w:r>
              <w:rPr>
                <w:noProof/>
              </w:rPr>
              <w:fldChar w:fldCharType="end"/>
            </w:r>
          </w:hyperlink>
        </w:p>
        <w:p w14:paraId="53431D20" w14:textId="58F0C2E2" w:rsidR="008F0360" w:rsidRDefault="008F0360">
          <w:pPr>
            <w:pStyle w:val="TM2"/>
            <w:tabs>
              <w:tab w:val="right" w:leader="dot" w:pos="9016"/>
            </w:tabs>
            <w:rPr>
              <w:noProof/>
            </w:rPr>
          </w:pPr>
          <w:hyperlink w:anchor="_Toc242715287" w:history="1">
            <w:r w:rsidRPr="005F7177">
              <w:rPr>
                <w:rStyle w:val="Lienhypertexte"/>
                <w:noProof/>
              </w:rPr>
              <w:t>6.3 Which metric should be preferred?</w:t>
            </w:r>
            <w:r>
              <w:rPr>
                <w:noProof/>
              </w:rPr>
              <w:tab/>
            </w:r>
            <w:r>
              <w:rPr>
                <w:noProof/>
              </w:rPr>
              <w:fldChar w:fldCharType="begin"/>
            </w:r>
            <w:r>
              <w:rPr>
                <w:noProof/>
              </w:rPr>
              <w:instrText xml:space="preserve"> PAGEREF _Toc242715287 \h </w:instrText>
            </w:r>
            <w:r>
              <w:rPr>
                <w:noProof/>
              </w:rPr>
            </w:r>
            <w:r>
              <w:rPr>
                <w:noProof/>
              </w:rPr>
              <w:fldChar w:fldCharType="separate"/>
            </w:r>
            <w:r>
              <w:rPr>
                <w:noProof/>
              </w:rPr>
              <w:t>23</w:t>
            </w:r>
            <w:r>
              <w:rPr>
                <w:noProof/>
              </w:rPr>
              <w:fldChar w:fldCharType="end"/>
            </w:r>
          </w:hyperlink>
        </w:p>
        <w:p w14:paraId="50C1458B" w14:textId="3C8A3CBE" w:rsidR="008F0360" w:rsidRDefault="008F0360">
          <w:pPr>
            <w:pStyle w:val="TM1"/>
            <w:tabs>
              <w:tab w:val="right" w:leader="dot" w:pos="9016"/>
            </w:tabs>
            <w:rPr>
              <w:noProof/>
            </w:rPr>
          </w:pPr>
          <w:hyperlink w:anchor="_Toc242715288" w:history="1">
            <w:r w:rsidRPr="005F7177">
              <w:rPr>
                <w:rStyle w:val="Lienhypertexte"/>
                <w:noProof/>
              </w:rPr>
              <w:t>7. Results: temporal detection and error analysis</w:t>
            </w:r>
            <w:r>
              <w:rPr>
                <w:noProof/>
              </w:rPr>
              <w:tab/>
            </w:r>
            <w:r>
              <w:rPr>
                <w:noProof/>
              </w:rPr>
              <w:fldChar w:fldCharType="begin"/>
            </w:r>
            <w:r>
              <w:rPr>
                <w:noProof/>
              </w:rPr>
              <w:instrText xml:space="preserve"> PAGEREF _Toc242715288 \h </w:instrText>
            </w:r>
            <w:r>
              <w:rPr>
                <w:noProof/>
              </w:rPr>
            </w:r>
            <w:r>
              <w:rPr>
                <w:noProof/>
              </w:rPr>
              <w:fldChar w:fldCharType="separate"/>
            </w:r>
            <w:r>
              <w:rPr>
                <w:noProof/>
              </w:rPr>
              <w:t>25</w:t>
            </w:r>
            <w:r>
              <w:rPr>
                <w:noProof/>
              </w:rPr>
              <w:fldChar w:fldCharType="end"/>
            </w:r>
          </w:hyperlink>
        </w:p>
        <w:p w14:paraId="2195B512" w14:textId="72D93C7E" w:rsidR="008F0360" w:rsidRDefault="008F0360">
          <w:pPr>
            <w:pStyle w:val="TM2"/>
            <w:tabs>
              <w:tab w:val="right" w:leader="dot" w:pos="9016"/>
            </w:tabs>
            <w:rPr>
              <w:noProof/>
            </w:rPr>
          </w:pPr>
          <w:hyperlink w:anchor="_Toc242715289" w:history="1">
            <w:r w:rsidRPr="005F7177">
              <w:rPr>
                <w:rStyle w:val="Lienhypertexte"/>
                <w:noProof/>
              </w:rPr>
              <w:t>7.1 Part X: reconstructing the seizures</w:t>
            </w:r>
            <w:r>
              <w:rPr>
                <w:noProof/>
              </w:rPr>
              <w:tab/>
            </w:r>
            <w:r>
              <w:rPr>
                <w:noProof/>
              </w:rPr>
              <w:fldChar w:fldCharType="begin"/>
            </w:r>
            <w:r>
              <w:rPr>
                <w:noProof/>
              </w:rPr>
              <w:instrText xml:space="preserve"> PAGEREF _Toc242715289 \h </w:instrText>
            </w:r>
            <w:r>
              <w:rPr>
                <w:noProof/>
              </w:rPr>
            </w:r>
            <w:r>
              <w:rPr>
                <w:noProof/>
              </w:rPr>
              <w:fldChar w:fldCharType="separate"/>
            </w:r>
            <w:r>
              <w:rPr>
                <w:noProof/>
              </w:rPr>
              <w:t>25</w:t>
            </w:r>
            <w:r>
              <w:rPr>
                <w:noProof/>
              </w:rPr>
              <w:fldChar w:fldCharType="end"/>
            </w:r>
          </w:hyperlink>
        </w:p>
        <w:p w14:paraId="075049A3" w14:textId="03092192" w:rsidR="008F0360" w:rsidRDefault="008F0360">
          <w:pPr>
            <w:pStyle w:val="TM2"/>
            <w:tabs>
              <w:tab w:val="right" w:leader="dot" w:pos="9016"/>
            </w:tabs>
            <w:rPr>
              <w:noProof/>
            </w:rPr>
          </w:pPr>
          <w:hyperlink w:anchor="_Toc242715290" w:history="1">
            <w:r w:rsidRPr="005F7177">
              <w:rPr>
                <w:rStyle w:val="Lienhypertexte"/>
                <w:noProof/>
              </w:rPr>
              <w:t>7.2 Part XI: error analysis</w:t>
            </w:r>
            <w:r>
              <w:rPr>
                <w:noProof/>
              </w:rPr>
              <w:tab/>
            </w:r>
            <w:r>
              <w:rPr>
                <w:noProof/>
              </w:rPr>
              <w:fldChar w:fldCharType="begin"/>
            </w:r>
            <w:r>
              <w:rPr>
                <w:noProof/>
              </w:rPr>
              <w:instrText xml:space="preserve"> PAGEREF _Toc242715290 \h </w:instrText>
            </w:r>
            <w:r>
              <w:rPr>
                <w:noProof/>
              </w:rPr>
            </w:r>
            <w:r>
              <w:rPr>
                <w:noProof/>
              </w:rPr>
              <w:fldChar w:fldCharType="separate"/>
            </w:r>
            <w:r>
              <w:rPr>
                <w:noProof/>
              </w:rPr>
              <w:t>26</w:t>
            </w:r>
            <w:r>
              <w:rPr>
                <w:noProof/>
              </w:rPr>
              <w:fldChar w:fldCharType="end"/>
            </w:r>
          </w:hyperlink>
        </w:p>
        <w:p w14:paraId="2E259A61" w14:textId="582A5B60" w:rsidR="008F0360" w:rsidRDefault="008F0360">
          <w:pPr>
            <w:pStyle w:val="TM1"/>
            <w:tabs>
              <w:tab w:val="right" w:leader="dot" w:pos="9016"/>
            </w:tabs>
            <w:rPr>
              <w:noProof/>
            </w:rPr>
          </w:pPr>
          <w:hyperlink w:anchor="_Toc242715291" w:history="1">
            <w:r w:rsidRPr="005F7177">
              <w:rPr>
                <w:rStyle w:val="Lienhypertexte"/>
                <w:noProof/>
              </w:rPr>
              <w:t>8. Improvements</w:t>
            </w:r>
            <w:r>
              <w:rPr>
                <w:noProof/>
              </w:rPr>
              <w:tab/>
            </w:r>
            <w:r>
              <w:rPr>
                <w:noProof/>
              </w:rPr>
              <w:fldChar w:fldCharType="begin"/>
            </w:r>
            <w:r>
              <w:rPr>
                <w:noProof/>
              </w:rPr>
              <w:instrText xml:space="preserve"> PAGEREF _Toc242715291 \h </w:instrText>
            </w:r>
            <w:r>
              <w:rPr>
                <w:noProof/>
              </w:rPr>
            </w:r>
            <w:r>
              <w:rPr>
                <w:noProof/>
              </w:rPr>
              <w:fldChar w:fldCharType="separate"/>
            </w:r>
            <w:r>
              <w:rPr>
                <w:noProof/>
              </w:rPr>
              <w:t>28</w:t>
            </w:r>
            <w:r>
              <w:rPr>
                <w:noProof/>
              </w:rPr>
              <w:fldChar w:fldCharType="end"/>
            </w:r>
          </w:hyperlink>
        </w:p>
        <w:p w14:paraId="73A03C7F" w14:textId="63C9ED1D" w:rsidR="008F0360" w:rsidRDefault="008F0360">
          <w:pPr>
            <w:pStyle w:val="TM2"/>
            <w:tabs>
              <w:tab w:val="right" w:leader="dot" w:pos="9016"/>
            </w:tabs>
            <w:rPr>
              <w:noProof/>
            </w:rPr>
          </w:pPr>
          <w:hyperlink w:anchor="_Toc242715292" w:history="1">
            <w:r w:rsidRPr="005F7177">
              <w:rPr>
                <w:rStyle w:val="Lienhypertexte"/>
                <w:noProof/>
              </w:rPr>
              <w:t>8.1 Improvements already implemented</w:t>
            </w:r>
            <w:r>
              <w:rPr>
                <w:noProof/>
              </w:rPr>
              <w:tab/>
            </w:r>
            <w:r>
              <w:rPr>
                <w:noProof/>
              </w:rPr>
              <w:fldChar w:fldCharType="begin"/>
            </w:r>
            <w:r>
              <w:rPr>
                <w:noProof/>
              </w:rPr>
              <w:instrText xml:space="preserve"> PAGEREF _Toc242715292 \h </w:instrText>
            </w:r>
            <w:r>
              <w:rPr>
                <w:noProof/>
              </w:rPr>
            </w:r>
            <w:r>
              <w:rPr>
                <w:noProof/>
              </w:rPr>
              <w:fldChar w:fldCharType="separate"/>
            </w:r>
            <w:r>
              <w:rPr>
                <w:noProof/>
              </w:rPr>
              <w:t>28</w:t>
            </w:r>
            <w:r>
              <w:rPr>
                <w:noProof/>
              </w:rPr>
              <w:fldChar w:fldCharType="end"/>
            </w:r>
          </w:hyperlink>
        </w:p>
        <w:p w14:paraId="653DDC5B" w14:textId="4227470F" w:rsidR="008F0360" w:rsidRDefault="008F0360">
          <w:pPr>
            <w:pStyle w:val="TM2"/>
            <w:tabs>
              <w:tab w:val="right" w:leader="dot" w:pos="9016"/>
            </w:tabs>
            <w:rPr>
              <w:noProof/>
            </w:rPr>
          </w:pPr>
          <w:hyperlink w:anchor="_Toc242715293" w:history="1">
            <w:r w:rsidRPr="005F7177">
              <w:rPr>
                <w:rStyle w:val="Lienhypertexte"/>
                <w:noProof/>
              </w:rPr>
              <w:t>8.2 Proposed improvements</w:t>
            </w:r>
            <w:r>
              <w:rPr>
                <w:noProof/>
              </w:rPr>
              <w:tab/>
            </w:r>
            <w:r>
              <w:rPr>
                <w:noProof/>
              </w:rPr>
              <w:fldChar w:fldCharType="begin"/>
            </w:r>
            <w:r>
              <w:rPr>
                <w:noProof/>
              </w:rPr>
              <w:instrText xml:space="preserve"> PAGEREF _Toc242715293 \h </w:instrText>
            </w:r>
            <w:r>
              <w:rPr>
                <w:noProof/>
              </w:rPr>
            </w:r>
            <w:r>
              <w:rPr>
                <w:noProof/>
              </w:rPr>
              <w:fldChar w:fldCharType="separate"/>
            </w:r>
            <w:r>
              <w:rPr>
                <w:noProof/>
              </w:rPr>
              <w:t>28</w:t>
            </w:r>
            <w:r>
              <w:rPr>
                <w:noProof/>
              </w:rPr>
              <w:fldChar w:fldCharType="end"/>
            </w:r>
          </w:hyperlink>
        </w:p>
        <w:p w14:paraId="113B7198" w14:textId="16BF7A3B" w:rsidR="008F0360" w:rsidRDefault="008F0360">
          <w:pPr>
            <w:pStyle w:val="TM1"/>
            <w:tabs>
              <w:tab w:val="right" w:leader="dot" w:pos="9016"/>
            </w:tabs>
            <w:rPr>
              <w:noProof/>
            </w:rPr>
          </w:pPr>
          <w:hyperlink w:anchor="_Toc242715294" w:history="1">
            <w:r w:rsidRPr="005F7177">
              <w:rPr>
                <w:rStyle w:val="Lienhypertexte"/>
                <w:noProof/>
              </w:rPr>
              <w:t>9. Discussion</w:t>
            </w:r>
            <w:r>
              <w:rPr>
                <w:noProof/>
              </w:rPr>
              <w:tab/>
            </w:r>
            <w:r>
              <w:rPr>
                <w:noProof/>
              </w:rPr>
              <w:fldChar w:fldCharType="begin"/>
            </w:r>
            <w:r>
              <w:rPr>
                <w:noProof/>
              </w:rPr>
              <w:instrText xml:space="preserve"> PAGEREF _Toc242715294 \h </w:instrText>
            </w:r>
            <w:r>
              <w:rPr>
                <w:noProof/>
              </w:rPr>
            </w:r>
            <w:r>
              <w:rPr>
                <w:noProof/>
              </w:rPr>
              <w:fldChar w:fldCharType="separate"/>
            </w:r>
            <w:r>
              <w:rPr>
                <w:noProof/>
              </w:rPr>
              <w:t>29</w:t>
            </w:r>
            <w:r>
              <w:rPr>
                <w:noProof/>
              </w:rPr>
              <w:fldChar w:fldCharType="end"/>
            </w:r>
          </w:hyperlink>
        </w:p>
        <w:p w14:paraId="3081823A" w14:textId="643824B2" w:rsidR="008F0360" w:rsidRDefault="008F0360">
          <w:pPr>
            <w:pStyle w:val="TM2"/>
            <w:tabs>
              <w:tab w:val="right" w:leader="dot" w:pos="9016"/>
            </w:tabs>
            <w:rPr>
              <w:noProof/>
            </w:rPr>
          </w:pPr>
          <w:hyperlink w:anchor="_Toc242715295" w:history="1">
            <w:r w:rsidRPr="005F7177">
              <w:rPr>
                <w:rStyle w:val="Lienhypertexte"/>
                <w:noProof/>
              </w:rPr>
              <w:t>9.1 What the results show</w:t>
            </w:r>
            <w:r>
              <w:rPr>
                <w:noProof/>
              </w:rPr>
              <w:tab/>
            </w:r>
            <w:r>
              <w:rPr>
                <w:noProof/>
              </w:rPr>
              <w:fldChar w:fldCharType="begin"/>
            </w:r>
            <w:r>
              <w:rPr>
                <w:noProof/>
              </w:rPr>
              <w:instrText xml:space="preserve"> PAGEREF _Toc242715295 \h </w:instrText>
            </w:r>
            <w:r>
              <w:rPr>
                <w:noProof/>
              </w:rPr>
            </w:r>
            <w:r>
              <w:rPr>
                <w:noProof/>
              </w:rPr>
              <w:fldChar w:fldCharType="separate"/>
            </w:r>
            <w:r>
              <w:rPr>
                <w:noProof/>
              </w:rPr>
              <w:t>29</w:t>
            </w:r>
            <w:r>
              <w:rPr>
                <w:noProof/>
              </w:rPr>
              <w:fldChar w:fldCharType="end"/>
            </w:r>
          </w:hyperlink>
        </w:p>
        <w:p w14:paraId="736DB2C6" w14:textId="54EB59D4" w:rsidR="008F0360" w:rsidRDefault="008F0360">
          <w:pPr>
            <w:pStyle w:val="TM2"/>
            <w:tabs>
              <w:tab w:val="right" w:leader="dot" w:pos="9016"/>
            </w:tabs>
            <w:rPr>
              <w:noProof/>
            </w:rPr>
          </w:pPr>
          <w:hyperlink w:anchor="_Toc242715296" w:history="1">
            <w:r w:rsidRPr="005F7177">
              <w:rPr>
                <w:rStyle w:val="Lienhypertexte"/>
                <w:noProof/>
              </w:rPr>
              <w:t>9.2 Limits</w:t>
            </w:r>
            <w:r>
              <w:rPr>
                <w:noProof/>
              </w:rPr>
              <w:tab/>
            </w:r>
            <w:r>
              <w:rPr>
                <w:noProof/>
              </w:rPr>
              <w:fldChar w:fldCharType="begin"/>
            </w:r>
            <w:r>
              <w:rPr>
                <w:noProof/>
              </w:rPr>
              <w:instrText xml:space="preserve"> PAGEREF _Toc242715296 \h </w:instrText>
            </w:r>
            <w:r>
              <w:rPr>
                <w:noProof/>
              </w:rPr>
            </w:r>
            <w:r>
              <w:rPr>
                <w:noProof/>
              </w:rPr>
              <w:fldChar w:fldCharType="separate"/>
            </w:r>
            <w:r>
              <w:rPr>
                <w:noProof/>
              </w:rPr>
              <w:t>29</w:t>
            </w:r>
            <w:r>
              <w:rPr>
                <w:noProof/>
              </w:rPr>
              <w:fldChar w:fldCharType="end"/>
            </w:r>
          </w:hyperlink>
        </w:p>
        <w:p w14:paraId="52704F9D" w14:textId="6EB0E617" w:rsidR="008F0360" w:rsidRDefault="008F0360">
          <w:pPr>
            <w:pStyle w:val="TM1"/>
            <w:tabs>
              <w:tab w:val="right" w:leader="dot" w:pos="9016"/>
            </w:tabs>
            <w:rPr>
              <w:noProof/>
            </w:rPr>
          </w:pPr>
          <w:hyperlink w:anchor="_Toc242715297" w:history="1">
            <w:r w:rsidRPr="005F7177">
              <w:rPr>
                <w:rStyle w:val="Lienhypertexte"/>
                <w:noProof/>
              </w:rPr>
              <w:t>10. Conclusion</w:t>
            </w:r>
            <w:r>
              <w:rPr>
                <w:noProof/>
              </w:rPr>
              <w:tab/>
            </w:r>
            <w:r>
              <w:rPr>
                <w:noProof/>
              </w:rPr>
              <w:fldChar w:fldCharType="begin"/>
            </w:r>
            <w:r>
              <w:rPr>
                <w:noProof/>
              </w:rPr>
              <w:instrText xml:space="preserve"> PAGEREF _Toc242715297 \h </w:instrText>
            </w:r>
            <w:r>
              <w:rPr>
                <w:noProof/>
              </w:rPr>
            </w:r>
            <w:r>
              <w:rPr>
                <w:noProof/>
              </w:rPr>
              <w:fldChar w:fldCharType="separate"/>
            </w:r>
            <w:r>
              <w:rPr>
                <w:noProof/>
              </w:rPr>
              <w:t>30</w:t>
            </w:r>
            <w:r>
              <w:rPr>
                <w:noProof/>
              </w:rPr>
              <w:fldChar w:fldCharType="end"/>
            </w:r>
          </w:hyperlink>
        </w:p>
        <w:p w14:paraId="39AB1347" w14:textId="7B251D70" w:rsidR="008F0360" w:rsidRDefault="008F0360">
          <w:pPr>
            <w:pStyle w:val="TM1"/>
            <w:tabs>
              <w:tab w:val="right" w:leader="dot" w:pos="9016"/>
            </w:tabs>
            <w:rPr>
              <w:noProof/>
            </w:rPr>
          </w:pPr>
          <w:hyperlink w:anchor="_Toc242715298" w:history="1">
            <w:r w:rsidRPr="005F7177">
              <w:rPr>
                <w:rStyle w:val="Lienhypertexte"/>
                <w:noProof/>
              </w:rPr>
              <w:t>Appendix: reproducing the results</w:t>
            </w:r>
            <w:r>
              <w:rPr>
                <w:noProof/>
              </w:rPr>
              <w:tab/>
            </w:r>
            <w:r>
              <w:rPr>
                <w:noProof/>
              </w:rPr>
              <w:fldChar w:fldCharType="begin"/>
            </w:r>
            <w:r>
              <w:rPr>
                <w:noProof/>
              </w:rPr>
              <w:instrText xml:space="preserve"> PAGEREF _Toc242715298 \h </w:instrText>
            </w:r>
            <w:r>
              <w:rPr>
                <w:noProof/>
              </w:rPr>
            </w:r>
            <w:r>
              <w:rPr>
                <w:noProof/>
              </w:rPr>
              <w:fldChar w:fldCharType="separate"/>
            </w:r>
            <w:r>
              <w:rPr>
                <w:noProof/>
              </w:rPr>
              <w:t>31</w:t>
            </w:r>
            <w:r>
              <w:rPr>
                <w:noProof/>
              </w:rPr>
              <w:fldChar w:fldCharType="end"/>
            </w:r>
          </w:hyperlink>
        </w:p>
        <w:p w14:paraId="1AF1E9DA" w14:textId="730F4B14" w:rsidR="00492A23" w:rsidRDefault="008F0360">
          <w:r>
            <w:fldChar w:fldCharType="end"/>
          </w:r>
        </w:p>
      </w:sdtContent>
    </w:sdt>
    <w:p w14:paraId="4DA512CE" w14:textId="77777777" w:rsidR="00492A23" w:rsidRDefault="008F0360">
      <w:pPr>
        <w:pStyle w:val="Titre1"/>
        <w:pageBreakBefore/>
      </w:pPr>
      <w:bookmarkStart w:id="0" w:name="_Toc242715257"/>
      <w:r>
        <w:lastRenderedPageBreak/>
        <w:t>Summary</w:t>
      </w:r>
      <w:bookmarkEnd w:id="0"/>
    </w:p>
    <w:p w14:paraId="50CF5508" w14:textId="77777777" w:rsidR="00492A23" w:rsidRDefault="008F0360">
      <w:pPr>
        <w:spacing w:after="120" w:line="288" w:lineRule="auto"/>
      </w:pPr>
      <w:r>
        <w:t>This project builds a complete Data Mining chain that starts from raw electroencephalogram (EEG) recordings and ends with a model that detects absence seizures and gives the start and end time of each one.</w:t>
      </w:r>
    </w:p>
    <w:p w14:paraId="3CFDF8D6" w14:textId="77777777" w:rsidR="00492A23" w:rsidRDefault="008F0360">
      <w:pPr>
        <w:spacing w:after="120" w:line="288" w:lineRule="auto"/>
      </w:pPr>
      <w:r>
        <w:t>The work covers the twelve parts of the assignment: exploration, annotation processing, target construction, segmentation, temporal and frequency features, exploratory analysis, four classical classifiers, evaluation, choice of metric, temporal reconstruction, error analysis, and improvements. Two deep-learning models were added as an improvement.</w:t>
      </w:r>
    </w:p>
    <w:p w14:paraId="763FF6EA" w14:textId="77777777" w:rsidR="00492A23" w:rsidRDefault="008F0360">
      <w:pPr>
        <w:pStyle w:val="Titre3"/>
      </w:pPr>
      <w:r>
        <w:t>Main results</w:t>
      </w:r>
    </w:p>
    <w:p w14:paraId="0EF072A9" w14:textId="77777777" w:rsidR="00492A23" w:rsidRDefault="008F0360">
      <w:pPr>
        <w:pStyle w:val="Paragraphedeliste"/>
        <w:numPr>
          <w:ilvl w:val="0"/>
          <w:numId w:val="2"/>
        </w:numPr>
        <w:spacing w:after="60" w:line="276" w:lineRule="auto"/>
      </w:pPr>
      <w:r>
        <w:rPr>
          <w:b/>
          <w:bCs/>
        </w:rPr>
        <w:t>Data.</w:t>
      </w:r>
      <w:r>
        <w:t xml:space="preserve"> 18 recordings with validated annotations were used: 7.2 hours of signal at 256 Hz and 71 seizures. Seizures occupy 3.7% of the recorded time.</w:t>
      </w:r>
    </w:p>
    <w:p w14:paraId="396B766A" w14:textId="77777777" w:rsidR="00492A23" w:rsidRDefault="008F0360">
      <w:pPr>
        <w:pStyle w:val="Paragraphedeliste"/>
        <w:numPr>
          <w:ilvl w:val="0"/>
          <w:numId w:val="2"/>
        </w:numPr>
        <w:spacing w:after="60" w:line="276" w:lineRule="auto"/>
      </w:pPr>
      <w:r>
        <w:rPr>
          <w:b/>
          <w:bCs/>
        </w:rPr>
        <w:t>Features.</w:t>
      </w:r>
      <w:r>
        <w:t xml:space="preserve"> Each window is described by 8 temporal features and 4 frequency-band powers per EEG channel. The band powers are the most discriminant features by a wide margin.</w:t>
      </w:r>
    </w:p>
    <w:p w14:paraId="6AAAA31C" w14:textId="77777777" w:rsidR="00492A23" w:rsidRDefault="008F0360">
      <w:pPr>
        <w:pStyle w:val="Paragraphedeliste"/>
        <w:numPr>
          <w:ilvl w:val="0"/>
          <w:numId w:val="2"/>
        </w:numPr>
        <w:spacing w:after="60" w:line="276" w:lineRule="auto"/>
      </w:pPr>
      <w:r>
        <w:rPr>
          <w:b/>
          <w:bCs/>
        </w:rPr>
        <w:t>Models.</w:t>
      </w:r>
      <w:r>
        <w:t xml:space="preserve"> Six models were trained on six balanced training sets. The model selected on validation data is an LSTM; on four recordings never seen in training it reaches a recall of 0.84, a precision of 0.64 and an F1-score of 0.73 on the seizure class. The Random Forest is the best classical model (recall 0.94, F1 0.72).</w:t>
      </w:r>
    </w:p>
    <w:p w14:paraId="2F406AE0" w14:textId="77777777" w:rsidR="00492A23" w:rsidRDefault="008F0360">
      <w:pPr>
        <w:pStyle w:val="Paragraphedeliste"/>
        <w:numPr>
          <w:ilvl w:val="0"/>
          <w:numId w:val="2"/>
        </w:numPr>
        <w:spacing w:after="60" w:line="276" w:lineRule="auto"/>
      </w:pPr>
      <w:r>
        <w:rPr>
          <w:b/>
          <w:bCs/>
        </w:rPr>
        <w:t>Seizure reconstruction.</w:t>
      </w:r>
      <w:r>
        <w:t xml:space="preserve"> After merging predicted windows into intervals, all 12 seizures of the test recordings are detected, with a mean start error of 0.4 s. The model also produces 21 false alarms in 1.45 hours.</w:t>
      </w:r>
    </w:p>
    <w:p w14:paraId="5550D6F6" w14:textId="77777777" w:rsidR="00492A23" w:rsidRDefault="008F0360">
      <w:pPr>
        <w:pStyle w:val="Paragraphedeliste"/>
        <w:numPr>
          <w:ilvl w:val="0"/>
          <w:numId w:val="2"/>
        </w:numPr>
        <w:spacing w:after="60" w:line="276" w:lineRule="auto"/>
      </w:pPr>
      <w:r>
        <w:rPr>
          <w:b/>
          <w:bCs/>
        </w:rPr>
        <w:t>Reliability.</w:t>
      </w:r>
      <w:r>
        <w:t xml:space="preserve"> The test set contains only 12 seizures. Cross-validation shows that scores change strongly from one group of recordings to another, so the ranking of the models is indicative.</w:t>
      </w:r>
    </w:p>
    <w:p w14:paraId="19536F11" w14:textId="77777777" w:rsidR="00492A23" w:rsidRDefault="008F0360">
      <w:pPr>
        <w:pStyle w:val="Titre3"/>
      </w:pPr>
      <w:r>
        <w:t>Deliverables</w:t>
      </w:r>
    </w:p>
    <w:p w14:paraId="30D88E88" w14:textId="77777777" w:rsidR="00492A23" w:rsidRDefault="008F0360">
      <w:pPr>
        <w:pStyle w:val="Paragraphedeliste"/>
        <w:numPr>
          <w:ilvl w:val="0"/>
          <w:numId w:val="2"/>
        </w:numPr>
        <w:spacing w:after="60" w:line="276" w:lineRule="auto"/>
      </w:pPr>
      <w:r>
        <w:t>An interactive Streamlit application for Parts I to V.</w:t>
      </w:r>
    </w:p>
    <w:p w14:paraId="7EE0C973" w14:textId="77777777" w:rsidR="00492A23" w:rsidRDefault="008F0360">
      <w:pPr>
        <w:pStyle w:val="Paragraphedeliste"/>
        <w:numPr>
          <w:ilvl w:val="0"/>
          <w:numId w:val="2"/>
        </w:numPr>
        <w:spacing w:after="60" w:line="276" w:lineRule="auto"/>
      </w:pPr>
      <w:r>
        <w:t>A reproducible Python pipeline (scripts and notebooks) for Parts VI to XII, with 40 automated tests.</w:t>
      </w:r>
    </w:p>
    <w:p w14:paraId="109D3D03" w14:textId="77777777" w:rsidR="00492A23" w:rsidRDefault="008F0360">
      <w:pPr>
        <w:pStyle w:val="Paragraphedeliste"/>
        <w:numPr>
          <w:ilvl w:val="0"/>
          <w:numId w:val="2"/>
        </w:numPr>
        <w:spacing w:after="60" w:line="276" w:lineRule="auto"/>
      </w:pPr>
      <w:r>
        <w:t>This report and the accompanying presentation.</w:t>
      </w:r>
    </w:p>
    <w:p w14:paraId="7B3A55DB" w14:textId="77777777" w:rsidR="00492A23" w:rsidRDefault="008F0360">
      <w:pPr>
        <w:pStyle w:val="Titre1"/>
        <w:pageBreakBefore/>
      </w:pPr>
      <w:bookmarkStart w:id="1" w:name="_Toc242715258"/>
      <w:r>
        <w:lastRenderedPageBreak/>
        <w:t>1. Introduction</w:t>
      </w:r>
      <w:bookmarkEnd w:id="1"/>
    </w:p>
    <w:p w14:paraId="07FCB47D" w14:textId="77777777" w:rsidR="00492A23" w:rsidRDefault="008F0360">
      <w:pPr>
        <w:pStyle w:val="Titre2"/>
      </w:pPr>
      <w:bookmarkStart w:id="2" w:name="_Toc242715259"/>
      <w:r>
        <w:t>1.1 Context</w:t>
      </w:r>
      <w:bookmarkEnd w:id="2"/>
    </w:p>
    <w:p w14:paraId="04A4D1B1" w14:textId="77777777" w:rsidR="00492A23" w:rsidRDefault="008F0360">
      <w:pPr>
        <w:spacing w:after="120" w:line="288" w:lineRule="auto"/>
      </w:pPr>
      <w:r>
        <w:t>An electroencephalogram records the electrical activity of the brain through electrodes placed on the scalp. Absence seizures are short epileptic episodes, typically a few seconds long, during which the patient loses awareness. On the EEG they appear as a rhythmic discharge of spikes and waves at about 3 Hz, visible on all channels at once.</w:t>
      </w:r>
    </w:p>
    <w:p w14:paraId="420D2235" w14:textId="77777777" w:rsidR="00492A23" w:rsidRDefault="008F0360">
      <w:pPr>
        <w:spacing w:after="120" w:line="288" w:lineRule="auto"/>
      </w:pPr>
      <w:r>
        <w:t>Reviewing a recording by eye to find these episodes is slow. One recording lasts 20 to 60 minutes and may contain a dozen seizures of a few seconds each. An automatic detector that proposes the seizure periods would save the clinician time.</w:t>
      </w:r>
    </w:p>
    <w:p w14:paraId="0CE619DB" w14:textId="77777777" w:rsidR="00492A23" w:rsidRDefault="008F0360">
      <w:pPr>
        <w:pStyle w:val="Titre2"/>
      </w:pPr>
      <w:bookmarkStart w:id="3" w:name="_Toc242715260"/>
      <w:r>
        <w:t>1.2 Problem statement</w:t>
      </w:r>
      <w:bookmarkEnd w:id="3"/>
    </w:p>
    <w:p w14:paraId="727AAEC9" w14:textId="77777777" w:rsidR="00492A23" w:rsidRDefault="008F0360">
      <w:pPr>
        <w:spacing w:after="120" w:line="288" w:lineRule="auto"/>
      </w:pPr>
      <w:r>
        <w:t>The task is a binary classification problem on time series. For every moment of a recording, the system must decide between two classes:</w:t>
      </w:r>
    </w:p>
    <w:p w14:paraId="6790591E" w14:textId="77777777" w:rsidR="00492A23" w:rsidRDefault="008F0360">
      <w:pPr>
        <w:pStyle w:val="Paragraphedeliste"/>
        <w:numPr>
          <w:ilvl w:val="0"/>
          <w:numId w:val="2"/>
        </w:numPr>
        <w:spacing w:after="60" w:line="276" w:lineRule="auto"/>
      </w:pPr>
      <w:r>
        <w:rPr>
          <w:b/>
          <w:bCs/>
        </w:rPr>
        <w:t>Class 0:</w:t>
      </w:r>
      <w:r>
        <w:t xml:space="preserve"> no seizure.</w:t>
      </w:r>
    </w:p>
    <w:p w14:paraId="27B7B6BB" w14:textId="77777777" w:rsidR="00492A23" w:rsidRDefault="008F0360">
      <w:pPr>
        <w:pStyle w:val="Paragraphedeliste"/>
        <w:numPr>
          <w:ilvl w:val="0"/>
          <w:numId w:val="2"/>
        </w:numPr>
        <w:spacing w:after="60" w:line="276" w:lineRule="auto"/>
      </w:pPr>
      <w:r>
        <w:rPr>
          <w:b/>
          <w:bCs/>
        </w:rPr>
        <w:t>Class 1:</w:t>
      </w:r>
      <w:r>
        <w:t xml:space="preserve"> seizure.</w:t>
      </w:r>
    </w:p>
    <w:p w14:paraId="4DE9EDD0" w14:textId="77777777" w:rsidR="00492A23" w:rsidRDefault="008F0360">
      <w:pPr>
        <w:spacing w:after="120" w:line="288" w:lineRule="auto"/>
      </w:pPr>
      <w:r>
        <w:t>The final output is not the class of each window but a list of seizures, each with a start time, an end time and a duration.</w:t>
      </w:r>
    </w:p>
    <w:p w14:paraId="22552226" w14:textId="77777777" w:rsidR="00492A23" w:rsidRDefault="008F0360">
      <w:pPr>
        <w:pStyle w:val="Titre2"/>
      </w:pPr>
      <w:bookmarkStart w:id="4" w:name="_Toc242715261"/>
      <w:r>
        <w:t>1.3 Objectives</w:t>
      </w:r>
      <w:bookmarkEnd w:id="4"/>
    </w:p>
    <w:p w14:paraId="370BE0A0" w14:textId="77777777" w:rsidR="00492A23" w:rsidRDefault="008F0360">
      <w:pPr>
        <w:pStyle w:val="Paragraphedeliste"/>
        <w:numPr>
          <w:ilvl w:val="0"/>
          <w:numId w:val="2"/>
        </w:numPr>
        <w:spacing w:after="60" w:line="276" w:lineRule="auto"/>
      </w:pPr>
      <w:r>
        <w:t>Load, explore and visualise EEG recordings and their annotations.</w:t>
      </w:r>
    </w:p>
    <w:p w14:paraId="5DB52547" w14:textId="77777777" w:rsidR="00492A23" w:rsidRDefault="008F0360">
      <w:pPr>
        <w:pStyle w:val="Paragraphedeliste"/>
        <w:numPr>
          <w:ilvl w:val="0"/>
          <w:numId w:val="2"/>
        </w:numPr>
        <w:spacing w:after="60" w:line="276" w:lineRule="auto"/>
      </w:pPr>
      <w:r>
        <w:t>Build the target variable and segment the signal into windows.</w:t>
      </w:r>
    </w:p>
    <w:p w14:paraId="0963F5C1" w14:textId="77777777" w:rsidR="00492A23" w:rsidRDefault="008F0360">
      <w:pPr>
        <w:pStyle w:val="Paragraphedeliste"/>
        <w:numPr>
          <w:ilvl w:val="0"/>
          <w:numId w:val="2"/>
        </w:numPr>
        <w:spacing w:after="60" w:line="276" w:lineRule="auto"/>
      </w:pPr>
      <w:r>
        <w:t>Extract temporal and frequency features and analyse them.</w:t>
      </w:r>
    </w:p>
    <w:p w14:paraId="5AD7A23C" w14:textId="77777777" w:rsidR="00492A23" w:rsidRDefault="008F0360">
      <w:pPr>
        <w:pStyle w:val="Paragraphedeliste"/>
        <w:numPr>
          <w:ilvl w:val="0"/>
          <w:numId w:val="2"/>
        </w:numPr>
        <w:spacing w:after="60" w:line="276" w:lineRule="auto"/>
      </w:pPr>
      <w:r>
        <w:t>Train and compare Decision Tree, Random Forest, KNN and SVM classifiers.</w:t>
      </w:r>
    </w:p>
    <w:p w14:paraId="1D77CFAF" w14:textId="77777777" w:rsidR="00492A23" w:rsidRDefault="008F0360">
      <w:pPr>
        <w:pStyle w:val="Paragraphedeliste"/>
        <w:numPr>
          <w:ilvl w:val="0"/>
          <w:numId w:val="2"/>
        </w:numPr>
        <w:spacing w:after="60" w:line="276" w:lineRule="auto"/>
      </w:pPr>
      <w:r>
        <w:t>Choose appropriate metrics for an imbalanced medical problem.</w:t>
      </w:r>
    </w:p>
    <w:p w14:paraId="18673808" w14:textId="77777777" w:rsidR="00492A23" w:rsidRDefault="008F0360">
      <w:pPr>
        <w:pStyle w:val="Paragraphedeliste"/>
        <w:numPr>
          <w:ilvl w:val="0"/>
          <w:numId w:val="2"/>
        </w:numPr>
        <w:spacing w:after="60" w:line="276" w:lineRule="auto"/>
      </w:pPr>
      <w:r>
        <w:t>Reconstruct seizure intervals from the predictions and analyse the errors.</w:t>
      </w:r>
    </w:p>
    <w:p w14:paraId="4ADD3B03" w14:textId="77777777" w:rsidR="00492A23" w:rsidRDefault="008F0360">
      <w:pPr>
        <w:pStyle w:val="Paragraphedeliste"/>
        <w:numPr>
          <w:ilvl w:val="0"/>
          <w:numId w:val="2"/>
        </w:numPr>
        <w:spacing w:after="60" w:line="276" w:lineRule="auto"/>
      </w:pPr>
      <w:r>
        <w:t>Propose and test improvements.</w:t>
      </w:r>
    </w:p>
    <w:p w14:paraId="242DAD18" w14:textId="77777777" w:rsidR="00492A23" w:rsidRDefault="008F0360">
      <w:pPr>
        <w:pStyle w:val="Titre2"/>
      </w:pPr>
      <w:bookmarkStart w:id="5" w:name="_Toc242715262"/>
      <w:r>
        <w:t>1.4 Three difficulties that shaped the work</w:t>
      </w:r>
      <w:bookmarkEnd w:id="5"/>
    </w:p>
    <w:p w14:paraId="075644BE" w14:textId="77777777" w:rsidR="00492A23" w:rsidRDefault="008F0360">
      <w:pPr>
        <w:pStyle w:val="Paragraphedeliste"/>
        <w:numPr>
          <w:ilvl w:val="0"/>
          <w:numId w:val="2"/>
        </w:numPr>
        <w:spacing w:after="60" w:line="276" w:lineRule="auto"/>
      </w:pPr>
      <w:r>
        <w:rPr>
          <w:b/>
          <w:bCs/>
        </w:rPr>
        <w:t>Class imbalance.</w:t>
      </w:r>
      <w:r>
        <w:t xml:space="preserve"> Fewer than 4% of windows belong to a seizure, so accuracy is misleading and the training data must be rebalanced.</w:t>
      </w:r>
    </w:p>
    <w:p w14:paraId="1397EA65" w14:textId="77777777" w:rsidR="00492A23" w:rsidRDefault="008F0360">
      <w:pPr>
        <w:pStyle w:val="Paragraphedeliste"/>
        <w:numPr>
          <w:ilvl w:val="0"/>
          <w:numId w:val="2"/>
        </w:numPr>
        <w:spacing w:after="60" w:line="276" w:lineRule="auto"/>
      </w:pPr>
      <w:r>
        <w:rPr>
          <w:b/>
          <w:bCs/>
        </w:rPr>
        <w:t>Data leakage.</w:t>
      </w:r>
      <w:r>
        <w:t xml:space="preserve"> Windows overlap by 50%. If windows of one recording are placed in both the training and the test set, the model is tested on near-copies of what it learned. The split is therefore made on whole recordings.</w:t>
      </w:r>
    </w:p>
    <w:p w14:paraId="4607CF1A" w14:textId="77777777" w:rsidR="00492A23" w:rsidRDefault="008F0360">
      <w:pPr>
        <w:pStyle w:val="Paragraphedeliste"/>
        <w:numPr>
          <w:ilvl w:val="0"/>
          <w:numId w:val="2"/>
        </w:numPr>
        <w:spacing w:after="60" w:line="276" w:lineRule="auto"/>
      </w:pPr>
      <w:r>
        <w:rPr>
          <w:b/>
          <w:bCs/>
        </w:rPr>
        <w:t>Little data.</w:t>
      </w:r>
      <w:r>
        <w:t xml:space="preserve"> 71 seizures in 18 recordings. Results depend on which recordings are in the test set, and this uncertainty is measured and reported.</w:t>
      </w:r>
    </w:p>
    <w:p w14:paraId="34A0EAF1" w14:textId="77777777" w:rsidR="00492A23" w:rsidRDefault="008F0360">
      <w:pPr>
        <w:pStyle w:val="Titre1"/>
        <w:pageBreakBefore/>
      </w:pPr>
      <w:bookmarkStart w:id="6" w:name="_Toc242715263"/>
      <w:r>
        <w:lastRenderedPageBreak/>
        <w:t>2. Data</w:t>
      </w:r>
      <w:bookmarkEnd w:id="6"/>
    </w:p>
    <w:p w14:paraId="1C61F8DE" w14:textId="77777777" w:rsidR="00492A23" w:rsidRDefault="008F0360">
      <w:pPr>
        <w:pStyle w:val="Titre2"/>
      </w:pPr>
      <w:bookmarkStart w:id="7" w:name="_Toc242715264"/>
      <w:r>
        <w:t>2.1 Files provided</w:t>
      </w:r>
      <w:bookmarkEnd w:id="7"/>
    </w:p>
    <w:p w14:paraId="759523E7" w14:textId="77777777" w:rsidR="00492A23" w:rsidRDefault="008F0360">
      <w:pPr>
        <w:keepNext/>
        <w:spacing w:before="160" w:after="80"/>
      </w:pPr>
      <w:r>
        <w:rPr>
          <w:b/>
          <w:bCs/>
          <w:color w:val="5F6B76"/>
          <w:sz w:val="19"/>
          <w:szCs w:val="19"/>
        </w:rPr>
        <w:t xml:space="preserve">Table 1. </w:t>
      </w:r>
      <w:r>
        <w:rPr>
          <w:color w:val="5F6B76"/>
          <w:sz w:val="19"/>
          <w:szCs w:val="19"/>
        </w:rPr>
        <w:t>Description of the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7"/>
        <w:gridCol w:w="6499"/>
      </w:tblGrid>
      <w:tr w:rsidR="00492A23" w14:paraId="47C80192" w14:textId="77777777">
        <w:trPr>
          <w:tblHeader/>
        </w:trPr>
        <w:tc>
          <w:tcPr>
            <w:tcW w:w="2527"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758F4B27" w14:textId="77777777" w:rsidR="00492A23" w:rsidRDefault="008F0360">
            <w:r>
              <w:rPr>
                <w:b/>
                <w:bCs/>
                <w:sz w:val="19"/>
                <w:szCs w:val="19"/>
              </w:rPr>
              <w:t>Item</w:t>
            </w:r>
          </w:p>
        </w:tc>
        <w:tc>
          <w:tcPr>
            <w:tcW w:w="6499"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15430949" w14:textId="77777777" w:rsidR="00492A23" w:rsidRDefault="008F0360">
            <w:r>
              <w:rPr>
                <w:b/>
                <w:bCs/>
                <w:sz w:val="19"/>
                <w:szCs w:val="19"/>
              </w:rPr>
              <w:t>Value</w:t>
            </w:r>
          </w:p>
        </w:tc>
      </w:tr>
      <w:tr w:rsidR="00492A23" w14:paraId="230FC317" w14:textId="77777777">
        <w:trPr>
          <w:cantSplit/>
        </w:trPr>
        <w:tc>
          <w:tcPr>
            <w:tcW w:w="252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EF125E3" w14:textId="77777777" w:rsidR="00492A23" w:rsidRDefault="008F0360">
            <w:r>
              <w:rPr>
                <w:sz w:val="19"/>
                <w:szCs w:val="19"/>
              </w:rPr>
              <w:t>Recordings</w:t>
            </w:r>
          </w:p>
        </w:tc>
        <w:tc>
          <w:tcPr>
            <w:tcW w:w="6499"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4476C39" w14:textId="77777777" w:rsidR="00492A23" w:rsidRDefault="008F0360">
            <w:r>
              <w:rPr>
                <w:sz w:val="19"/>
                <w:szCs w:val="19"/>
              </w:rPr>
              <w:t>22, each with a signal file (</w:t>
            </w:r>
            <w:r>
              <w:rPr>
                <w:rFonts w:ascii="Consolas" w:eastAsia="Consolas" w:hAnsi="Consolas" w:cs="Consolas"/>
                <w:sz w:val="19"/>
                <w:szCs w:val="19"/>
              </w:rPr>
              <w:t>*_0000d</w:t>
            </w:r>
            <w:r>
              <w:rPr>
                <w:sz w:val="19"/>
                <w:szCs w:val="19"/>
              </w:rPr>
              <w:t>) and an annotation log (</w:t>
            </w:r>
            <w:r>
              <w:rPr>
                <w:rFonts w:ascii="Consolas" w:eastAsia="Consolas" w:hAnsi="Consolas" w:cs="Consolas"/>
                <w:sz w:val="19"/>
                <w:szCs w:val="19"/>
              </w:rPr>
              <w:t>*_0000h</w:t>
            </w:r>
            <w:r>
              <w:rPr>
                <w:sz w:val="19"/>
                <w:szCs w:val="19"/>
              </w:rPr>
              <w:t>)</w:t>
            </w:r>
          </w:p>
        </w:tc>
      </w:tr>
      <w:tr w:rsidR="00492A23" w14:paraId="0EB92BD0" w14:textId="77777777">
        <w:trPr>
          <w:cantSplit/>
        </w:trPr>
        <w:tc>
          <w:tcPr>
            <w:tcW w:w="252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EBC10EA" w14:textId="77777777" w:rsidR="00492A23" w:rsidRDefault="008F0360">
            <w:r>
              <w:rPr>
                <w:sz w:val="19"/>
                <w:szCs w:val="19"/>
              </w:rPr>
              <w:t>Original format</w:t>
            </w:r>
          </w:p>
        </w:tc>
        <w:tc>
          <w:tcPr>
            <w:tcW w:w="6499"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FE1A663" w14:textId="77777777" w:rsidR="00492A23" w:rsidRDefault="008F0360">
            <w:r>
              <w:rPr>
                <w:sz w:val="19"/>
                <w:szCs w:val="19"/>
              </w:rPr>
              <w:t xml:space="preserve">MATLAB </w:t>
            </w:r>
            <w:r>
              <w:rPr>
                <w:rFonts w:ascii="Consolas" w:eastAsia="Consolas" w:hAnsi="Consolas" w:cs="Consolas"/>
                <w:sz w:val="19"/>
                <w:szCs w:val="19"/>
              </w:rPr>
              <w:t>.mat</w:t>
            </w:r>
            <w:r>
              <w:rPr>
                <w:sz w:val="19"/>
                <w:szCs w:val="19"/>
              </w:rPr>
              <w:t xml:space="preserve">, converted to CSV with </w:t>
            </w:r>
            <w:r>
              <w:rPr>
                <w:rFonts w:ascii="Consolas" w:eastAsia="Consolas" w:hAnsi="Consolas" w:cs="Consolas"/>
                <w:sz w:val="19"/>
                <w:szCs w:val="19"/>
              </w:rPr>
              <w:t>data/converter.py</w:t>
            </w:r>
          </w:p>
        </w:tc>
      </w:tr>
      <w:tr w:rsidR="00492A23" w14:paraId="562BE703" w14:textId="77777777">
        <w:trPr>
          <w:cantSplit/>
        </w:trPr>
        <w:tc>
          <w:tcPr>
            <w:tcW w:w="252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0D28A2D" w14:textId="77777777" w:rsidR="00492A23" w:rsidRDefault="008F0360">
            <w:r>
              <w:rPr>
                <w:sz w:val="19"/>
                <w:szCs w:val="19"/>
              </w:rPr>
              <w:t>Sampling frequency</w:t>
            </w:r>
          </w:p>
        </w:tc>
        <w:tc>
          <w:tcPr>
            <w:tcW w:w="6499"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80BC25A" w14:textId="77777777" w:rsidR="00492A23" w:rsidRDefault="008F0360">
            <w:r>
              <w:rPr>
                <w:sz w:val="19"/>
                <w:szCs w:val="19"/>
              </w:rPr>
              <w:t>256 Hz</w:t>
            </w:r>
          </w:p>
        </w:tc>
      </w:tr>
      <w:tr w:rsidR="00492A23" w14:paraId="6A4C532E" w14:textId="77777777">
        <w:trPr>
          <w:cantSplit/>
        </w:trPr>
        <w:tc>
          <w:tcPr>
            <w:tcW w:w="252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D4A42A4" w14:textId="77777777" w:rsidR="00492A23" w:rsidRDefault="008F0360">
            <w:r>
              <w:rPr>
                <w:sz w:val="19"/>
                <w:szCs w:val="19"/>
              </w:rPr>
              <w:t>Total size</w:t>
            </w:r>
          </w:p>
        </w:tc>
        <w:tc>
          <w:tcPr>
            <w:tcW w:w="6499"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4EB84A3" w14:textId="77777777" w:rsidR="00492A23" w:rsidRDefault="008F0360">
            <w:r>
              <w:rPr>
                <w:sz w:val="19"/>
                <w:szCs w:val="19"/>
              </w:rPr>
              <w:t>8.5 million samples, about 9.2 hours</w:t>
            </w:r>
          </w:p>
        </w:tc>
      </w:tr>
      <w:tr w:rsidR="00492A23" w14:paraId="72543429" w14:textId="77777777">
        <w:trPr>
          <w:cantSplit/>
        </w:trPr>
        <w:tc>
          <w:tcPr>
            <w:tcW w:w="252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D1FF01E" w14:textId="77777777" w:rsidR="00492A23" w:rsidRDefault="008F0360">
            <w:r>
              <w:rPr>
                <w:sz w:val="19"/>
                <w:szCs w:val="19"/>
              </w:rPr>
              <w:t>Channels</w:t>
            </w:r>
          </w:p>
        </w:tc>
        <w:tc>
          <w:tcPr>
            <w:tcW w:w="6499"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D4B71A9" w14:textId="77777777" w:rsidR="00492A23" w:rsidRDefault="008F0360">
            <w:r>
              <w:rPr>
                <w:sz w:val="19"/>
                <w:szCs w:val="19"/>
              </w:rPr>
              <w:t>12 to 23 per recording: 19 EEG channels in most files, plus ECG, EMG and SLI (photic stimulation)</w:t>
            </w:r>
          </w:p>
        </w:tc>
      </w:tr>
      <w:tr w:rsidR="00492A23" w14:paraId="23A2BE38" w14:textId="77777777">
        <w:trPr>
          <w:cantSplit/>
        </w:trPr>
        <w:tc>
          <w:tcPr>
            <w:tcW w:w="252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3620BF2" w14:textId="77777777" w:rsidR="00492A23" w:rsidRDefault="008F0360">
            <w:r>
              <w:rPr>
                <w:sz w:val="19"/>
                <w:szCs w:val="19"/>
              </w:rPr>
              <w:t>Seizure annotations</w:t>
            </w:r>
          </w:p>
        </w:tc>
        <w:tc>
          <w:tcPr>
            <w:tcW w:w="6499"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37110EB" w14:textId="77777777" w:rsidR="00492A23" w:rsidRDefault="008F0360">
            <w:r>
              <w:rPr>
                <w:rFonts w:ascii="Consolas" w:eastAsia="Consolas" w:hAnsi="Consolas" w:cs="Consolas"/>
                <w:sz w:val="19"/>
                <w:szCs w:val="19"/>
              </w:rPr>
              <w:t>Annotations.xlsx</w:t>
            </w:r>
            <w:r>
              <w:rPr>
                <w:sz w:val="19"/>
                <w:szCs w:val="19"/>
              </w:rPr>
              <w:t>: start of trace and start/end clock time of each seizure</w:t>
            </w:r>
          </w:p>
        </w:tc>
      </w:tr>
    </w:tbl>
    <w:p w14:paraId="356842AF" w14:textId="77777777" w:rsidR="00492A23" w:rsidRDefault="00492A23">
      <w:pPr>
        <w:spacing w:after="120"/>
      </w:pPr>
    </w:p>
    <w:p w14:paraId="7BD31354" w14:textId="77777777" w:rsidR="00492A23" w:rsidRDefault="008F0360">
      <w:pPr>
        <w:pStyle w:val="Titre2"/>
      </w:pPr>
      <w:bookmarkStart w:id="8" w:name="_Toc242715265"/>
      <w:r>
        <w:t>2.2 Which annotations can be trusted</w:t>
      </w:r>
      <w:bookmarkEnd w:id="8"/>
    </w:p>
    <w:p w14:paraId="6B9982F6" w14:textId="77777777" w:rsidR="00492A23" w:rsidRDefault="008F0360">
      <w:pPr>
        <w:spacing w:after="120" w:line="288" w:lineRule="auto"/>
      </w:pPr>
      <w:r>
        <w:t xml:space="preserve">Two sources of annotation exist, and only one is usable. The </w:t>
      </w:r>
      <w:r>
        <w:rPr>
          <w:rFonts w:ascii="Consolas" w:eastAsia="Consolas" w:hAnsi="Consolas" w:cs="Consolas"/>
          <w:sz w:val="20"/>
          <w:szCs w:val="20"/>
        </w:rPr>
        <w:t>h</w:t>
      </w:r>
      <w:r>
        <w:t xml:space="preserve"> files list events such as "absence", "ARTEFACT" or "YO", but their time column is only the row number divided by 256; it does not say when the event happened. They cannot place a seizure in the signal.</w:t>
      </w:r>
    </w:p>
    <w:p w14:paraId="7B420489" w14:textId="77777777" w:rsidR="00492A23" w:rsidRDefault="008F0360">
      <w:pPr>
        <w:spacing w:after="120" w:line="288" w:lineRule="auto"/>
      </w:pPr>
      <w:r>
        <w:rPr>
          <w:rFonts w:ascii="Consolas" w:eastAsia="Consolas" w:hAnsi="Consolas" w:cs="Consolas"/>
          <w:sz w:val="20"/>
          <w:szCs w:val="20"/>
        </w:rPr>
        <w:t>Annotations.xlsx</w:t>
      </w:r>
      <w:r>
        <w:t xml:space="preserve"> is therefore the only source of labels. It stores clock times as fractions of a day. Each time is converted to seconds from the beginning of the trace:</w:t>
      </w:r>
    </w:p>
    <w:p w14:paraId="2EB4EEA3" w14:textId="77777777" w:rsidR="00492A23" w:rsidRDefault="008F0360">
      <w:pPr>
        <w:spacing w:before="80" w:after="160"/>
        <w:jc w:val="center"/>
      </w:pPr>
      <w:r>
        <w:rPr>
          <w:rFonts w:ascii="Consolas" w:eastAsia="Consolas" w:hAnsi="Consolas" w:cs="Consolas"/>
          <w:sz w:val="21"/>
          <w:szCs w:val="21"/>
        </w:rPr>
        <w:t>t (s) = (event time − start of trace) × 86 400</w:t>
      </w:r>
    </w:p>
    <w:p w14:paraId="6E33A839" w14:textId="77777777" w:rsidR="00492A23" w:rsidRDefault="008F0360">
      <w:pPr>
        <w:spacing w:after="120" w:line="288" w:lineRule="auto"/>
      </w:pPr>
      <w:r>
        <w:t>For recording 190304A-E, the trace starts at 10:13:35 and the seizure runs from 10:35:06 to 10:35:13, which gives the interval 1291 s to 1298 s. Each interval is then checked against the real duration of the signal.</w:t>
      </w:r>
    </w:p>
    <w:p w14:paraId="4EC977B6" w14:textId="77777777" w:rsidR="00492A23" w:rsidRDefault="008F0360">
      <w:pPr>
        <w:pStyle w:val="Titre2"/>
      </w:pPr>
      <w:bookmarkStart w:id="9" w:name="_Toc242715266"/>
      <w:r>
        <w:t>2.3 Recordings kept and excluded</w:t>
      </w:r>
      <w:bookmarkEnd w:id="9"/>
    </w:p>
    <w:p w14:paraId="22025544" w14:textId="77777777" w:rsidR="00492A23" w:rsidRDefault="008F0360">
      <w:pPr>
        <w:spacing w:after="120" w:line="288" w:lineRule="auto"/>
      </w:pPr>
      <w:r>
        <w:t>18 of the 22 recordings have fully valid intervals. Four are excluded from machine learning:</w:t>
      </w:r>
    </w:p>
    <w:p w14:paraId="4E8DC481" w14:textId="77777777" w:rsidR="00492A23" w:rsidRDefault="008F0360">
      <w:pPr>
        <w:keepNext/>
        <w:spacing w:before="160" w:after="80"/>
      </w:pPr>
      <w:r>
        <w:rPr>
          <w:b/>
          <w:bCs/>
          <w:color w:val="5F6B76"/>
          <w:sz w:val="19"/>
          <w:szCs w:val="19"/>
        </w:rPr>
        <w:t xml:space="preserve">Table 2. </w:t>
      </w:r>
      <w:r>
        <w:rPr>
          <w:color w:val="5F6B76"/>
          <w:sz w:val="19"/>
          <w:szCs w:val="19"/>
        </w:rPr>
        <w:t>Recordings excluded from the supervised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9"/>
        <w:gridCol w:w="5777"/>
      </w:tblGrid>
      <w:tr w:rsidR="00492A23" w14:paraId="303933AD" w14:textId="77777777">
        <w:trPr>
          <w:tblHeader/>
        </w:trPr>
        <w:tc>
          <w:tcPr>
            <w:tcW w:w="3249"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2FB8688C" w14:textId="77777777" w:rsidR="00492A23" w:rsidRDefault="008F0360">
            <w:r>
              <w:rPr>
                <w:b/>
                <w:bCs/>
                <w:sz w:val="19"/>
                <w:szCs w:val="19"/>
              </w:rPr>
              <w:t>Recording</w:t>
            </w:r>
          </w:p>
        </w:tc>
        <w:tc>
          <w:tcPr>
            <w:tcW w:w="5777"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508F9AF9" w14:textId="77777777" w:rsidR="00492A23" w:rsidRDefault="008F0360">
            <w:r>
              <w:rPr>
                <w:b/>
                <w:bCs/>
                <w:sz w:val="19"/>
                <w:szCs w:val="19"/>
              </w:rPr>
              <w:t>Reason for exclusion</w:t>
            </w:r>
          </w:p>
        </w:tc>
      </w:tr>
      <w:tr w:rsidR="00492A23" w14:paraId="4D0BE859" w14:textId="77777777">
        <w:trPr>
          <w:cantSplit/>
        </w:trPr>
        <w:tc>
          <w:tcPr>
            <w:tcW w:w="3249"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D8038EF" w14:textId="77777777" w:rsidR="00492A23" w:rsidRDefault="008F0360">
            <w:r>
              <w:rPr>
                <w:sz w:val="19"/>
                <w:szCs w:val="19"/>
              </w:rPr>
              <w:t>200625A_F, 210204B_C, 210208B_G</w:t>
            </w:r>
          </w:p>
        </w:tc>
        <w:tc>
          <w:tcPr>
            <w:tcW w:w="577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B14EE6E" w14:textId="77777777" w:rsidR="00492A23" w:rsidRDefault="008F0360">
            <w:r>
              <w:rPr>
                <w:sz w:val="19"/>
                <w:szCs w:val="19"/>
              </w:rPr>
              <w:t xml:space="preserve">Not listed in </w:t>
            </w:r>
            <w:r>
              <w:rPr>
                <w:rFonts w:ascii="Consolas" w:eastAsia="Consolas" w:hAnsi="Consolas" w:cs="Consolas"/>
                <w:sz w:val="19"/>
                <w:szCs w:val="19"/>
              </w:rPr>
              <w:t>Annotations.xlsx</w:t>
            </w:r>
          </w:p>
        </w:tc>
      </w:tr>
      <w:tr w:rsidR="00492A23" w14:paraId="0D2ABBDD" w14:textId="77777777">
        <w:trPr>
          <w:cantSplit/>
        </w:trPr>
        <w:tc>
          <w:tcPr>
            <w:tcW w:w="3249"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CDD77DF" w14:textId="77777777" w:rsidR="00492A23" w:rsidRDefault="008F0360">
            <w:r>
              <w:rPr>
                <w:sz w:val="19"/>
                <w:szCs w:val="19"/>
              </w:rPr>
              <w:t>210504B_C</w:t>
            </w:r>
          </w:p>
        </w:tc>
        <w:tc>
          <w:tcPr>
            <w:tcW w:w="577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74C822D" w14:textId="77777777" w:rsidR="00492A23" w:rsidRDefault="008F0360">
            <w:r>
              <w:rPr>
                <w:sz w:val="19"/>
                <w:szCs w:val="19"/>
              </w:rPr>
              <w:t>Its first seizure is entered as lasting six hours (12:50:58 to 18:51:06) in a 52-minute recording</w:t>
            </w:r>
          </w:p>
        </w:tc>
      </w:tr>
    </w:tbl>
    <w:p w14:paraId="3B75B3A6" w14:textId="77777777" w:rsidR="00492A23" w:rsidRDefault="00492A23">
      <w:pPr>
        <w:spacing w:after="120"/>
      </w:pPr>
    </w:p>
    <w:p w14:paraId="2D79C125" w14:textId="77777777" w:rsidR="00492A23" w:rsidRDefault="008F0360">
      <w:pPr>
        <w:spacing w:after="120" w:line="288" w:lineRule="auto"/>
      </w:pPr>
      <w:r>
        <w:t>Recording 210504B_C has 11 other valid seizures. It was still excluded: the true position of the first seizure is unknown, so its windows would have been labelled "no seizure" and would have taught the model something false.</w:t>
      </w:r>
    </w:p>
    <w:p w14:paraId="32F37A1D" w14:textId="77777777" w:rsidR="00492A23" w:rsidRDefault="008F0360">
      <w:pPr>
        <w:pStyle w:val="Titre2"/>
      </w:pPr>
      <w:bookmarkStart w:id="10" w:name="_Toc242715267"/>
      <w:r>
        <w:lastRenderedPageBreak/>
        <w:t>2.4 Data-quality observations</w:t>
      </w:r>
      <w:bookmarkEnd w:id="10"/>
    </w:p>
    <w:p w14:paraId="41A083ED" w14:textId="77777777" w:rsidR="00492A23" w:rsidRDefault="008F0360">
      <w:pPr>
        <w:pStyle w:val="Paragraphedeliste"/>
        <w:numPr>
          <w:ilvl w:val="0"/>
          <w:numId w:val="2"/>
        </w:numPr>
        <w:spacing w:after="60" w:line="276" w:lineRule="auto"/>
      </w:pPr>
      <w:r>
        <w:rPr>
          <w:b/>
          <w:bCs/>
        </w:rPr>
        <w:t>Mains interference.</w:t>
      </w:r>
      <w:r>
        <w:t xml:space="preserve"> A 50 Hz component dominates the raw signal. On the first minute of channel Fp1 of recording 211104B_D it carries 98% of the signal variance.</w:t>
      </w:r>
    </w:p>
    <w:p w14:paraId="45F1E953" w14:textId="77777777" w:rsidR="00492A23" w:rsidRDefault="008F0360">
      <w:pPr>
        <w:pStyle w:val="Paragraphedeliste"/>
        <w:numPr>
          <w:ilvl w:val="0"/>
          <w:numId w:val="2"/>
        </w:numPr>
        <w:spacing w:after="60" w:line="276" w:lineRule="auto"/>
      </w:pPr>
      <w:r>
        <w:rPr>
          <w:b/>
          <w:bCs/>
        </w:rPr>
        <w:t>Offset and drift.</w:t>
      </w:r>
      <w:r>
        <w:t xml:space="preserve"> Channels have a large constant offset (several hundred units) and drift slowly during the recording.</w:t>
      </w:r>
    </w:p>
    <w:p w14:paraId="6C90E0E7" w14:textId="77777777" w:rsidR="00492A23" w:rsidRDefault="008F0360">
      <w:pPr>
        <w:pStyle w:val="Paragraphedeliste"/>
        <w:numPr>
          <w:ilvl w:val="0"/>
          <w:numId w:val="2"/>
        </w:numPr>
        <w:spacing w:after="60" w:line="276" w:lineRule="auto"/>
      </w:pPr>
      <w:r>
        <w:rPr>
          <w:b/>
          <w:bCs/>
        </w:rPr>
        <w:t>Different layouts.</w:t>
      </w:r>
      <w:r>
        <w:t xml:space="preserve"> Four channel layouts exist; channel names are read from each file instead of being fixed in the code.</w:t>
      </w:r>
    </w:p>
    <w:p w14:paraId="0D10F043" w14:textId="77777777" w:rsidR="00492A23" w:rsidRDefault="008F0360">
      <w:pPr>
        <w:pStyle w:val="Paragraphedeliste"/>
        <w:numPr>
          <w:ilvl w:val="0"/>
          <w:numId w:val="2"/>
        </w:numPr>
        <w:spacing w:after="60" w:line="276" w:lineRule="auto"/>
      </w:pPr>
      <w:r>
        <w:rPr>
          <w:b/>
          <w:bCs/>
        </w:rPr>
        <w:t>Different scales.</w:t>
      </w:r>
      <w:r>
        <w:t xml:space="preserve"> Amplitudes differ between recordings by more than a factor of ten.</w:t>
      </w:r>
    </w:p>
    <w:p w14:paraId="5DDDF502" w14:textId="77777777" w:rsidR="00492A23" w:rsidRDefault="008F0360">
      <w:pPr>
        <w:pStyle w:val="Paragraphedeliste"/>
        <w:numPr>
          <w:ilvl w:val="0"/>
          <w:numId w:val="2"/>
        </w:numPr>
        <w:spacing w:after="60" w:line="276" w:lineRule="auto"/>
      </w:pPr>
      <w:r>
        <w:rPr>
          <w:b/>
          <w:bCs/>
        </w:rPr>
        <w:t>Encoding.</w:t>
      </w:r>
      <w:r>
        <w:t xml:space="preserve"> Accented characters in the annotation labels are corrupted ("Début" is stored with unreadable characters); they are repaired on loading.</w:t>
      </w:r>
    </w:p>
    <w:p w14:paraId="270D302F" w14:textId="77777777" w:rsidR="00492A23" w:rsidRDefault="008F0360">
      <w:pPr>
        <w:pStyle w:val="Titre1"/>
        <w:pageBreakBefore/>
      </w:pPr>
      <w:bookmarkStart w:id="11" w:name="_Toc242715268"/>
      <w:r>
        <w:lastRenderedPageBreak/>
        <w:t>3. Methodology</w:t>
      </w:r>
      <w:bookmarkEnd w:id="11"/>
    </w:p>
    <w:p w14:paraId="3FFE487A" w14:textId="77777777" w:rsidR="00492A23" w:rsidRDefault="008F0360">
      <w:pPr>
        <w:pStyle w:val="Titre2"/>
      </w:pPr>
      <w:bookmarkStart w:id="12" w:name="_Toc242715269"/>
      <w:r>
        <w:t>3.1 Pipeline</w:t>
      </w:r>
      <w:bookmarkEnd w:id="12"/>
    </w:p>
    <w:p w14:paraId="192F3C27" w14:textId="77777777" w:rsidR="00492A23" w:rsidRDefault="008F0360">
      <w:pPr>
        <w:spacing w:after="120" w:line="288" w:lineRule="auto"/>
      </w:pPr>
      <w:r>
        <w:t>The pipeline follows the one given in the assignment, with two additions: a validation set and a balancing step.</w:t>
      </w:r>
    </w:p>
    <w:p w14:paraId="442350C0" w14:textId="77777777" w:rsidR="00492A23" w:rsidRDefault="008F0360">
      <w:pPr>
        <w:pStyle w:val="Paragraphedeliste"/>
        <w:numPr>
          <w:ilvl w:val="0"/>
          <w:numId w:val="3"/>
        </w:numPr>
        <w:spacing w:after="60" w:line="276" w:lineRule="auto"/>
      </w:pPr>
      <w:r>
        <w:rPr>
          <w:b/>
          <w:bCs/>
        </w:rPr>
        <w:t>Exploration.</w:t>
      </w:r>
      <w:r>
        <w:t xml:space="preserve"> Load a recording, measure its sampling frequency and duration, count missing values, plot the signal.</w:t>
      </w:r>
    </w:p>
    <w:p w14:paraId="19DDB284" w14:textId="77777777" w:rsidR="00492A23" w:rsidRDefault="008F0360">
      <w:pPr>
        <w:pStyle w:val="Paragraphedeliste"/>
        <w:numPr>
          <w:ilvl w:val="0"/>
          <w:numId w:val="3"/>
        </w:numPr>
        <w:spacing w:after="60" w:line="276" w:lineRule="auto"/>
      </w:pPr>
      <w:r>
        <w:rPr>
          <w:b/>
          <w:bCs/>
        </w:rPr>
        <w:t>Annotations.</w:t>
      </w:r>
      <w:r>
        <w:t xml:space="preserve"> Convert the Excel clock times to seconds and validate each seizure interval.</w:t>
      </w:r>
    </w:p>
    <w:p w14:paraId="6916207B" w14:textId="77777777" w:rsidR="00492A23" w:rsidRDefault="008F0360">
      <w:pPr>
        <w:pStyle w:val="Paragraphedeliste"/>
        <w:numPr>
          <w:ilvl w:val="0"/>
          <w:numId w:val="3"/>
        </w:numPr>
        <w:spacing w:after="60" w:line="276" w:lineRule="auto"/>
      </w:pPr>
      <w:r>
        <w:rPr>
          <w:b/>
          <w:bCs/>
        </w:rPr>
        <w:t>Target.</w:t>
      </w:r>
      <w:r>
        <w:t xml:space="preserve"> Give each sample the class 1 inside a seizure interval and 0 elsewhere.</w:t>
      </w:r>
    </w:p>
    <w:p w14:paraId="10E9072C" w14:textId="77777777" w:rsidR="00492A23" w:rsidRDefault="008F0360">
      <w:pPr>
        <w:pStyle w:val="Paragraphedeliste"/>
        <w:numPr>
          <w:ilvl w:val="0"/>
          <w:numId w:val="3"/>
        </w:numPr>
        <w:spacing w:after="60" w:line="276" w:lineRule="auto"/>
      </w:pPr>
      <w:r>
        <w:rPr>
          <w:b/>
          <w:bCs/>
        </w:rPr>
        <w:t>Segmentation.</w:t>
      </w:r>
      <w:r>
        <w:t xml:space="preserve"> Cut the signal into windows of 1 s or 2 s with 50% overlap; a window is class 1 when at least 50% of its samples are in a seizure.</w:t>
      </w:r>
    </w:p>
    <w:p w14:paraId="56C4D975" w14:textId="77777777" w:rsidR="00492A23" w:rsidRDefault="008F0360">
      <w:pPr>
        <w:pStyle w:val="Paragraphedeliste"/>
        <w:numPr>
          <w:ilvl w:val="0"/>
          <w:numId w:val="3"/>
        </w:numPr>
        <w:spacing w:after="60" w:line="276" w:lineRule="auto"/>
      </w:pPr>
      <w:r>
        <w:rPr>
          <w:b/>
          <w:bCs/>
        </w:rPr>
        <w:t>Features.</w:t>
      </w:r>
      <w:r>
        <w:t xml:space="preserve"> Compute 8 temporal features and 4 frequency-band powers per EEG channel.</w:t>
      </w:r>
    </w:p>
    <w:p w14:paraId="58D7395D" w14:textId="77777777" w:rsidR="00492A23" w:rsidRDefault="008F0360">
      <w:pPr>
        <w:pStyle w:val="Paragraphedeliste"/>
        <w:numPr>
          <w:ilvl w:val="0"/>
          <w:numId w:val="3"/>
        </w:numPr>
        <w:spacing w:after="60" w:line="276" w:lineRule="auto"/>
      </w:pPr>
      <w:r>
        <w:rPr>
          <w:b/>
          <w:bCs/>
        </w:rPr>
        <w:t>Split.</w:t>
      </w:r>
      <w:r>
        <w:t xml:space="preserve"> Assign whole recordings to train, validation and test.</w:t>
      </w:r>
    </w:p>
    <w:p w14:paraId="53C09926" w14:textId="77777777" w:rsidR="00492A23" w:rsidRDefault="008F0360">
      <w:pPr>
        <w:pStyle w:val="Paragraphedeliste"/>
        <w:numPr>
          <w:ilvl w:val="0"/>
          <w:numId w:val="3"/>
        </w:numPr>
        <w:spacing w:after="60" w:line="276" w:lineRule="auto"/>
      </w:pPr>
      <w:r>
        <w:rPr>
          <w:b/>
          <w:bCs/>
        </w:rPr>
        <w:t>Balancing.</w:t>
      </w:r>
      <w:r>
        <w:t xml:space="preserve"> Rebalance the training rows only.</w:t>
      </w:r>
    </w:p>
    <w:p w14:paraId="1EC02405" w14:textId="77777777" w:rsidR="00492A23" w:rsidRDefault="008F0360">
      <w:pPr>
        <w:pStyle w:val="Paragraphedeliste"/>
        <w:numPr>
          <w:ilvl w:val="0"/>
          <w:numId w:val="3"/>
        </w:numPr>
        <w:spacing w:after="60" w:line="276" w:lineRule="auto"/>
      </w:pPr>
      <w:r>
        <w:rPr>
          <w:b/>
          <w:bCs/>
        </w:rPr>
        <w:t>Training.</w:t>
      </w:r>
      <w:r>
        <w:t xml:space="preserve"> Fit six models; choose hyperparameters and decision threshold on the validation set.</w:t>
      </w:r>
    </w:p>
    <w:p w14:paraId="4C3285CB" w14:textId="77777777" w:rsidR="00492A23" w:rsidRDefault="008F0360">
      <w:pPr>
        <w:pStyle w:val="Paragraphedeliste"/>
        <w:numPr>
          <w:ilvl w:val="0"/>
          <w:numId w:val="3"/>
        </w:numPr>
        <w:spacing w:after="60" w:line="276" w:lineRule="auto"/>
      </w:pPr>
      <w:r>
        <w:rPr>
          <w:b/>
          <w:bCs/>
        </w:rPr>
        <w:t>Evaluation.</w:t>
      </w:r>
      <w:r>
        <w:t xml:space="preserve"> Score the test set once.</w:t>
      </w:r>
    </w:p>
    <w:p w14:paraId="49439C81" w14:textId="77777777" w:rsidR="00492A23" w:rsidRDefault="008F0360">
      <w:pPr>
        <w:pStyle w:val="Paragraphedeliste"/>
        <w:numPr>
          <w:ilvl w:val="0"/>
          <w:numId w:val="3"/>
        </w:numPr>
        <w:spacing w:after="60" w:line="276" w:lineRule="auto"/>
      </w:pPr>
      <w:r>
        <w:rPr>
          <w:b/>
          <w:bCs/>
        </w:rPr>
        <w:t>Reconstruction.</w:t>
      </w:r>
      <w:r>
        <w:t xml:space="preserve"> Merge predicted windows into seizure intervals and compare them with the annotations.</w:t>
      </w:r>
    </w:p>
    <w:p w14:paraId="41D7DFF3" w14:textId="77777777" w:rsidR="00492A23" w:rsidRDefault="008F0360">
      <w:pPr>
        <w:pStyle w:val="Titre2"/>
      </w:pPr>
      <w:bookmarkStart w:id="13" w:name="_Toc242715270"/>
      <w:r>
        <w:t>3.2 Tools</w:t>
      </w:r>
      <w:bookmarkEnd w:id="13"/>
    </w:p>
    <w:p w14:paraId="11B73403" w14:textId="77777777" w:rsidR="00492A23" w:rsidRDefault="008F0360">
      <w:pPr>
        <w:keepNext/>
        <w:spacing w:before="160" w:after="80"/>
      </w:pPr>
      <w:r>
        <w:rPr>
          <w:b/>
          <w:bCs/>
          <w:color w:val="5F6B76"/>
          <w:sz w:val="19"/>
          <w:szCs w:val="19"/>
        </w:rPr>
        <w:t xml:space="preserve">Table 3. </w:t>
      </w:r>
      <w:r>
        <w:rPr>
          <w:color w:val="5F6B76"/>
          <w:sz w:val="19"/>
          <w:szCs w:val="19"/>
        </w:rPr>
        <w:t>Software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9"/>
        <w:gridCol w:w="5867"/>
      </w:tblGrid>
      <w:tr w:rsidR="00492A23" w14:paraId="1B072B7C" w14:textId="77777777">
        <w:trPr>
          <w:tblHeader/>
        </w:trPr>
        <w:tc>
          <w:tcPr>
            <w:tcW w:w="3159"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3C531C8D" w14:textId="77777777" w:rsidR="00492A23" w:rsidRDefault="008F0360">
            <w:r>
              <w:rPr>
                <w:b/>
                <w:bCs/>
                <w:sz w:val="19"/>
                <w:szCs w:val="19"/>
              </w:rPr>
              <w:t>Purpose</w:t>
            </w:r>
          </w:p>
        </w:tc>
        <w:tc>
          <w:tcPr>
            <w:tcW w:w="5867"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5B7B0F4F" w14:textId="77777777" w:rsidR="00492A23" w:rsidRDefault="008F0360">
            <w:r>
              <w:rPr>
                <w:b/>
                <w:bCs/>
                <w:sz w:val="19"/>
                <w:szCs w:val="19"/>
              </w:rPr>
              <w:t>Tool</w:t>
            </w:r>
          </w:p>
        </w:tc>
      </w:tr>
      <w:tr w:rsidR="00492A23" w14:paraId="116BF2DE" w14:textId="77777777">
        <w:trPr>
          <w:cantSplit/>
        </w:trPr>
        <w:tc>
          <w:tcPr>
            <w:tcW w:w="3159"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D1BE918" w14:textId="77777777" w:rsidR="00492A23" w:rsidRDefault="008F0360">
            <w:r>
              <w:rPr>
                <w:sz w:val="19"/>
                <w:szCs w:val="19"/>
              </w:rPr>
              <w:t>Language</w:t>
            </w:r>
          </w:p>
        </w:tc>
        <w:tc>
          <w:tcPr>
            <w:tcW w:w="586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2CA2EA3" w14:textId="77777777" w:rsidR="00492A23" w:rsidRDefault="008F0360">
            <w:r>
              <w:rPr>
                <w:sz w:val="19"/>
                <w:szCs w:val="19"/>
              </w:rPr>
              <w:t>Python 3.10</w:t>
            </w:r>
          </w:p>
        </w:tc>
      </w:tr>
      <w:tr w:rsidR="00492A23" w14:paraId="04FB8160" w14:textId="77777777">
        <w:trPr>
          <w:cantSplit/>
        </w:trPr>
        <w:tc>
          <w:tcPr>
            <w:tcW w:w="3159"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550E558" w14:textId="77777777" w:rsidR="00492A23" w:rsidRDefault="008F0360">
            <w:r>
              <w:rPr>
                <w:sz w:val="19"/>
                <w:szCs w:val="19"/>
              </w:rPr>
              <w:t>Data handling</w:t>
            </w:r>
          </w:p>
        </w:tc>
        <w:tc>
          <w:tcPr>
            <w:tcW w:w="586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B7B51BD" w14:textId="77777777" w:rsidR="00492A23" w:rsidRDefault="008F0360">
            <w:r>
              <w:rPr>
                <w:sz w:val="19"/>
                <w:szCs w:val="19"/>
              </w:rPr>
              <w:t>pandas, NumPy, PyArrow (Parquet cache)</w:t>
            </w:r>
          </w:p>
        </w:tc>
      </w:tr>
      <w:tr w:rsidR="00492A23" w14:paraId="5D8659CF" w14:textId="77777777">
        <w:trPr>
          <w:cantSplit/>
        </w:trPr>
        <w:tc>
          <w:tcPr>
            <w:tcW w:w="3159"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F9EFED1" w14:textId="77777777" w:rsidR="00492A23" w:rsidRDefault="008F0360">
            <w:r>
              <w:rPr>
                <w:sz w:val="19"/>
                <w:szCs w:val="19"/>
              </w:rPr>
              <w:t>Signal processing</w:t>
            </w:r>
          </w:p>
        </w:tc>
        <w:tc>
          <w:tcPr>
            <w:tcW w:w="586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1A26194" w14:textId="77777777" w:rsidR="00492A23" w:rsidRDefault="008F0360">
            <w:r>
              <w:rPr>
                <w:sz w:val="19"/>
                <w:szCs w:val="19"/>
              </w:rPr>
              <w:t>NumPy FFT, SciPy</w:t>
            </w:r>
          </w:p>
        </w:tc>
      </w:tr>
      <w:tr w:rsidR="00492A23" w14:paraId="04835404" w14:textId="77777777">
        <w:trPr>
          <w:cantSplit/>
        </w:trPr>
        <w:tc>
          <w:tcPr>
            <w:tcW w:w="3159"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6303B63" w14:textId="77777777" w:rsidR="00492A23" w:rsidRDefault="008F0360">
            <w:r>
              <w:rPr>
                <w:sz w:val="19"/>
                <w:szCs w:val="19"/>
              </w:rPr>
              <w:t>Classical models</w:t>
            </w:r>
          </w:p>
        </w:tc>
        <w:tc>
          <w:tcPr>
            <w:tcW w:w="586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362E8A2" w14:textId="77777777" w:rsidR="00492A23" w:rsidRDefault="008F0360">
            <w:r>
              <w:rPr>
                <w:sz w:val="19"/>
                <w:szCs w:val="19"/>
              </w:rPr>
              <w:t>scikit-learn</w:t>
            </w:r>
          </w:p>
        </w:tc>
      </w:tr>
      <w:tr w:rsidR="00492A23" w14:paraId="1E251719" w14:textId="77777777">
        <w:trPr>
          <w:cantSplit/>
        </w:trPr>
        <w:tc>
          <w:tcPr>
            <w:tcW w:w="3159"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D3AC3AB" w14:textId="77777777" w:rsidR="00492A23" w:rsidRDefault="008F0360">
            <w:r>
              <w:rPr>
                <w:sz w:val="19"/>
                <w:szCs w:val="19"/>
              </w:rPr>
              <w:t>Deep learning</w:t>
            </w:r>
          </w:p>
        </w:tc>
        <w:tc>
          <w:tcPr>
            <w:tcW w:w="586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2714307" w14:textId="77777777" w:rsidR="00492A23" w:rsidRDefault="008F0360">
            <w:r>
              <w:rPr>
                <w:sz w:val="19"/>
                <w:szCs w:val="19"/>
              </w:rPr>
              <w:t>PyTorch</w:t>
            </w:r>
          </w:p>
        </w:tc>
      </w:tr>
      <w:tr w:rsidR="00492A23" w14:paraId="1F4DE6E7" w14:textId="77777777">
        <w:trPr>
          <w:cantSplit/>
        </w:trPr>
        <w:tc>
          <w:tcPr>
            <w:tcW w:w="3159"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FF3CC5D" w14:textId="77777777" w:rsidR="00492A23" w:rsidRDefault="008F0360">
            <w:r>
              <w:rPr>
                <w:sz w:val="19"/>
                <w:szCs w:val="19"/>
              </w:rPr>
              <w:t>Application and plots</w:t>
            </w:r>
          </w:p>
        </w:tc>
        <w:tc>
          <w:tcPr>
            <w:tcW w:w="586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6F3BAB1" w14:textId="77777777" w:rsidR="00492A23" w:rsidRDefault="008F0360">
            <w:r>
              <w:rPr>
                <w:sz w:val="19"/>
                <w:szCs w:val="19"/>
              </w:rPr>
              <w:t>Streamlit, Plotly, Matplotlib</w:t>
            </w:r>
          </w:p>
        </w:tc>
      </w:tr>
      <w:tr w:rsidR="00492A23" w14:paraId="2CD417E4" w14:textId="77777777">
        <w:trPr>
          <w:cantSplit/>
        </w:trPr>
        <w:tc>
          <w:tcPr>
            <w:tcW w:w="3159"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A9FF427" w14:textId="77777777" w:rsidR="00492A23" w:rsidRDefault="008F0360">
            <w:r>
              <w:rPr>
                <w:sz w:val="19"/>
                <w:szCs w:val="19"/>
              </w:rPr>
              <w:t>Tests</w:t>
            </w:r>
          </w:p>
        </w:tc>
        <w:tc>
          <w:tcPr>
            <w:tcW w:w="586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566338A" w14:textId="77777777" w:rsidR="00492A23" w:rsidRDefault="008F0360">
            <w:r>
              <w:rPr>
                <w:sz w:val="19"/>
                <w:szCs w:val="19"/>
              </w:rPr>
              <w:t>pytest (40 tests)</w:t>
            </w:r>
          </w:p>
        </w:tc>
      </w:tr>
    </w:tbl>
    <w:p w14:paraId="5FA548BD" w14:textId="77777777" w:rsidR="00492A23" w:rsidRDefault="00492A23">
      <w:pPr>
        <w:spacing w:after="120"/>
      </w:pPr>
    </w:p>
    <w:p w14:paraId="62E45C5D" w14:textId="77777777" w:rsidR="00492A23" w:rsidRDefault="008F0360">
      <w:pPr>
        <w:pStyle w:val="Titre2"/>
      </w:pPr>
      <w:bookmarkStart w:id="14" w:name="_Toc242715271"/>
      <w:r>
        <w:t>3.3 The interactive application</w:t>
      </w:r>
      <w:bookmarkEnd w:id="14"/>
    </w:p>
    <w:p w14:paraId="6DB85697" w14:textId="77777777" w:rsidR="00492A23" w:rsidRDefault="008F0360">
      <w:pPr>
        <w:spacing w:after="120" w:line="288" w:lineRule="auto"/>
      </w:pPr>
      <w:r>
        <w:t xml:space="preserve">Parts I to V are implemented in a Streamlit application, </w:t>
      </w:r>
      <w:r>
        <w:rPr>
          <w:b/>
          <w:bCs/>
        </w:rPr>
        <w:t>EEG Seizure Explorer</w:t>
      </w:r>
      <w:r>
        <w:t xml:space="preserve">, started with </w:t>
      </w:r>
      <w:r>
        <w:rPr>
          <w:rFonts w:ascii="Consolas" w:eastAsia="Consolas" w:hAnsi="Consolas" w:cs="Consolas"/>
          <w:sz w:val="20"/>
          <w:szCs w:val="20"/>
        </w:rPr>
        <w:t>streamlit run app.py</w:t>
      </w:r>
      <w:r>
        <w:t>. It has one tab per part of the assignment. The user chooses a recording and channels in the sidebar; every figure and table of Questions 1 to 8 is then computed for that recording.</w:t>
      </w:r>
    </w:p>
    <w:p w14:paraId="53DED3E5" w14:textId="77777777" w:rsidR="00492A23" w:rsidRDefault="008F0360">
      <w:pPr>
        <w:keepNext/>
        <w:spacing w:before="160" w:after="60"/>
        <w:jc w:val="center"/>
      </w:pPr>
      <w:r>
        <w:rPr>
          <w:noProof/>
        </w:rPr>
        <w:lastRenderedPageBreak/>
        <w:drawing>
          <wp:inline distT="0" distB="0" distL="0" distR="0" wp14:anchorId="33ACAF31" wp14:editId="02C9CB8A">
            <wp:extent cx="5667375" cy="3971925"/>
            <wp:effectExtent l="0" t="0" r="0" b="0"/>
            <wp:docPr id="1" name="ui/overview.png" descr="Application, overview tab: number of rows, variables, sampling frequency, duration, missing values and first rows of the selected recording" title="Application, overview tab: number of rows, variables, sampling frequency, duration, missing values and first rows of the selected reco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3971925"/>
                    </a:xfrm>
                    <a:prstGeom prst="rect">
                      <a:avLst/>
                    </a:prstGeom>
                  </pic:spPr>
                </pic:pic>
              </a:graphicData>
            </a:graphic>
          </wp:inline>
        </w:drawing>
      </w:r>
    </w:p>
    <w:p w14:paraId="2673C78B" w14:textId="77777777" w:rsidR="00492A23" w:rsidRDefault="008F0360">
      <w:pPr>
        <w:spacing w:after="200"/>
        <w:jc w:val="center"/>
      </w:pPr>
      <w:r>
        <w:rPr>
          <w:b/>
          <w:bCs/>
          <w:color w:val="5F6B76"/>
          <w:sz w:val="19"/>
          <w:szCs w:val="19"/>
        </w:rPr>
        <w:t xml:space="preserve">Figure 1. </w:t>
      </w:r>
      <w:r>
        <w:rPr>
          <w:color w:val="5F6B76"/>
          <w:sz w:val="19"/>
          <w:szCs w:val="19"/>
        </w:rPr>
        <w:t>Application, overview tab: number of rows, variables, sampling frequency, duration, missing values and first rows of the selected recording</w:t>
      </w:r>
    </w:p>
    <w:p w14:paraId="42BAE0AF" w14:textId="77777777" w:rsidR="00492A23" w:rsidRDefault="008F0360">
      <w:pPr>
        <w:pStyle w:val="Titre2"/>
      </w:pPr>
      <w:bookmarkStart w:id="15" w:name="_Toc242715272"/>
      <w:r>
        <w:t>3.4 Train, validation and test split</w:t>
      </w:r>
      <w:bookmarkEnd w:id="15"/>
    </w:p>
    <w:p w14:paraId="164A7477" w14:textId="77777777" w:rsidR="00492A23" w:rsidRDefault="008F0360">
      <w:pPr>
        <w:spacing w:after="120" w:line="288" w:lineRule="auto"/>
      </w:pPr>
      <w:r>
        <w:t>The assignment suggests a stratified split of 80% for training and 20% for testing. Applied directly to windows, this split would be flawed here: consecutive windows share half of their samples, so a random split places near-copies of training windows in the test set and inflates every score.</w:t>
      </w:r>
    </w:p>
    <w:p w14:paraId="4162B95F" w14:textId="77777777" w:rsidR="00492A23" w:rsidRDefault="008F0360">
      <w:pPr>
        <w:spacing w:after="120" w:line="288" w:lineRule="auto"/>
      </w:pPr>
      <w:r>
        <w:t xml:space="preserve">The split was therefore made on </w:t>
      </w:r>
      <w:r>
        <w:rPr>
          <w:b/>
          <w:bCs/>
        </w:rPr>
        <w:t>whole recordings</w:t>
      </w:r>
      <w:r>
        <w:t>, keeping the spirit of the assignment:</w:t>
      </w:r>
    </w:p>
    <w:p w14:paraId="036E3793" w14:textId="77777777" w:rsidR="00492A23" w:rsidRDefault="008F0360">
      <w:pPr>
        <w:pStyle w:val="Paragraphedeliste"/>
        <w:numPr>
          <w:ilvl w:val="0"/>
          <w:numId w:val="2"/>
        </w:numPr>
        <w:spacing w:after="60" w:line="276" w:lineRule="auto"/>
      </w:pPr>
      <w:r>
        <w:t>About 20% of the recordings (4 of 18) form the test set.</w:t>
      </w:r>
    </w:p>
    <w:p w14:paraId="3656AF83" w14:textId="77777777" w:rsidR="00492A23" w:rsidRDefault="008F0360">
      <w:pPr>
        <w:pStyle w:val="Paragraphedeliste"/>
        <w:numPr>
          <w:ilvl w:val="0"/>
          <w:numId w:val="2"/>
        </w:numPr>
        <w:spacing w:after="60" w:line="276" w:lineRule="auto"/>
      </w:pPr>
      <w:r>
        <w:t>The remaining 80% is divided again into training (11 recordings) and validation (3 recordings). The validation set is used to choose hyperparameters and thresholds, so that the test set is used only once.</w:t>
      </w:r>
    </w:p>
    <w:p w14:paraId="3697F567" w14:textId="77777777" w:rsidR="00492A23" w:rsidRDefault="008F0360">
      <w:pPr>
        <w:pStyle w:val="Paragraphedeliste"/>
        <w:numPr>
          <w:ilvl w:val="0"/>
          <w:numId w:val="2"/>
        </w:numPr>
        <w:spacing w:after="60" w:line="276" w:lineRule="auto"/>
      </w:pPr>
      <w:r>
        <w:t>The split is stratified on the proportion of seizure windows, and fixed by a random seed. It was chosen from the labels only, never from model results.</w:t>
      </w:r>
    </w:p>
    <w:p w14:paraId="7EAE4ED3" w14:textId="77777777" w:rsidR="00492A23" w:rsidRDefault="008F0360">
      <w:pPr>
        <w:keepNext/>
        <w:spacing w:before="160" w:after="80"/>
      </w:pPr>
      <w:r>
        <w:rPr>
          <w:b/>
          <w:bCs/>
          <w:color w:val="5F6B76"/>
          <w:sz w:val="19"/>
          <w:szCs w:val="19"/>
        </w:rPr>
        <w:t xml:space="preserve">Table 4. </w:t>
      </w:r>
      <w:r>
        <w:rPr>
          <w:color w:val="5F6B76"/>
          <w:sz w:val="19"/>
          <w:szCs w:val="19"/>
        </w:rPr>
        <w:t>Composition of the three partitions (1-second windows)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6"/>
        <w:gridCol w:w="1625"/>
        <w:gridCol w:w="1805"/>
        <w:gridCol w:w="2166"/>
        <w:gridCol w:w="1444"/>
      </w:tblGrid>
      <w:tr w:rsidR="00492A23" w14:paraId="70A6A55C" w14:textId="77777777">
        <w:trPr>
          <w:tblHeader/>
        </w:trPr>
        <w:tc>
          <w:tcPr>
            <w:tcW w:w="1986"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0012EFC4" w14:textId="77777777" w:rsidR="00492A23" w:rsidRDefault="008F0360">
            <w:r>
              <w:rPr>
                <w:b/>
                <w:bCs/>
                <w:sz w:val="19"/>
                <w:szCs w:val="19"/>
              </w:rPr>
              <w:t>Partition</w:t>
            </w:r>
          </w:p>
        </w:tc>
        <w:tc>
          <w:tcPr>
            <w:tcW w:w="1625"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7184D019" w14:textId="77777777" w:rsidR="00492A23" w:rsidRDefault="008F0360">
            <w:pPr>
              <w:jc w:val="right"/>
            </w:pPr>
            <w:r>
              <w:rPr>
                <w:b/>
                <w:bCs/>
                <w:sz w:val="19"/>
                <w:szCs w:val="19"/>
              </w:rPr>
              <w:t>Recordings</w:t>
            </w:r>
          </w:p>
        </w:tc>
        <w:tc>
          <w:tcPr>
            <w:tcW w:w="1805"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0F303B22" w14:textId="77777777" w:rsidR="00492A23" w:rsidRDefault="008F0360">
            <w:pPr>
              <w:jc w:val="right"/>
            </w:pPr>
            <w:r>
              <w:rPr>
                <w:b/>
                <w:bCs/>
                <w:sz w:val="19"/>
                <w:szCs w:val="19"/>
              </w:rPr>
              <w:t>1 s windows</w:t>
            </w:r>
          </w:p>
        </w:tc>
        <w:tc>
          <w:tcPr>
            <w:tcW w:w="2166"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485945C4" w14:textId="77777777" w:rsidR="00492A23" w:rsidRDefault="008F0360">
            <w:pPr>
              <w:jc w:val="right"/>
            </w:pPr>
            <w:r>
              <w:rPr>
                <w:b/>
                <w:bCs/>
                <w:sz w:val="19"/>
                <w:szCs w:val="19"/>
              </w:rPr>
              <w:t>Seizure windows</w:t>
            </w:r>
          </w:p>
        </w:tc>
        <w:tc>
          <w:tcPr>
            <w:tcW w:w="1444"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23D655CF" w14:textId="77777777" w:rsidR="00492A23" w:rsidRDefault="008F0360">
            <w:pPr>
              <w:jc w:val="right"/>
            </w:pPr>
            <w:r>
              <w:rPr>
                <w:b/>
                <w:bCs/>
                <w:sz w:val="19"/>
                <w:szCs w:val="19"/>
              </w:rPr>
              <w:t>Seizures</w:t>
            </w:r>
          </w:p>
        </w:tc>
      </w:tr>
      <w:tr w:rsidR="00492A23" w14:paraId="49BF40D8" w14:textId="77777777">
        <w:trPr>
          <w:cantSplit/>
        </w:trPr>
        <w:tc>
          <w:tcPr>
            <w:tcW w:w="198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422BF58" w14:textId="77777777" w:rsidR="00492A23" w:rsidRDefault="008F0360">
            <w:r>
              <w:rPr>
                <w:sz w:val="19"/>
                <w:szCs w:val="19"/>
              </w:rPr>
              <w:t>Train</w:t>
            </w:r>
          </w:p>
        </w:tc>
        <w:tc>
          <w:tcPr>
            <w:tcW w:w="162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41375CE" w14:textId="77777777" w:rsidR="00492A23" w:rsidRDefault="008F0360">
            <w:pPr>
              <w:jc w:val="right"/>
            </w:pPr>
            <w:r>
              <w:rPr>
                <w:sz w:val="19"/>
                <w:szCs w:val="19"/>
              </w:rPr>
              <w:t>11</w:t>
            </w:r>
          </w:p>
        </w:tc>
        <w:tc>
          <w:tcPr>
            <w:tcW w:w="180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99B0359" w14:textId="77777777" w:rsidR="00492A23" w:rsidRDefault="008F0360">
            <w:pPr>
              <w:jc w:val="right"/>
            </w:pPr>
            <w:r>
              <w:rPr>
                <w:sz w:val="19"/>
                <w:szCs w:val="19"/>
              </w:rPr>
              <w:t>32,819</w:t>
            </w:r>
          </w:p>
        </w:tc>
        <w:tc>
          <w:tcPr>
            <w:tcW w:w="216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ADC7148" w14:textId="77777777" w:rsidR="00492A23" w:rsidRDefault="008F0360">
            <w:pPr>
              <w:jc w:val="right"/>
            </w:pPr>
            <w:r>
              <w:rPr>
                <w:sz w:val="19"/>
                <w:szCs w:val="19"/>
              </w:rPr>
              <w:t>1,162 (3.5%)</w:t>
            </w:r>
          </w:p>
        </w:tc>
        <w:tc>
          <w:tcPr>
            <w:tcW w:w="144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5F2AC0E" w14:textId="77777777" w:rsidR="00492A23" w:rsidRDefault="008F0360">
            <w:pPr>
              <w:jc w:val="right"/>
            </w:pPr>
            <w:r>
              <w:rPr>
                <w:sz w:val="19"/>
                <w:szCs w:val="19"/>
              </w:rPr>
              <w:t>46</w:t>
            </w:r>
          </w:p>
        </w:tc>
      </w:tr>
      <w:tr w:rsidR="00492A23" w14:paraId="37ECCE7A" w14:textId="77777777">
        <w:trPr>
          <w:cantSplit/>
        </w:trPr>
        <w:tc>
          <w:tcPr>
            <w:tcW w:w="198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9277B4E" w14:textId="77777777" w:rsidR="00492A23" w:rsidRDefault="008F0360">
            <w:r>
              <w:rPr>
                <w:sz w:val="19"/>
                <w:szCs w:val="19"/>
              </w:rPr>
              <w:t>Validation</w:t>
            </w:r>
          </w:p>
        </w:tc>
        <w:tc>
          <w:tcPr>
            <w:tcW w:w="162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AB23B34" w14:textId="77777777" w:rsidR="00492A23" w:rsidRDefault="008F0360">
            <w:pPr>
              <w:jc w:val="right"/>
            </w:pPr>
            <w:r>
              <w:rPr>
                <w:sz w:val="19"/>
                <w:szCs w:val="19"/>
              </w:rPr>
              <w:t>3</w:t>
            </w:r>
          </w:p>
        </w:tc>
        <w:tc>
          <w:tcPr>
            <w:tcW w:w="180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295E186" w14:textId="77777777" w:rsidR="00492A23" w:rsidRDefault="008F0360">
            <w:pPr>
              <w:jc w:val="right"/>
            </w:pPr>
            <w:r>
              <w:rPr>
                <w:sz w:val="19"/>
                <w:szCs w:val="19"/>
              </w:rPr>
              <w:t>8,499</w:t>
            </w:r>
          </w:p>
        </w:tc>
        <w:tc>
          <w:tcPr>
            <w:tcW w:w="216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AF9D540" w14:textId="77777777" w:rsidR="00492A23" w:rsidRDefault="008F0360">
            <w:pPr>
              <w:jc w:val="right"/>
            </w:pPr>
            <w:r>
              <w:rPr>
                <w:sz w:val="19"/>
                <w:szCs w:val="19"/>
              </w:rPr>
              <w:t>384 (4.5%)</w:t>
            </w:r>
          </w:p>
        </w:tc>
        <w:tc>
          <w:tcPr>
            <w:tcW w:w="144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D76F6F4" w14:textId="77777777" w:rsidR="00492A23" w:rsidRDefault="008F0360">
            <w:pPr>
              <w:jc w:val="right"/>
            </w:pPr>
            <w:r>
              <w:rPr>
                <w:sz w:val="19"/>
                <w:szCs w:val="19"/>
              </w:rPr>
              <w:t>13</w:t>
            </w:r>
          </w:p>
        </w:tc>
      </w:tr>
      <w:tr w:rsidR="00492A23" w14:paraId="273C7890" w14:textId="77777777">
        <w:trPr>
          <w:cantSplit/>
        </w:trPr>
        <w:tc>
          <w:tcPr>
            <w:tcW w:w="198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2B9DE03" w14:textId="77777777" w:rsidR="00492A23" w:rsidRDefault="008F0360">
            <w:r>
              <w:rPr>
                <w:sz w:val="19"/>
                <w:szCs w:val="19"/>
              </w:rPr>
              <w:t>Test</w:t>
            </w:r>
          </w:p>
        </w:tc>
        <w:tc>
          <w:tcPr>
            <w:tcW w:w="162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F86DBB3" w14:textId="77777777" w:rsidR="00492A23" w:rsidRDefault="008F0360">
            <w:pPr>
              <w:jc w:val="right"/>
            </w:pPr>
            <w:r>
              <w:rPr>
                <w:sz w:val="19"/>
                <w:szCs w:val="19"/>
              </w:rPr>
              <w:t>4</w:t>
            </w:r>
          </w:p>
        </w:tc>
        <w:tc>
          <w:tcPr>
            <w:tcW w:w="180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3A74E39" w14:textId="77777777" w:rsidR="00492A23" w:rsidRDefault="008F0360">
            <w:pPr>
              <w:jc w:val="right"/>
            </w:pPr>
            <w:r>
              <w:rPr>
                <w:sz w:val="19"/>
                <w:szCs w:val="19"/>
              </w:rPr>
              <w:t>10,448</w:t>
            </w:r>
          </w:p>
        </w:tc>
        <w:tc>
          <w:tcPr>
            <w:tcW w:w="216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470C5A2" w14:textId="77777777" w:rsidR="00492A23" w:rsidRDefault="008F0360">
            <w:pPr>
              <w:jc w:val="right"/>
            </w:pPr>
            <w:r>
              <w:rPr>
                <w:sz w:val="19"/>
                <w:szCs w:val="19"/>
              </w:rPr>
              <w:t>420 (4.0%)</w:t>
            </w:r>
          </w:p>
        </w:tc>
        <w:tc>
          <w:tcPr>
            <w:tcW w:w="144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55ACB78" w14:textId="77777777" w:rsidR="00492A23" w:rsidRDefault="008F0360">
            <w:pPr>
              <w:jc w:val="right"/>
            </w:pPr>
            <w:r>
              <w:rPr>
                <w:sz w:val="19"/>
                <w:szCs w:val="19"/>
              </w:rPr>
              <w:t>12</w:t>
            </w:r>
          </w:p>
        </w:tc>
      </w:tr>
      <w:tr w:rsidR="00492A23" w14:paraId="70DB7DA0" w14:textId="77777777">
        <w:trPr>
          <w:cantSplit/>
        </w:trPr>
        <w:tc>
          <w:tcPr>
            <w:tcW w:w="198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5E9E81B" w14:textId="77777777" w:rsidR="00492A23" w:rsidRDefault="008F0360">
            <w:r>
              <w:rPr>
                <w:sz w:val="19"/>
                <w:szCs w:val="19"/>
              </w:rPr>
              <w:t>Total</w:t>
            </w:r>
          </w:p>
        </w:tc>
        <w:tc>
          <w:tcPr>
            <w:tcW w:w="162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97A2BB4" w14:textId="77777777" w:rsidR="00492A23" w:rsidRDefault="008F0360">
            <w:pPr>
              <w:jc w:val="right"/>
            </w:pPr>
            <w:r>
              <w:rPr>
                <w:sz w:val="19"/>
                <w:szCs w:val="19"/>
              </w:rPr>
              <w:t>18</w:t>
            </w:r>
          </w:p>
        </w:tc>
        <w:tc>
          <w:tcPr>
            <w:tcW w:w="180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EEB4E57" w14:textId="77777777" w:rsidR="00492A23" w:rsidRDefault="008F0360">
            <w:pPr>
              <w:jc w:val="right"/>
            </w:pPr>
            <w:r>
              <w:rPr>
                <w:sz w:val="19"/>
                <w:szCs w:val="19"/>
              </w:rPr>
              <w:t>51,766</w:t>
            </w:r>
          </w:p>
        </w:tc>
        <w:tc>
          <w:tcPr>
            <w:tcW w:w="216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429310E" w14:textId="77777777" w:rsidR="00492A23" w:rsidRDefault="008F0360">
            <w:pPr>
              <w:jc w:val="right"/>
            </w:pPr>
            <w:r>
              <w:rPr>
                <w:sz w:val="19"/>
                <w:szCs w:val="19"/>
              </w:rPr>
              <w:t>1,966 (3.8%)</w:t>
            </w:r>
          </w:p>
        </w:tc>
        <w:tc>
          <w:tcPr>
            <w:tcW w:w="144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B4BAA93" w14:textId="77777777" w:rsidR="00492A23" w:rsidRDefault="008F0360">
            <w:pPr>
              <w:jc w:val="right"/>
            </w:pPr>
            <w:r>
              <w:rPr>
                <w:sz w:val="19"/>
                <w:szCs w:val="19"/>
              </w:rPr>
              <w:t>71</w:t>
            </w:r>
          </w:p>
        </w:tc>
      </w:tr>
    </w:tbl>
    <w:p w14:paraId="2F6F541E" w14:textId="77777777" w:rsidR="00492A23" w:rsidRDefault="00492A23">
      <w:pPr>
        <w:spacing w:after="120"/>
      </w:pPr>
    </w:p>
    <w:p w14:paraId="5CFAD970" w14:textId="77777777" w:rsidR="00492A23" w:rsidRDefault="008F0360">
      <w:pPr>
        <w:spacing w:after="120" w:line="288" w:lineRule="auto"/>
      </w:pPr>
      <w:r>
        <w:lastRenderedPageBreak/>
        <w:t>The test recordings are 210406A_F, 210928B_B, 211027B_C and 230210B_D.</w:t>
      </w:r>
    </w:p>
    <w:p w14:paraId="1E749606" w14:textId="77777777" w:rsidR="00492A23" w:rsidRDefault="008F0360">
      <w:pPr>
        <w:pStyle w:val="Titre2"/>
      </w:pPr>
      <w:bookmarkStart w:id="16" w:name="_Toc242715273"/>
      <w:r>
        <w:t>3.5 Handling class imbalance</w:t>
      </w:r>
      <w:bookmarkEnd w:id="16"/>
    </w:p>
    <w:p w14:paraId="79AC3313" w14:textId="77777777" w:rsidR="00492A23" w:rsidRDefault="008F0360">
      <w:pPr>
        <w:spacing w:after="120" w:line="288" w:lineRule="auto"/>
      </w:pPr>
      <w:r>
        <w:t xml:space="preserve">Three balancing strategies were applied to the </w:t>
      </w:r>
      <w:r>
        <w:rPr>
          <w:b/>
          <w:bCs/>
        </w:rPr>
        <w:t>training rows only</w:t>
      </w:r>
      <w:r>
        <w:t>. Validation and test data keep their real proportion of seizures.</w:t>
      </w:r>
    </w:p>
    <w:p w14:paraId="5E306A5E" w14:textId="77777777" w:rsidR="00492A23" w:rsidRDefault="008F0360">
      <w:pPr>
        <w:keepNext/>
        <w:spacing w:before="160" w:after="80"/>
      </w:pPr>
      <w:r>
        <w:rPr>
          <w:b/>
          <w:bCs/>
          <w:color w:val="5F6B76"/>
          <w:sz w:val="19"/>
          <w:szCs w:val="19"/>
        </w:rPr>
        <w:t xml:space="preserve">Table 5. </w:t>
      </w:r>
      <w:r>
        <w:rPr>
          <w:color w:val="5F6B76"/>
          <w:sz w:val="19"/>
          <w:szCs w:val="19"/>
        </w:rPr>
        <w:t>The three balancing strategies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5"/>
        <w:gridCol w:w="2888"/>
        <w:gridCol w:w="2888"/>
        <w:gridCol w:w="1625"/>
      </w:tblGrid>
      <w:tr w:rsidR="00492A23" w14:paraId="063F087C" w14:textId="77777777">
        <w:trPr>
          <w:tblHeader/>
        </w:trPr>
        <w:tc>
          <w:tcPr>
            <w:tcW w:w="1625"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026D8BC4" w14:textId="77777777" w:rsidR="00492A23" w:rsidRDefault="008F0360">
            <w:r>
              <w:rPr>
                <w:b/>
                <w:bCs/>
                <w:sz w:val="19"/>
                <w:szCs w:val="19"/>
              </w:rPr>
              <w:t>Method</w:t>
            </w:r>
          </w:p>
        </w:tc>
        <w:tc>
          <w:tcPr>
            <w:tcW w:w="2888"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3F979C18" w14:textId="77777777" w:rsidR="00492A23" w:rsidRDefault="008F0360">
            <w:r>
              <w:rPr>
                <w:b/>
                <w:bCs/>
                <w:sz w:val="19"/>
                <w:szCs w:val="19"/>
              </w:rPr>
              <w:t>Class 0 (no seizure)</w:t>
            </w:r>
          </w:p>
        </w:tc>
        <w:tc>
          <w:tcPr>
            <w:tcW w:w="2888"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364C1FE9" w14:textId="77777777" w:rsidR="00492A23" w:rsidRDefault="008F0360">
            <w:r>
              <w:rPr>
                <w:b/>
                <w:bCs/>
                <w:sz w:val="19"/>
                <w:szCs w:val="19"/>
              </w:rPr>
              <w:t>Class 1 (seizure)</w:t>
            </w:r>
          </w:p>
        </w:tc>
        <w:tc>
          <w:tcPr>
            <w:tcW w:w="1625"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2170FA4C" w14:textId="77777777" w:rsidR="00492A23" w:rsidRDefault="008F0360">
            <w:pPr>
              <w:jc w:val="right"/>
            </w:pPr>
            <w:r>
              <w:rPr>
                <w:b/>
                <w:bCs/>
                <w:sz w:val="19"/>
                <w:szCs w:val="19"/>
              </w:rPr>
              <w:t>Rows per class (1 s)</w:t>
            </w:r>
          </w:p>
        </w:tc>
      </w:tr>
      <w:tr w:rsidR="00492A23" w14:paraId="5B197F2C" w14:textId="77777777">
        <w:trPr>
          <w:cantSplit/>
        </w:trPr>
        <w:tc>
          <w:tcPr>
            <w:tcW w:w="162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B352C7A" w14:textId="77777777" w:rsidR="00492A23" w:rsidRDefault="008F0360">
            <w:r>
              <w:rPr>
                <w:sz w:val="19"/>
                <w:szCs w:val="19"/>
              </w:rPr>
              <w:t>Undersampling</w:t>
            </w:r>
          </w:p>
        </w:tc>
        <w:tc>
          <w:tcPr>
            <w:tcW w:w="288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1F81D57" w14:textId="77777777" w:rsidR="00492A23" w:rsidRDefault="008F0360">
            <w:r>
              <w:rPr>
                <w:sz w:val="19"/>
                <w:szCs w:val="19"/>
              </w:rPr>
              <w:t>Randomly reduced to the size of class 1</w:t>
            </w:r>
          </w:p>
        </w:tc>
        <w:tc>
          <w:tcPr>
            <w:tcW w:w="288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68A3DFE" w14:textId="77777777" w:rsidR="00492A23" w:rsidRDefault="008F0360">
            <w:r>
              <w:rPr>
                <w:sz w:val="19"/>
                <w:szCs w:val="19"/>
              </w:rPr>
              <w:t>All rows kept</w:t>
            </w:r>
          </w:p>
        </w:tc>
        <w:tc>
          <w:tcPr>
            <w:tcW w:w="162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078F346" w14:textId="77777777" w:rsidR="00492A23" w:rsidRDefault="008F0360">
            <w:pPr>
              <w:jc w:val="right"/>
            </w:pPr>
            <w:r>
              <w:rPr>
                <w:sz w:val="19"/>
                <w:szCs w:val="19"/>
              </w:rPr>
              <w:t>1,162</w:t>
            </w:r>
          </w:p>
        </w:tc>
      </w:tr>
      <w:tr w:rsidR="00492A23" w14:paraId="1AFD6471" w14:textId="77777777">
        <w:trPr>
          <w:cantSplit/>
        </w:trPr>
        <w:tc>
          <w:tcPr>
            <w:tcW w:w="162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C30A468" w14:textId="77777777" w:rsidR="00492A23" w:rsidRDefault="008F0360">
            <w:r>
              <w:rPr>
                <w:sz w:val="19"/>
                <w:szCs w:val="19"/>
              </w:rPr>
              <w:t>Oversampling</w:t>
            </w:r>
          </w:p>
        </w:tc>
        <w:tc>
          <w:tcPr>
            <w:tcW w:w="288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120196C" w14:textId="77777777" w:rsidR="00492A23" w:rsidRDefault="008F0360">
            <w:r>
              <w:rPr>
                <w:sz w:val="19"/>
                <w:szCs w:val="19"/>
              </w:rPr>
              <w:t>All rows kept</w:t>
            </w:r>
          </w:p>
        </w:tc>
        <w:tc>
          <w:tcPr>
            <w:tcW w:w="288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77C36F2" w14:textId="77777777" w:rsidR="00492A23" w:rsidRDefault="008F0360">
            <w:r>
              <w:rPr>
                <w:sz w:val="19"/>
                <w:szCs w:val="19"/>
              </w:rPr>
              <w:t>Sampled with replacement up to the size of class 0</w:t>
            </w:r>
          </w:p>
        </w:tc>
        <w:tc>
          <w:tcPr>
            <w:tcW w:w="162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354E5B6" w14:textId="77777777" w:rsidR="00492A23" w:rsidRDefault="008F0360">
            <w:pPr>
              <w:jc w:val="right"/>
            </w:pPr>
            <w:r>
              <w:rPr>
                <w:sz w:val="19"/>
                <w:szCs w:val="19"/>
              </w:rPr>
              <w:t>31,657</w:t>
            </w:r>
          </w:p>
        </w:tc>
      </w:tr>
      <w:tr w:rsidR="00492A23" w14:paraId="2B569EDE" w14:textId="77777777">
        <w:trPr>
          <w:cantSplit/>
        </w:trPr>
        <w:tc>
          <w:tcPr>
            <w:tcW w:w="162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602F721" w14:textId="77777777" w:rsidR="00492A23" w:rsidRDefault="008F0360">
            <w:r>
              <w:rPr>
                <w:sz w:val="19"/>
                <w:szCs w:val="19"/>
              </w:rPr>
              <w:t>Hybrid</w:t>
            </w:r>
          </w:p>
        </w:tc>
        <w:tc>
          <w:tcPr>
            <w:tcW w:w="288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ACF69AE" w14:textId="77777777" w:rsidR="00492A23" w:rsidRDefault="008F0360">
            <w:r>
              <w:rPr>
                <w:sz w:val="19"/>
                <w:szCs w:val="19"/>
              </w:rPr>
              <w:t>Reduced to the midpoint</w:t>
            </w:r>
          </w:p>
        </w:tc>
        <w:tc>
          <w:tcPr>
            <w:tcW w:w="288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21616FF" w14:textId="77777777" w:rsidR="00492A23" w:rsidRDefault="008F0360">
            <w:r>
              <w:rPr>
                <w:sz w:val="19"/>
                <w:szCs w:val="19"/>
              </w:rPr>
              <w:t>Sampled with replacement up to the midpoint</w:t>
            </w:r>
          </w:p>
        </w:tc>
        <w:tc>
          <w:tcPr>
            <w:tcW w:w="162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47D05DB" w14:textId="77777777" w:rsidR="00492A23" w:rsidRDefault="008F0360">
            <w:pPr>
              <w:jc w:val="right"/>
            </w:pPr>
            <w:r>
              <w:rPr>
                <w:sz w:val="19"/>
                <w:szCs w:val="19"/>
              </w:rPr>
              <w:t>16,409</w:t>
            </w:r>
          </w:p>
        </w:tc>
      </w:tr>
    </w:tbl>
    <w:p w14:paraId="35196B3D" w14:textId="77777777" w:rsidR="00492A23" w:rsidRDefault="00492A23">
      <w:pPr>
        <w:spacing w:after="120"/>
      </w:pPr>
    </w:p>
    <w:p w14:paraId="2B33CCAB" w14:textId="77777777" w:rsidR="00492A23" w:rsidRDefault="008F0360">
      <w:pPr>
        <w:spacing w:after="120" w:line="288" w:lineRule="auto"/>
      </w:pPr>
      <w:r>
        <w:t>With two window durations (1 s and 2 s) and three strategies, six training sets were produced. Each model was trained on all six.</w:t>
      </w:r>
    </w:p>
    <w:p w14:paraId="7D3F76DD" w14:textId="77777777" w:rsidR="00492A23" w:rsidRDefault="008F0360">
      <w:pPr>
        <w:pStyle w:val="Titre2"/>
      </w:pPr>
      <w:bookmarkStart w:id="17" w:name="_Toc242715274"/>
      <w:r>
        <w:t>3.6 Safeguards against data leakage</w:t>
      </w:r>
      <w:bookmarkEnd w:id="17"/>
    </w:p>
    <w:p w14:paraId="06BFE5B7" w14:textId="77777777" w:rsidR="00492A23" w:rsidRDefault="008F0360">
      <w:pPr>
        <w:pStyle w:val="Paragraphedeliste"/>
        <w:numPr>
          <w:ilvl w:val="0"/>
          <w:numId w:val="2"/>
        </w:numPr>
        <w:spacing w:after="60" w:line="276" w:lineRule="auto"/>
      </w:pPr>
      <w:r>
        <w:t>No recording appears in more than one partition.</w:t>
      </w:r>
    </w:p>
    <w:p w14:paraId="0ADC407A" w14:textId="77777777" w:rsidR="00492A23" w:rsidRDefault="008F0360">
      <w:pPr>
        <w:pStyle w:val="Paragraphedeliste"/>
        <w:numPr>
          <w:ilvl w:val="0"/>
          <w:numId w:val="2"/>
        </w:numPr>
        <w:spacing w:after="60" w:line="276" w:lineRule="auto"/>
      </w:pPr>
      <w:r>
        <w:t>Missing-value imputation and scaling are fitted on training rows only.</w:t>
      </w:r>
    </w:p>
    <w:p w14:paraId="3EA23521" w14:textId="77777777" w:rsidR="00492A23" w:rsidRDefault="008F0360">
      <w:pPr>
        <w:pStyle w:val="Paragraphedeliste"/>
        <w:numPr>
          <w:ilvl w:val="0"/>
          <w:numId w:val="2"/>
        </w:numPr>
        <w:spacing w:after="60" w:line="276" w:lineRule="auto"/>
      </w:pPr>
      <w:r>
        <w:t>Balancing is done after the split.</w:t>
      </w:r>
    </w:p>
    <w:p w14:paraId="6FDCFE4A" w14:textId="77777777" w:rsidR="00492A23" w:rsidRDefault="008F0360">
      <w:pPr>
        <w:pStyle w:val="Paragraphedeliste"/>
        <w:numPr>
          <w:ilvl w:val="0"/>
          <w:numId w:val="2"/>
        </w:numPr>
        <w:spacing w:after="60" w:line="276" w:lineRule="auto"/>
      </w:pPr>
      <w:r>
        <w:t>Recording identifiers, window numbers and times are never used as model inputs.</w:t>
      </w:r>
    </w:p>
    <w:p w14:paraId="0C144BC8" w14:textId="77777777" w:rsidR="00492A23" w:rsidRDefault="008F0360">
      <w:pPr>
        <w:pStyle w:val="Paragraphedeliste"/>
        <w:numPr>
          <w:ilvl w:val="0"/>
          <w:numId w:val="2"/>
        </w:numPr>
        <w:spacing w:after="60" w:line="276" w:lineRule="auto"/>
      </w:pPr>
      <w:r>
        <w:t>An automatic check verifies every exported dataset before a model is trained.</w:t>
      </w:r>
    </w:p>
    <w:p w14:paraId="01ABE48B" w14:textId="77777777" w:rsidR="00492A23" w:rsidRDefault="008F0360">
      <w:pPr>
        <w:pStyle w:val="Titre1"/>
        <w:pageBreakBefore/>
      </w:pPr>
      <w:bookmarkStart w:id="18" w:name="_Toc242715275"/>
      <w:r>
        <w:lastRenderedPageBreak/>
        <w:t>4. Results: exploration and dataset construction</w:t>
      </w:r>
      <w:bookmarkEnd w:id="18"/>
    </w:p>
    <w:p w14:paraId="3A6B5468" w14:textId="77777777" w:rsidR="00492A23" w:rsidRDefault="008F0360">
      <w:pPr>
        <w:spacing w:after="120" w:line="288" w:lineRule="auto"/>
      </w:pPr>
      <w:r>
        <w:t xml:space="preserve">Questions 1 to 6 are illustrated with recording </w:t>
      </w:r>
      <w:r>
        <w:rPr>
          <w:b/>
          <w:bCs/>
        </w:rPr>
        <w:t>211104B_D</w:t>
      </w:r>
      <w:r>
        <w:t>, a 20-minute recording with five seizures.</w:t>
      </w:r>
    </w:p>
    <w:p w14:paraId="4291DE31" w14:textId="77777777" w:rsidR="00492A23" w:rsidRDefault="008F0360">
      <w:pPr>
        <w:pStyle w:val="Titre2"/>
      </w:pPr>
      <w:bookmarkStart w:id="19" w:name="_Toc242715276"/>
      <w:r>
        <w:t>4.1 Part I: understanding and exploring the data</w:t>
      </w:r>
      <w:bookmarkEnd w:id="19"/>
    </w:p>
    <w:p w14:paraId="7105E86C" w14:textId="77777777" w:rsidR="00492A23" w:rsidRDefault="008F0360">
      <w:pPr>
        <w:pBdr>
          <w:top w:val="single" w:sz="4" w:space="0" w:color="C9D3DA"/>
          <w:left w:val="single" w:sz="4" w:space="0" w:color="C9D3DA"/>
          <w:bottom w:val="single" w:sz="4" w:space="0" w:color="C9D3DA"/>
          <w:right w:val="single" w:sz="4" w:space="0" w:color="C9D3DA"/>
        </w:pBdr>
        <w:shd w:val="clear" w:color="auto" w:fill="F1F6F8"/>
        <w:spacing w:before="160" w:after="120"/>
      </w:pPr>
      <w:r>
        <w:rPr>
          <w:i/>
          <w:iCs/>
          <w:color w:val="5F6B76"/>
        </w:rPr>
        <w:t>Question 1. Load an EEG file. Identify the number of rows, the number of variables, the sampling frequency, the total duration and the number of missing values. Display the first rows.</w:t>
      </w:r>
    </w:p>
    <w:p w14:paraId="0AB26349" w14:textId="77777777" w:rsidR="00492A23" w:rsidRDefault="008F0360">
      <w:pPr>
        <w:keepNext/>
        <w:spacing w:before="160" w:after="80"/>
      </w:pPr>
      <w:r>
        <w:rPr>
          <w:b/>
          <w:bCs/>
          <w:color w:val="5F6B76"/>
          <w:sz w:val="19"/>
          <w:szCs w:val="19"/>
        </w:rPr>
        <w:t xml:space="preserve">Table 6. </w:t>
      </w:r>
      <w:r>
        <w:rPr>
          <w:color w:val="5F6B76"/>
          <w:sz w:val="19"/>
          <w:szCs w:val="19"/>
        </w:rPr>
        <w:t>Question 1 for recording 211104B_D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0"/>
        <w:gridCol w:w="5416"/>
      </w:tblGrid>
      <w:tr w:rsidR="00492A23" w14:paraId="0FA59E2E" w14:textId="77777777">
        <w:trPr>
          <w:tblHeader/>
        </w:trPr>
        <w:tc>
          <w:tcPr>
            <w:tcW w:w="3610"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7897984B" w14:textId="77777777" w:rsidR="00492A23" w:rsidRDefault="008F0360">
            <w:r>
              <w:rPr>
                <w:b/>
                <w:bCs/>
                <w:sz w:val="19"/>
                <w:szCs w:val="19"/>
              </w:rPr>
              <w:t>Property</w:t>
            </w:r>
          </w:p>
        </w:tc>
        <w:tc>
          <w:tcPr>
            <w:tcW w:w="5416"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6ABA7EF6" w14:textId="77777777" w:rsidR="00492A23" w:rsidRDefault="008F0360">
            <w:r>
              <w:rPr>
                <w:b/>
                <w:bCs/>
                <w:sz w:val="19"/>
                <w:szCs w:val="19"/>
              </w:rPr>
              <w:t>Value</w:t>
            </w:r>
          </w:p>
        </w:tc>
      </w:tr>
      <w:tr w:rsidR="00492A23" w14:paraId="4812EEDA" w14:textId="77777777">
        <w:trPr>
          <w:cantSplit/>
        </w:trPr>
        <w:tc>
          <w:tcPr>
            <w:tcW w:w="361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FB1F305" w14:textId="77777777" w:rsidR="00492A23" w:rsidRDefault="008F0360">
            <w:r>
              <w:rPr>
                <w:sz w:val="19"/>
                <w:szCs w:val="19"/>
              </w:rPr>
              <w:t>Number of rows</w:t>
            </w:r>
          </w:p>
        </w:tc>
        <w:tc>
          <w:tcPr>
            <w:tcW w:w="541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8C4FC61" w14:textId="77777777" w:rsidR="00492A23" w:rsidRDefault="008F0360">
            <w:r>
              <w:rPr>
                <w:sz w:val="19"/>
                <w:szCs w:val="19"/>
              </w:rPr>
              <w:t>309,760</w:t>
            </w:r>
          </w:p>
        </w:tc>
      </w:tr>
      <w:tr w:rsidR="00492A23" w14:paraId="7CEA9661" w14:textId="77777777">
        <w:trPr>
          <w:cantSplit/>
        </w:trPr>
        <w:tc>
          <w:tcPr>
            <w:tcW w:w="361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9620454" w14:textId="77777777" w:rsidR="00492A23" w:rsidRDefault="008F0360">
            <w:r>
              <w:rPr>
                <w:sz w:val="19"/>
                <w:szCs w:val="19"/>
              </w:rPr>
              <w:t>Number of variables</w:t>
            </w:r>
          </w:p>
        </w:tc>
        <w:tc>
          <w:tcPr>
            <w:tcW w:w="541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04CC9E7" w14:textId="77777777" w:rsidR="00492A23" w:rsidRDefault="008F0360">
            <w:r>
              <w:rPr>
                <w:sz w:val="19"/>
                <w:szCs w:val="19"/>
              </w:rPr>
              <w:t>22 (Time, 19 EEG channels, SLI, ECG)</w:t>
            </w:r>
          </w:p>
        </w:tc>
      </w:tr>
      <w:tr w:rsidR="00492A23" w14:paraId="4C1260BC" w14:textId="77777777">
        <w:trPr>
          <w:cantSplit/>
        </w:trPr>
        <w:tc>
          <w:tcPr>
            <w:tcW w:w="361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E9803EB" w14:textId="77777777" w:rsidR="00492A23" w:rsidRDefault="008F0360">
            <w:r>
              <w:rPr>
                <w:sz w:val="19"/>
                <w:szCs w:val="19"/>
              </w:rPr>
              <w:t>Sampling frequency</w:t>
            </w:r>
          </w:p>
        </w:tc>
        <w:tc>
          <w:tcPr>
            <w:tcW w:w="541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8DB31CD" w14:textId="77777777" w:rsidR="00492A23" w:rsidRDefault="008F0360">
            <w:r>
              <w:rPr>
                <w:sz w:val="19"/>
                <w:szCs w:val="19"/>
              </w:rPr>
              <w:t>256 Hz (median time step of 3.906 ms)</w:t>
            </w:r>
          </w:p>
        </w:tc>
      </w:tr>
      <w:tr w:rsidR="00492A23" w14:paraId="3A998C04" w14:textId="77777777">
        <w:trPr>
          <w:cantSplit/>
        </w:trPr>
        <w:tc>
          <w:tcPr>
            <w:tcW w:w="361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815EF46" w14:textId="77777777" w:rsidR="00492A23" w:rsidRDefault="008F0360">
            <w:r>
              <w:rPr>
                <w:sz w:val="19"/>
                <w:szCs w:val="19"/>
              </w:rPr>
              <w:t>Total duration</w:t>
            </w:r>
          </w:p>
        </w:tc>
        <w:tc>
          <w:tcPr>
            <w:tcW w:w="541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C894E9B" w14:textId="77777777" w:rsidR="00492A23" w:rsidRDefault="008F0360">
            <w:r>
              <w:rPr>
                <w:sz w:val="19"/>
                <w:szCs w:val="19"/>
              </w:rPr>
              <w:t>1,210 s (20 min 10 s)</w:t>
            </w:r>
          </w:p>
        </w:tc>
      </w:tr>
      <w:tr w:rsidR="00492A23" w14:paraId="5C7003E2" w14:textId="77777777">
        <w:trPr>
          <w:cantSplit/>
        </w:trPr>
        <w:tc>
          <w:tcPr>
            <w:tcW w:w="361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F9D4B19" w14:textId="77777777" w:rsidR="00492A23" w:rsidRDefault="008F0360">
            <w:r>
              <w:rPr>
                <w:sz w:val="19"/>
                <w:szCs w:val="19"/>
              </w:rPr>
              <w:t>Missing values</w:t>
            </w:r>
          </w:p>
        </w:tc>
        <w:tc>
          <w:tcPr>
            <w:tcW w:w="541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056C929" w14:textId="77777777" w:rsidR="00492A23" w:rsidRDefault="008F0360">
            <w:r>
              <w:rPr>
                <w:sz w:val="19"/>
                <w:szCs w:val="19"/>
              </w:rPr>
              <w:t>0</w:t>
            </w:r>
          </w:p>
        </w:tc>
      </w:tr>
    </w:tbl>
    <w:p w14:paraId="5051D4B6" w14:textId="77777777" w:rsidR="00492A23" w:rsidRDefault="00492A23">
      <w:pPr>
        <w:spacing w:after="120"/>
      </w:pPr>
    </w:p>
    <w:p w14:paraId="6E5A1B43" w14:textId="77777777" w:rsidR="00492A23" w:rsidRDefault="008F0360">
      <w:pPr>
        <w:spacing w:after="120" w:line="288" w:lineRule="auto"/>
      </w:pPr>
      <w:r>
        <w:t xml:space="preserve">The sampling frequency is computed from the </w:t>
      </w:r>
      <w:r>
        <w:rPr>
          <w:rFonts w:ascii="Consolas" w:eastAsia="Consolas" w:hAnsi="Consolas" w:cs="Consolas"/>
          <w:sz w:val="20"/>
          <w:szCs w:val="20"/>
        </w:rPr>
        <w:t>Time</w:t>
      </w:r>
      <w:r>
        <w:t xml:space="preserve"> column as the inverse of the median time step, rather than assumed.</w:t>
      </w:r>
    </w:p>
    <w:p w14:paraId="11D4CEAE" w14:textId="77777777" w:rsidR="00492A23" w:rsidRDefault="008F0360">
      <w:pPr>
        <w:keepNext/>
        <w:spacing w:before="160" w:after="80"/>
      </w:pPr>
      <w:r>
        <w:rPr>
          <w:b/>
          <w:bCs/>
          <w:color w:val="5F6B76"/>
          <w:sz w:val="19"/>
          <w:szCs w:val="19"/>
        </w:rPr>
        <w:t xml:space="preserve">Table 7. </w:t>
      </w:r>
      <w:r>
        <w:rPr>
          <w:color w:val="5F6B76"/>
          <w:sz w:val="19"/>
          <w:szCs w:val="19"/>
        </w:rPr>
        <w:t>First rows of the file (first five columns; the full table is shown in the application)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1805"/>
        <w:gridCol w:w="1805"/>
        <w:gridCol w:w="1805"/>
        <w:gridCol w:w="1806"/>
      </w:tblGrid>
      <w:tr w:rsidR="00492A23" w14:paraId="7D9FE63C" w14:textId="77777777">
        <w:trPr>
          <w:tblHeader/>
        </w:trPr>
        <w:tc>
          <w:tcPr>
            <w:tcW w:w="1805"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2C09AE12" w14:textId="77777777" w:rsidR="00492A23" w:rsidRDefault="008F0360">
            <w:r>
              <w:rPr>
                <w:b/>
                <w:bCs/>
                <w:sz w:val="19"/>
                <w:szCs w:val="19"/>
              </w:rPr>
              <w:t>Time</w:t>
            </w:r>
          </w:p>
        </w:tc>
        <w:tc>
          <w:tcPr>
            <w:tcW w:w="1805"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0A67BF9C" w14:textId="77777777" w:rsidR="00492A23" w:rsidRDefault="008F0360">
            <w:pPr>
              <w:jc w:val="right"/>
            </w:pPr>
            <w:r>
              <w:rPr>
                <w:b/>
                <w:bCs/>
                <w:sz w:val="19"/>
                <w:szCs w:val="19"/>
              </w:rPr>
              <w:t>EEGFp1</w:t>
            </w:r>
          </w:p>
        </w:tc>
        <w:tc>
          <w:tcPr>
            <w:tcW w:w="1805"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492E79B2" w14:textId="77777777" w:rsidR="00492A23" w:rsidRDefault="008F0360">
            <w:pPr>
              <w:jc w:val="right"/>
            </w:pPr>
            <w:r>
              <w:rPr>
                <w:b/>
                <w:bCs/>
                <w:sz w:val="19"/>
                <w:szCs w:val="19"/>
              </w:rPr>
              <w:t>EEGFp2</w:t>
            </w:r>
          </w:p>
        </w:tc>
        <w:tc>
          <w:tcPr>
            <w:tcW w:w="1805"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16FF7A15" w14:textId="77777777" w:rsidR="00492A23" w:rsidRDefault="008F0360">
            <w:pPr>
              <w:jc w:val="right"/>
            </w:pPr>
            <w:r>
              <w:rPr>
                <w:b/>
                <w:bCs/>
                <w:sz w:val="19"/>
                <w:szCs w:val="19"/>
              </w:rPr>
              <w:t>EEGF7</w:t>
            </w:r>
          </w:p>
        </w:tc>
        <w:tc>
          <w:tcPr>
            <w:tcW w:w="1806"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61FB37FE" w14:textId="77777777" w:rsidR="00492A23" w:rsidRDefault="008F0360">
            <w:pPr>
              <w:jc w:val="right"/>
            </w:pPr>
            <w:r>
              <w:rPr>
                <w:b/>
                <w:bCs/>
                <w:sz w:val="19"/>
                <w:szCs w:val="19"/>
              </w:rPr>
              <w:t>EEGF3</w:t>
            </w:r>
          </w:p>
        </w:tc>
      </w:tr>
      <w:tr w:rsidR="00492A23" w14:paraId="2D13CBDC" w14:textId="77777777">
        <w:trPr>
          <w:cantSplit/>
        </w:trPr>
        <w:tc>
          <w:tcPr>
            <w:tcW w:w="180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A507944" w14:textId="77777777" w:rsidR="00492A23" w:rsidRDefault="008F0360">
            <w:r>
              <w:rPr>
                <w:sz w:val="19"/>
                <w:szCs w:val="19"/>
              </w:rPr>
              <w:t>0.0000</w:t>
            </w:r>
          </w:p>
        </w:tc>
        <w:tc>
          <w:tcPr>
            <w:tcW w:w="180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C490E13" w14:textId="77777777" w:rsidR="00492A23" w:rsidRDefault="008F0360">
            <w:pPr>
              <w:jc w:val="right"/>
            </w:pPr>
            <w:r>
              <w:rPr>
                <w:sz w:val="19"/>
                <w:szCs w:val="19"/>
              </w:rPr>
              <w:t>−</w:t>
            </w:r>
            <w:r>
              <w:rPr>
                <w:sz w:val="19"/>
                <w:szCs w:val="19"/>
              </w:rPr>
              <w:t>706.735</w:t>
            </w:r>
          </w:p>
        </w:tc>
        <w:tc>
          <w:tcPr>
            <w:tcW w:w="180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9ADF028" w14:textId="77777777" w:rsidR="00492A23" w:rsidRDefault="008F0360">
            <w:pPr>
              <w:jc w:val="right"/>
            </w:pPr>
            <w:r>
              <w:rPr>
                <w:sz w:val="19"/>
                <w:szCs w:val="19"/>
              </w:rPr>
              <w:t>−</w:t>
            </w:r>
            <w:r>
              <w:rPr>
                <w:sz w:val="19"/>
                <w:szCs w:val="19"/>
              </w:rPr>
              <w:t>771.887</w:t>
            </w:r>
          </w:p>
        </w:tc>
        <w:tc>
          <w:tcPr>
            <w:tcW w:w="180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0E2EEBF" w14:textId="77777777" w:rsidR="00492A23" w:rsidRDefault="008F0360">
            <w:pPr>
              <w:jc w:val="right"/>
            </w:pPr>
            <w:r>
              <w:rPr>
                <w:sz w:val="19"/>
                <w:szCs w:val="19"/>
              </w:rPr>
              <w:t>−</w:t>
            </w:r>
            <w:r>
              <w:rPr>
                <w:sz w:val="19"/>
                <w:szCs w:val="19"/>
              </w:rPr>
              <w:t>720.160</w:t>
            </w:r>
          </w:p>
        </w:tc>
        <w:tc>
          <w:tcPr>
            <w:tcW w:w="180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CEDE269" w14:textId="77777777" w:rsidR="00492A23" w:rsidRDefault="008F0360">
            <w:pPr>
              <w:jc w:val="right"/>
            </w:pPr>
            <w:r>
              <w:rPr>
                <w:sz w:val="19"/>
                <w:szCs w:val="19"/>
              </w:rPr>
              <w:t>94.237</w:t>
            </w:r>
          </w:p>
        </w:tc>
      </w:tr>
      <w:tr w:rsidR="00492A23" w14:paraId="2D1B8184" w14:textId="77777777">
        <w:trPr>
          <w:cantSplit/>
        </w:trPr>
        <w:tc>
          <w:tcPr>
            <w:tcW w:w="180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B80781B" w14:textId="77777777" w:rsidR="00492A23" w:rsidRDefault="008F0360">
            <w:r>
              <w:rPr>
                <w:sz w:val="19"/>
                <w:szCs w:val="19"/>
              </w:rPr>
              <w:t>0.0039</w:t>
            </w:r>
          </w:p>
        </w:tc>
        <w:tc>
          <w:tcPr>
            <w:tcW w:w="180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A8CA510" w14:textId="77777777" w:rsidR="00492A23" w:rsidRDefault="008F0360">
            <w:pPr>
              <w:jc w:val="right"/>
            </w:pPr>
            <w:r>
              <w:rPr>
                <w:sz w:val="19"/>
                <w:szCs w:val="19"/>
              </w:rPr>
              <w:t>…</w:t>
            </w:r>
          </w:p>
        </w:tc>
        <w:tc>
          <w:tcPr>
            <w:tcW w:w="180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0A51707" w14:textId="77777777" w:rsidR="00492A23" w:rsidRDefault="008F0360">
            <w:pPr>
              <w:jc w:val="right"/>
            </w:pPr>
            <w:r>
              <w:rPr>
                <w:sz w:val="19"/>
                <w:szCs w:val="19"/>
              </w:rPr>
              <w:t>…</w:t>
            </w:r>
          </w:p>
        </w:tc>
        <w:tc>
          <w:tcPr>
            <w:tcW w:w="180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8713492" w14:textId="77777777" w:rsidR="00492A23" w:rsidRDefault="008F0360">
            <w:pPr>
              <w:jc w:val="right"/>
            </w:pPr>
            <w:r>
              <w:rPr>
                <w:sz w:val="19"/>
                <w:szCs w:val="19"/>
              </w:rPr>
              <w:t>…</w:t>
            </w:r>
          </w:p>
        </w:tc>
        <w:tc>
          <w:tcPr>
            <w:tcW w:w="180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9FA9463" w14:textId="77777777" w:rsidR="00492A23" w:rsidRDefault="008F0360">
            <w:pPr>
              <w:jc w:val="right"/>
            </w:pPr>
            <w:r>
              <w:rPr>
                <w:sz w:val="19"/>
                <w:szCs w:val="19"/>
              </w:rPr>
              <w:t>…</w:t>
            </w:r>
          </w:p>
        </w:tc>
      </w:tr>
      <w:tr w:rsidR="00492A23" w14:paraId="2F7413B4" w14:textId="77777777">
        <w:trPr>
          <w:cantSplit/>
        </w:trPr>
        <w:tc>
          <w:tcPr>
            <w:tcW w:w="180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3447FD8" w14:textId="77777777" w:rsidR="00492A23" w:rsidRDefault="008F0360">
            <w:r>
              <w:rPr>
                <w:sz w:val="19"/>
                <w:szCs w:val="19"/>
              </w:rPr>
              <w:t>0.0156</w:t>
            </w:r>
          </w:p>
        </w:tc>
        <w:tc>
          <w:tcPr>
            <w:tcW w:w="180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5E9419B" w14:textId="77777777" w:rsidR="00492A23" w:rsidRDefault="008F0360">
            <w:pPr>
              <w:jc w:val="right"/>
            </w:pPr>
            <w:r>
              <w:rPr>
                <w:sz w:val="19"/>
                <w:szCs w:val="19"/>
              </w:rPr>
              <w:t>−</w:t>
            </w:r>
            <w:r>
              <w:rPr>
                <w:sz w:val="19"/>
                <w:szCs w:val="19"/>
              </w:rPr>
              <w:t>744.860</w:t>
            </w:r>
          </w:p>
        </w:tc>
        <w:tc>
          <w:tcPr>
            <w:tcW w:w="180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086C3BB" w14:textId="77777777" w:rsidR="00492A23" w:rsidRDefault="008F0360">
            <w:pPr>
              <w:jc w:val="right"/>
            </w:pPr>
            <w:r>
              <w:rPr>
                <w:sz w:val="19"/>
                <w:szCs w:val="19"/>
              </w:rPr>
              <w:t>−</w:t>
            </w:r>
            <w:r>
              <w:rPr>
                <w:sz w:val="19"/>
                <w:szCs w:val="19"/>
              </w:rPr>
              <w:t>849.926</w:t>
            </w:r>
          </w:p>
        </w:tc>
        <w:tc>
          <w:tcPr>
            <w:tcW w:w="180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D0FB067" w14:textId="77777777" w:rsidR="00492A23" w:rsidRDefault="008F0360">
            <w:pPr>
              <w:jc w:val="right"/>
            </w:pPr>
            <w:r>
              <w:rPr>
                <w:sz w:val="19"/>
                <w:szCs w:val="19"/>
              </w:rPr>
              <w:t>−</w:t>
            </w:r>
            <w:r>
              <w:rPr>
                <w:sz w:val="19"/>
                <w:szCs w:val="19"/>
              </w:rPr>
              <w:t>803.031</w:t>
            </w:r>
          </w:p>
        </w:tc>
        <w:tc>
          <w:tcPr>
            <w:tcW w:w="180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DEF4699" w14:textId="77777777" w:rsidR="00492A23" w:rsidRDefault="008F0360">
            <w:pPr>
              <w:jc w:val="right"/>
            </w:pPr>
            <w:r>
              <w:rPr>
                <w:sz w:val="19"/>
                <w:szCs w:val="19"/>
              </w:rPr>
              <w:t>14.409</w:t>
            </w:r>
          </w:p>
        </w:tc>
      </w:tr>
    </w:tbl>
    <w:p w14:paraId="1324BC1B" w14:textId="77777777" w:rsidR="00492A23" w:rsidRDefault="00492A23">
      <w:pPr>
        <w:spacing w:after="120"/>
      </w:pPr>
    </w:p>
    <w:p w14:paraId="035117E0" w14:textId="77777777" w:rsidR="00492A23" w:rsidRDefault="008F0360">
      <w:pPr>
        <w:pBdr>
          <w:top w:val="single" w:sz="4" w:space="0" w:color="C9D3DA"/>
          <w:left w:val="single" w:sz="4" w:space="0" w:color="C9D3DA"/>
          <w:bottom w:val="single" w:sz="4" w:space="0" w:color="C9D3DA"/>
          <w:right w:val="single" w:sz="4" w:space="0" w:color="C9D3DA"/>
        </w:pBdr>
        <w:shd w:val="clear" w:color="auto" w:fill="F1F6F8"/>
        <w:spacing w:before="160" w:after="120"/>
      </w:pPr>
      <w:r>
        <w:rPr>
          <w:i/>
          <w:iCs/>
          <w:color w:val="5F6B76"/>
        </w:rPr>
        <w:t>Question 2. Plot the EEG signal against time, with axes, title and units. What do you notice visually during the seizures?</w:t>
      </w:r>
    </w:p>
    <w:p w14:paraId="590DAB77" w14:textId="77777777" w:rsidR="00492A23" w:rsidRDefault="008F0360">
      <w:pPr>
        <w:keepNext/>
        <w:spacing w:before="160" w:after="60"/>
        <w:jc w:val="center"/>
      </w:pPr>
      <w:r>
        <w:rPr>
          <w:noProof/>
        </w:rPr>
        <w:drawing>
          <wp:inline distT="0" distB="0" distL="0" distR="0" wp14:anchorId="12920D5B" wp14:editId="08171396">
            <wp:extent cx="5667375" cy="1752600"/>
            <wp:effectExtent l="0" t="0" r="0" b="0"/>
            <wp:docPr id="2" name="signal_overview.png" descr="EEG signal of recording 211104B_D, channel Fp1. The five annotated seizures are shaded. The file gives no unit; amplitudes are in recorded units" title="EEG signal of recording 211104B_D, channel Fp1. The five annotated seizures are shaded. The file gives no unit; amplitudes are in recorded un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1752600"/>
                    </a:xfrm>
                    <a:prstGeom prst="rect">
                      <a:avLst/>
                    </a:prstGeom>
                  </pic:spPr>
                </pic:pic>
              </a:graphicData>
            </a:graphic>
          </wp:inline>
        </w:drawing>
      </w:r>
    </w:p>
    <w:p w14:paraId="7C77CBD2" w14:textId="77777777" w:rsidR="00492A23" w:rsidRDefault="008F0360">
      <w:pPr>
        <w:spacing w:after="200"/>
        <w:jc w:val="center"/>
      </w:pPr>
      <w:r>
        <w:rPr>
          <w:b/>
          <w:bCs/>
          <w:color w:val="5F6B76"/>
          <w:sz w:val="19"/>
          <w:szCs w:val="19"/>
        </w:rPr>
        <w:t xml:space="preserve">Figure 2. </w:t>
      </w:r>
      <w:r>
        <w:rPr>
          <w:color w:val="5F6B76"/>
          <w:sz w:val="19"/>
          <w:szCs w:val="19"/>
        </w:rPr>
        <w:t>EEG signal of recording 211104B_D, channel Fp1. The five annotated seizures are shaded. The file gives no unit; amplitudes are in recorded units</w:t>
      </w:r>
    </w:p>
    <w:p w14:paraId="1AD33519" w14:textId="77777777" w:rsidR="00492A23" w:rsidRDefault="008F0360">
      <w:pPr>
        <w:keepNext/>
        <w:spacing w:before="160" w:after="60"/>
        <w:jc w:val="center"/>
      </w:pPr>
      <w:r>
        <w:rPr>
          <w:noProof/>
        </w:rPr>
        <w:lastRenderedPageBreak/>
        <w:drawing>
          <wp:inline distT="0" distB="0" distL="0" distR="0" wp14:anchorId="78571C75" wp14:editId="40EBB2D5">
            <wp:extent cx="5667375" cy="3505200"/>
            <wp:effectExtent l="0" t="0" r="0" b="0"/>
            <wp:docPr id="3" name="seizure_zoom.png" descr="Four channels around the seizure at 806 s to 814 s, with the offset removed" title="Four channels around the seizure at 806 s to 814 s, with the offset rem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3505200"/>
                    </a:xfrm>
                    <a:prstGeom prst="rect">
                      <a:avLst/>
                    </a:prstGeom>
                  </pic:spPr>
                </pic:pic>
              </a:graphicData>
            </a:graphic>
          </wp:inline>
        </w:drawing>
      </w:r>
    </w:p>
    <w:p w14:paraId="33A8B2A9" w14:textId="77777777" w:rsidR="00492A23" w:rsidRDefault="008F0360">
      <w:pPr>
        <w:spacing w:after="200"/>
        <w:jc w:val="center"/>
      </w:pPr>
      <w:r>
        <w:rPr>
          <w:b/>
          <w:bCs/>
          <w:color w:val="5F6B76"/>
          <w:sz w:val="19"/>
          <w:szCs w:val="19"/>
        </w:rPr>
        <w:t xml:space="preserve">Figure 3. </w:t>
      </w:r>
      <w:r>
        <w:rPr>
          <w:color w:val="5F6B76"/>
          <w:sz w:val="19"/>
          <w:szCs w:val="19"/>
        </w:rPr>
        <w:t>Four channels around the seizure at 806 s to 814 s, with the offset removed</w:t>
      </w:r>
    </w:p>
    <w:p w14:paraId="69DAC82C" w14:textId="77777777" w:rsidR="00492A23" w:rsidRDefault="008F0360">
      <w:pPr>
        <w:spacing w:after="120" w:line="288" w:lineRule="auto"/>
      </w:pPr>
      <w:r>
        <w:rPr>
          <w:b/>
          <w:bCs/>
        </w:rPr>
        <w:t>Observation.</w:t>
      </w:r>
      <w:r>
        <w:t xml:space="preserve"> Seen over the whole recording, the seizures are hardly visible: the trace is dominated by a thick band of 50 Hz interference and by a slow drift. Zooming on one seizure shows the characteristic pattern:</w:t>
      </w:r>
    </w:p>
    <w:p w14:paraId="093E2478" w14:textId="77777777" w:rsidR="00492A23" w:rsidRDefault="008F0360">
      <w:pPr>
        <w:pStyle w:val="Paragraphedeliste"/>
        <w:numPr>
          <w:ilvl w:val="0"/>
          <w:numId w:val="2"/>
        </w:numPr>
        <w:spacing w:after="60" w:line="276" w:lineRule="auto"/>
      </w:pPr>
      <w:r>
        <w:t>A rhythmic series of large spikes followed by slow waves, about three per second.</w:t>
      </w:r>
    </w:p>
    <w:p w14:paraId="3009B2F6" w14:textId="77777777" w:rsidR="00492A23" w:rsidRDefault="008F0360">
      <w:pPr>
        <w:pStyle w:val="Paragraphedeliste"/>
        <w:numPr>
          <w:ilvl w:val="0"/>
          <w:numId w:val="2"/>
        </w:numPr>
        <w:spacing w:after="60" w:line="276" w:lineRule="auto"/>
      </w:pPr>
      <w:r>
        <w:t>The pattern appears on all channels at the same moment.</w:t>
      </w:r>
    </w:p>
    <w:p w14:paraId="7F235703" w14:textId="77777777" w:rsidR="00492A23" w:rsidRDefault="008F0360">
      <w:pPr>
        <w:pStyle w:val="Paragraphedeliste"/>
        <w:numPr>
          <w:ilvl w:val="0"/>
          <w:numId w:val="2"/>
        </w:numPr>
        <w:spacing w:after="60" w:line="276" w:lineRule="auto"/>
      </w:pPr>
      <w:r>
        <w:t>It starts and stops abruptly, and its amplitude is clearly larger than the background on most channels.</w:t>
      </w:r>
    </w:p>
    <w:p w14:paraId="09CE1185" w14:textId="77777777" w:rsidR="00492A23" w:rsidRDefault="008F0360">
      <w:pPr>
        <w:spacing w:after="120" w:line="288" w:lineRule="auto"/>
      </w:pPr>
      <w:r>
        <w:t>The annotated start (806 s) is about two seconds earlier than the first clear spike (about 808 s). Annotations are given to the second and are not exact at the edges.</w:t>
      </w:r>
    </w:p>
    <w:p w14:paraId="4182BF82" w14:textId="77777777" w:rsidR="00492A23" w:rsidRDefault="008F0360">
      <w:pPr>
        <w:pStyle w:val="Titre2"/>
      </w:pPr>
      <w:bookmarkStart w:id="20" w:name="_Toc242715277"/>
      <w:r>
        <w:t>4.2 Part II: using the annotations</w:t>
      </w:r>
      <w:bookmarkEnd w:id="20"/>
    </w:p>
    <w:p w14:paraId="4FF9ADCD" w14:textId="77777777" w:rsidR="00492A23" w:rsidRDefault="008F0360">
      <w:pPr>
        <w:pBdr>
          <w:top w:val="single" w:sz="4" w:space="0" w:color="C9D3DA"/>
          <w:left w:val="single" w:sz="4" w:space="0" w:color="C9D3DA"/>
          <w:bottom w:val="single" w:sz="4" w:space="0" w:color="C9D3DA"/>
          <w:right w:val="single" w:sz="4" w:space="0" w:color="C9D3DA"/>
        </w:pBdr>
        <w:shd w:val="clear" w:color="auto" w:fill="F1F6F8"/>
        <w:spacing w:before="160" w:after="120"/>
      </w:pPr>
      <w:r>
        <w:rPr>
          <w:i/>
          <w:iCs/>
          <w:color w:val="5F6B76"/>
        </w:rPr>
        <w:t>Question 3. Identify automatically the start and end of each seizure and the total number of seizures.</w:t>
      </w:r>
    </w:p>
    <w:p w14:paraId="388D6791" w14:textId="77777777" w:rsidR="00492A23" w:rsidRDefault="008F0360">
      <w:pPr>
        <w:keepNext/>
        <w:spacing w:before="160" w:after="80"/>
      </w:pPr>
      <w:r>
        <w:rPr>
          <w:b/>
          <w:bCs/>
          <w:color w:val="5F6B76"/>
          <w:sz w:val="19"/>
          <w:szCs w:val="19"/>
        </w:rPr>
        <w:t xml:space="preserve">Table 8. </w:t>
      </w:r>
      <w:r>
        <w:rPr>
          <w:color w:val="5F6B76"/>
          <w:sz w:val="19"/>
          <w:szCs w:val="19"/>
        </w:rPr>
        <w:t>Seizures of recording 211104B_D: 5 seizures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7"/>
        <w:gridCol w:w="2257"/>
        <w:gridCol w:w="2257"/>
        <w:gridCol w:w="2255"/>
      </w:tblGrid>
      <w:tr w:rsidR="00492A23" w14:paraId="2F7DFCD2" w14:textId="77777777">
        <w:trPr>
          <w:tblHeader/>
        </w:trPr>
        <w:tc>
          <w:tcPr>
            <w:tcW w:w="2257"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23CAF434" w14:textId="77777777" w:rsidR="00492A23" w:rsidRDefault="008F0360">
            <w:r>
              <w:rPr>
                <w:b/>
                <w:bCs/>
                <w:sz w:val="19"/>
                <w:szCs w:val="19"/>
              </w:rPr>
              <w:t>Seizure</w:t>
            </w:r>
          </w:p>
        </w:tc>
        <w:tc>
          <w:tcPr>
            <w:tcW w:w="2257"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3C073027" w14:textId="77777777" w:rsidR="00492A23" w:rsidRDefault="008F0360">
            <w:pPr>
              <w:jc w:val="right"/>
            </w:pPr>
            <w:r>
              <w:rPr>
                <w:b/>
                <w:bCs/>
                <w:sz w:val="19"/>
                <w:szCs w:val="19"/>
              </w:rPr>
              <w:t>Start (s)</w:t>
            </w:r>
          </w:p>
        </w:tc>
        <w:tc>
          <w:tcPr>
            <w:tcW w:w="2257"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7ACF2A05" w14:textId="77777777" w:rsidR="00492A23" w:rsidRDefault="008F0360">
            <w:pPr>
              <w:jc w:val="right"/>
            </w:pPr>
            <w:r>
              <w:rPr>
                <w:b/>
                <w:bCs/>
                <w:sz w:val="19"/>
                <w:szCs w:val="19"/>
              </w:rPr>
              <w:t>End (s)</w:t>
            </w:r>
          </w:p>
        </w:tc>
        <w:tc>
          <w:tcPr>
            <w:tcW w:w="2255"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788C0A8F" w14:textId="77777777" w:rsidR="00492A23" w:rsidRDefault="008F0360">
            <w:pPr>
              <w:jc w:val="right"/>
            </w:pPr>
            <w:r>
              <w:rPr>
                <w:b/>
                <w:bCs/>
                <w:sz w:val="19"/>
                <w:szCs w:val="19"/>
              </w:rPr>
              <w:t>Duration (s)</w:t>
            </w:r>
          </w:p>
        </w:tc>
      </w:tr>
      <w:tr w:rsidR="00492A23" w14:paraId="5A00F6C4" w14:textId="77777777">
        <w:trPr>
          <w:cantSplit/>
        </w:trPr>
        <w:tc>
          <w:tcPr>
            <w:tcW w:w="225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F58DB49" w14:textId="77777777" w:rsidR="00492A23" w:rsidRDefault="008F0360">
            <w:r>
              <w:rPr>
                <w:sz w:val="19"/>
                <w:szCs w:val="19"/>
              </w:rPr>
              <w:t>1</w:t>
            </w:r>
          </w:p>
        </w:tc>
        <w:tc>
          <w:tcPr>
            <w:tcW w:w="225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EE12E93" w14:textId="77777777" w:rsidR="00492A23" w:rsidRDefault="008F0360">
            <w:pPr>
              <w:jc w:val="right"/>
            </w:pPr>
            <w:r>
              <w:rPr>
                <w:sz w:val="19"/>
                <w:szCs w:val="19"/>
              </w:rPr>
              <w:t>253</w:t>
            </w:r>
          </w:p>
        </w:tc>
        <w:tc>
          <w:tcPr>
            <w:tcW w:w="225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FC499EF" w14:textId="77777777" w:rsidR="00492A23" w:rsidRDefault="008F0360">
            <w:pPr>
              <w:jc w:val="right"/>
            </w:pPr>
            <w:r>
              <w:rPr>
                <w:sz w:val="19"/>
                <w:szCs w:val="19"/>
              </w:rPr>
              <w:t>259</w:t>
            </w:r>
          </w:p>
        </w:tc>
        <w:tc>
          <w:tcPr>
            <w:tcW w:w="225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452728A" w14:textId="77777777" w:rsidR="00492A23" w:rsidRDefault="008F0360">
            <w:pPr>
              <w:jc w:val="right"/>
            </w:pPr>
            <w:r>
              <w:rPr>
                <w:sz w:val="19"/>
                <w:szCs w:val="19"/>
              </w:rPr>
              <w:t>6</w:t>
            </w:r>
          </w:p>
        </w:tc>
      </w:tr>
      <w:tr w:rsidR="00492A23" w14:paraId="1A03F86E" w14:textId="77777777">
        <w:trPr>
          <w:cantSplit/>
        </w:trPr>
        <w:tc>
          <w:tcPr>
            <w:tcW w:w="225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207A6D9" w14:textId="77777777" w:rsidR="00492A23" w:rsidRDefault="008F0360">
            <w:r>
              <w:rPr>
                <w:sz w:val="19"/>
                <w:szCs w:val="19"/>
              </w:rPr>
              <w:t>2</w:t>
            </w:r>
          </w:p>
        </w:tc>
        <w:tc>
          <w:tcPr>
            <w:tcW w:w="225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A98D762" w14:textId="77777777" w:rsidR="00492A23" w:rsidRDefault="008F0360">
            <w:pPr>
              <w:jc w:val="right"/>
            </w:pPr>
            <w:r>
              <w:rPr>
                <w:sz w:val="19"/>
                <w:szCs w:val="19"/>
              </w:rPr>
              <w:t>384</w:t>
            </w:r>
          </w:p>
        </w:tc>
        <w:tc>
          <w:tcPr>
            <w:tcW w:w="225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48B8A84" w14:textId="77777777" w:rsidR="00492A23" w:rsidRDefault="008F0360">
            <w:pPr>
              <w:jc w:val="right"/>
            </w:pPr>
            <w:r>
              <w:rPr>
                <w:sz w:val="19"/>
                <w:szCs w:val="19"/>
              </w:rPr>
              <w:t>392</w:t>
            </w:r>
          </w:p>
        </w:tc>
        <w:tc>
          <w:tcPr>
            <w:tcW w:w="225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84DC178" w14:textId="77777777" w:rsidR="00492A23" w:rsidRDefault="008F0360">
            <w:pPr>
              <w:jc w:val="right"/>
            </w:pPr>
            <w:r>
              <w:rPr>
                <w:sz w:val="19"/>
                <w:szCs w:val="19"/>
              </w:rPr>
              <w:t>8</w:t>
            </w:r>
          </w:p>
        </w:tc>
      </w:tr>
      <w:tr w:rsidR="00492A23" w14:paraId="6F73D25B" w14:textId="77777777">
        <w:trPr>
          <w:cantSplit/>
        </w:trPr>
        <w:tc>
          <w:tcPr>
            <w:tcW w:w="225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55E53A7" w14:textId="77777777" w:rsidR="00492A23" w:rsidRDefault="008F0360">
            <w:r>
              <w:rPr>
                <w:sz w:val="19"/>
                <w:szCs w:val="19"/>
              </w:rPr>
              <w:t>3</w:t>
            </w:r>
          </w:p>
        </w:tc>
        <w:tc>
          <w:tcPr>
            <w:tcW w:w="225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EBBF048" w14:textId="77777777" w:rsidR="00492A23" w:rsidRDefault="008F0360">
            <w:pPr>
              <w:jc w:val="right"/>
            </w:pPr>
            <w:r>
              <w:rPr>
                <w:sz w:val="19"/>
                <w:szCs w:val="19"/>
              </w:rPr>
              <w:t>555</w:t>
            </w:r>
          </w:p>
        </w:tc>
        <w:tc>
          <w:tcPr>
            <w:tcW w:w="225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AFDBFFC" w14:textId="77777777" w:rsidR="00492A23" w:rsidRDefault="008F0360">
            <w:pPr>
              <w:jc w:val="right"/>
            </w:pPr>
            <w:r>
              <w:rPr>
                <w:sz w:val="19"/>
                <w:szCs w:val="19"/>
              </w:rPr>
              <w:t>565</w:t>
            </w:r>
          </w:p>
        </w:tc>
        <w:tc>
          <w:tcPr>
            <w:tcW w:w="225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3BB31D6" w14:textId="77777777" w:rsidR="00492A23" w:rsidRDefault="008F0360">
            <w:pPr>
              <w:jc w:val="right"/>
            </w:pPr>
            <w:r>
              <w:rPr>
                <w:sz w:val="19"/>
                <w:szCs w:val="19"/>
              </w:rPr>
              <w:t>10</w:t>
            </w:r>
          </w:p>
        </w:tc>
      </w:tr>
      <w:tr w:rsidR="00492A23" w14:paraId="24A85256" w14:textId="77777777">
        <w:trPr>
          <w:cantSplit/>
        </w:trPr>
        <w:tc>
          <w:tcPr>
            <w:tcW w:w="225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959D163" w14:textId="77777777" w:rsidR="00492A23" w:rsidRDefault="008F0360">
            <w:r>
              <w:rPr>
                <w:sz w:val="19"/>
                <w:szCs w:val="19"/>
              </w:rPr>
              <w:t>4</w:t>
            </w:r>
          </w:p>
        </w:tc>
        <w:tc>
          <w:tcPr>
            <w:tcW w:w="225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5C2A533" w14:textId="77777777" w:rsidR="00492A23" w:rsidRDefault="008F0360">
            <w:pPr>
              <w:jc w:val="right"/>
            </w:pPr>
            <w:r>
              <w:rPr>
                <w:sz w:val="19"/>
                <w:szCs w:val="19"/>
              </w:rPr>
              <w:t>806</w:t>
            </w:r>
          </w:p>
        </w:tc>
        <w:tc>
          <w:tcPr>
            <w:tcW w:w="225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7484E05" w14:textId="77777777" w:rsidR="00492A23" w:rsidRDefault="008F0360">
            <w:pPr>
              <w:jc w:val="right"/>
            </w:pPr>
            <w:r>
              <w:rPr>
                <w:sz w:val="19"/>
                <w:szCs w:val="19"/>
              </w:rPr>
              <w:t>814</w:t>
            </w:r>
          </w:p>
        </w:tc>
        <w:tc>
          <w:tcPr>
            <w:tcW w:w="225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BE6145E" w14:textId="77777777" w:rsidR="00492A23" w:rsidRDefault="008F0360">
            <w:pPr>
              <w:jc w:val="right"/>
            </w:pPr>
            <w:r>
              <w:rPr>
                <w:sz w:val="19"/>
                <w:szCs w:val="19"/>
              </w:rPr>
              <w:t>8</w:t>
            </w:r>
          </w:p>
        </w:tc>
      </w:tr>
      <w:tr w:rsidR="00492A23" w14:paraId="70029B34" w14:textId="77777777">
        <w:trPr>
          <w:cantSplit/>
        </w:trPr>
        <w:tc>
          <w:tcPr>
            <w:tcW w:w="225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86B6E34" w14:textId="77777777" w:rsidR="00492A23" w:rsidRDefault="008F0360">
            <w:r>
              <w:rPr>
                <w:sz w:val="19"/>
                <w:szCs w:val="19"/>
              </w:rPr>
              <w:t>5</w:t>
            </w:r>
          </w:p>
        </w:tc>
        <w:tc>
          <w:tcPr>
            <w:tcW w:w="225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C6FAD3C" w14:textId="77777777" w:rsidR="00492A23" w:rsidRDefault="008F0360">
            <w:pPr>
              <w:jc w:val="right"/>
            </w:pPr>
            <w:r>
              <w:rPr>
                <w:sz w:val="19"/>
                <w:szCs w:val="19"/>
              </w:rPr>
              <w:t>896</w:t>
            </w:r>
          </w:p>
        </w:tc>
        <w:tc>
          <w:tcPr>
            <w:tcW w:w="225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355C9A9" w14:textId="77777777" w:rsidR="00492A23" w:rsidRDefault="008F0360">
            <w:pPr>
              <w:jc w:val="right"/>
            </w:pPr>
            <w:r>
              <w:rPr>
                <w:sz w:val="19"/>
                <w:szCs w:val="19"/>
              </w:rPr>
              <w:t>904</w:t>
            </w:r>
          </w:p>
        </w:tc>
        <w:tc>
          <w:tcPr>
            <w:tcW w:w="225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D2643C4" w14:textId="77777777" w:rsidR="00492A23" w:rsidRDefault="008F0360">
            <w:pPr>
              <w:jc w:val="right"/>
            </w:pPr>
            <w:r>
              <w:rPr>
                <w:sz w:val="19"/>
                <w:szCs w:val="19"/>
              </w:rPr>
              <w:t>8</w:t>
            </w:r>
          </w:p>
        </w:tc>
      </w:tr>
    </w:tbl>
    <w:p w14:paraId="2F091466" w14:textId="77777777" w:rsidR="00492A23" w:rsidRDefault="00492A23">
      <w:pPr>
        <w:spacing w:after="120"/>
      </w:pPr>
    </w:p>
    <w:p w14:paraId="0A60664C" w14:textId="77777777" w:rsidR="00492A23" w:rsidRDefault="008F0360">
      <w:pPr>
        <w:keepNext/>
        <w:spacing w:before="160" w:after="60"/>
        <w:jc w:val="center"/>
      </w:pPr>
      <w:r>
        <w:rPr>
          <w:noProof/>
        </w:rPr>
        <w:lastRenderedPageBreak/>
        <w:drawing>
          <wp:inline distT="0" distB="0" distL="0" distR="0" wp14:anchorId="2D3878CF" wp14:editId="6A7F7876">
            <wp:extent cx="5486400" cy="3838575"/>
            <wp:effectExtent l="0" t="0" r="0" b="0"/>
            <wp:docPr id="4" name="ui/annotations.png" descr="Application, annotation tab: conversion of the Excel clock times to seconds and validation of each interval (recording 190304A_E)" title="Application, annotation tab: conversion of the Excel clock times to seconds and validation of each interval (recording 190304A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3838575"/>
                    </a:xfrm>
                    <a:prstGeom prst="rect">
                      <a:avLst/>
                    </a:prstGeom>
                  </pic:spPr>
                </pic:pic>
              </a:graphicData>
            </a:graphic>
          </wp:inline>
        </w:drawing>
      </w:r>
    </w:p>
    <w:p w14:paraId="2F4131E6" w14:textId="77777777" w:rsidR="00492A23" w:rsidRDefault="008F0360">
      <w:pPr>
        <w:spacing w:after="200"/>
        <w:jc w:val="center"/>
      </w:pPr>
      <w:r>
        <w:rPr>
          <w:b/>
          <w:bCs/>
          <w:color w:val="5F6B76"/>
          <w:sz w:val="19"/>
          <w:szCs w:val="19"/>
        </w:rPr>
        <w:t xml:space="preserve">Figure 4. </w:t>
      </w:r>
      <w:r>
        <w:rPr>
          <w:color w:val="5F6B76"/>
          <w:sz w:val="19"/>
          <w:szCs w:val="19"/>
        </w:rPr>
        <w:t>Application, annotation tab: conversion of the Excel clock times to seconds and validation of each interval (recording 190304A_E)</w:t>
      </w:r>
    </w:p>
    <w:p w14:paraId="7324188C" w14:textId="77777777" w:rsidR="00492A23" w:rsidRDefault="008F0360">
      <w:pPr>
        <w:pBdr>
          <w:top w:val="single" w:sz="4" w:space="0" w:color="C9D3DA"/>
          <w:left w:val="single" w:sz="4" w:space="0" w:color="C9D3DA"/>
          <w:bottom w:val="single" w:sz="4" w:space="0" w:color="C9D3DA"/>
          <w:right w:val="single" w:sz="4" w:space="0" w:color="C9D3DA"/>
        </w:pBdr>
        <w:shd w:val="clear" w:color="auto" w:fill="F1F6F8"/>
        <w:spacing w:before="160" w:after="120"/>
      </w:pPr>
      <w:r>
        <w:rPr>
          <w:i/>
          <w:iCs/>
          <w:color w:val="5F6B76"/>
        </w:rPr>
        <w:t>Question 4. Compute the mean, minimum and maximum duration and the mean interval between two seizures. Do all seizures have a similar duration?</w:t>
      </w:r>
    </w:p>
    <w:p w14:paraId="4ACEA473" w14:textId="77777777" w:rsidR="00492A23" w:rsidRDefault="008F0360">
      <w:pPr>
        <w:keepNext/>
        <w:spacing w:before="160" w:after="80"/>
      </w:pPr>
      <w:r>
        <w:rPr>
          <w:b/>
          <w:bCs/>
          <w:color w:val="5F6B76"/>
          <w:sz w:val="19"/>
          <w:szCs w:val="19"/>
        </w:rPr>
        <w:t xml:space="preserve">Table 9. </w:t>
      </w:r>
      <w:r>
        <w:rPr>
          <w:color w:val="5F6B76"/>
          <w:sz w:val="19"/>
          <w:szCs w:val="19"/>
        </w:rPr>
        <w:t>Duration statistics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0"/>
        <w:gridCol w:w="2708"/>
        <w:gridCol w:w="2708"/>
      </w:tblGrid>
      <w:tr w:rsidR="00492A23" w14:paraId="3AA1A18C" w14:textId="77777777">
        <w:trPr>
          <w:tblHeader/>
        </w:trPr>
        <w:tc>
          <w:tcPr>
            <w:tcW w:w="3610"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7487B7B3" w14:textId="77777777" w:rsidR="00492A23" w:rsidRDefault="008F0360">
            <w:r>
              <w:rPr>
                <w:b/>
                <w:bCs/>
                <w:sz w:val="19"/>
                <w:szCs w:val="19"/>
              </w:rPr>
              <w:t>Statistic</w:t>
            </w:r>
          </w:p>
        </w:tc>
        <w:tc>
          <w:tcPr>
            <w:tcW w:w="2708"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159F4BC3" w14:textId="77777777" w:rsidR="00492A23" w:rsidRDefault="008F0360">
            <w:pPr>
              <w:jc w:val="right"/>
            </w:pPr>
            <w:r>
              <w:rPr>
                <w:b/>
                <w:bCs/>
                <w:sz w:val="19"/>
                <w:szCs w:val="19"/>
              </w:rPr>
              <w:t>Recording 211104B_D</w:t>
            </w:r>
          </w:p>
        </w:tc>
        <w:tc>
          <w:tcPr>
            <w:tcW w:w="2708"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1B2A2387" w14:textId="77777777" w:rsidR="00492A23" w:rsidRDefault="008F0360">
            <w:pPr>
              <w:jc w:val="right"/>
            </w:pPr>
            <w:r>
              <w:rPr>
                <w:b/>
                <w:bCs/>
                <w:sz w:val="19"/>
                <w:szCs w:val="19"/>
              </w:rPr>
              <w:t>All 18 recordings</w:t>
            </w:r>
          </w:p>
        </w:tc>
      </w:tr>
      <w:tr w:rsidR="00492A23" w14:paraId="13B85CCD" w14:textId="77777777">
        <w:trPr>
          <w:cantSplit/>
        </w:trPr>
        <w:tc>
          <w:tcPr>
            <w:tcW w:w="361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5BF57D7" w14:textId="77777777" w:rsidR="00492A23" w:rsidRDefault="008F0360">
            <w:r>
              <w:rPr>
                <w:sz w:val="19"/>
                <w:szCs w:val="19"/>
              </w:rPr>
              <w:t>Number of seizures</w:t>
            </w:r>
          </w:p>
        </w:tc>
        <w:tc>
          <w:tcPr>
            <w:tcW w:w="270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899C717" w14:textId="77777777" w:rsidR="00492A23" w:rsidRDefault="008F0360">
            <w:pPr>
              <w:jc w:val="right"/>
            </w:pPr>
            <w:r>
              <w:rPr>
                <w:sz w:val="19"/>
                <w:szCs w:val="19"/>
              </w:rPr>
              <w:t>5</w:t>
            </w:r>
          </w:p>
        </w:tc>
        <w:tc>
          <w:tcPr>
            <w:tcW w:w="270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E77C474" w14:textId="77777777" w:rsidR="00492A23" w:rsidRDefault="008F0360">
            <w:pPr>
              <w:jc w:val="right"/>
            </w:pPr>
            <w:r>
              <w:rPr>
                <w:sz w:val="19"/>
                <w:szCs w:val="19"/>
              </w:rPr>
              <w:t>71</w:t>
            </w:r>
          </w:p>
        </w:tc>
      </w:tr>
      <w:tr w:rsidR="00492A23" w14:paraId="52FE5927" w14:textId="77777777">
        <w:trPr>
          <w:cantSplit/>
        </w:trPr>
        <w:tc>
          <w:tcPr>
            <w:tcW w:w="361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2CCE2F7" w14:textId="77777777" w:rsidR="00492A23" w:rsidRDefault="008F0360">
            <w:r>
              <w:rPr>
                <w:sz w:val="19"/>
                <w:szCs w:val="19"/>
              </w:rPr>
              <w:t>Mean duration</w:t>
            </w:r>
          </w:p>
        </w:tc>
        <w:tc>
          <w:tcPr>
            <w:tcW w:w="270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92BE3F1" w14:textId="77777777" w:rsidR="00492A23" w:rsidRDefault="008F0360">
            <w:pPr>
              <w:jc w:val="right"/>
            </w:pPr>
            <w:r>
              <w:rPr>
                <w:sz w:val="19"/>
                <w:szCs w:val="19"/>
              </w:rPr>
              <w:t>8.0 s</w:t>
            </w:r>
          </w:p>
        </w:tc>
        <w:tc>
          <w:tcPr>
            <w:tcW w:w="270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3D44F99" w14:textId="77777777" w:rsidR="00492A23" w:rsidRDefault="008F0360">
            <w:pPr>
              <w:jc w:val="right"/>
            </w:pPr>
            <w:r>
              <w:rPr>
                <w:sz w:val="19"/>
                <w:szCs w:val="19"/>
              </w:rPr>
              <w:t>13.6 s</w:t>
            </w:r>
          </w:p>
        </w:tc>
      </w:tr>
      <w:tr w:rsidR="00492A23" w14:paraId="69E24409" w14:textId="77777777">
        <w:trPr>
          <w:cantSplit/>
        </w:trPr>
        <w:tc>
          <w:tcPr>
            <w:tcW w:w="361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2AF0C55" w14:textId="77777777" w:rsidR="00492A23" w:rsidRDefault="008F0360">
            <w:r>
              <w:rPr>
                <w:sz w:val="19"/>
                <w:szCs w:val="19"/>
              </w:rPr>
              <w:t>Minimum duration</w:t>
            </w:r>
          </w:p>
        </w:tc>
        <w:tc>
          <w:tcPr>
            <w:tcW w:w="270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078C038" w14:textId="77777777" w:rsidR="00492A23" w:rsidRDefault="008F0360">
            <w:pPr>
              <w:jc w:val="right"/>
            </w:pPr>
            <w:r>
              <w:rPr>
                <w:sz w:val="19"/>
                <w:szCs w:val="19"/>
              </w:rPr>
              <w:t>6 s</w:t>
            </w:r>
          </w:p>
        </w:tc>
        <w:tc>
          <w:tcPr>
            <w:tcW w:w="270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372E5B0" w14:textId="77777777" w:rsidR="00492A23" w:rsidRDefault="008F0360">
            <w:pPr>
              <w:jc w:val="right"/>
            </w:pPr>
            <w:r>
              <w:rPr>
                <w:sz w:val="19"/>
                <w:szCs w:val="19"/>
              </w:rPr>
              <w:t>3 s</w:t>
            </w:r>
          </w:p>
        </w:tc>
      </w:tr>
      <w:tr w:rsidR="00492A23" w14:paraId="2CB09A78" w14:textId="77777777">
        <w:trPr>
          <w:cantSplit/>
        </w:trPr>
        <w:tc>
          <w:tcPr>
            <w:tcW w:w="361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85908D4" w14:textId="77777777" w:rsidR="00492A23" w:rsidRDefault="008F0360">
            <w:r>
              <w:rPr>
                <w:sz w:val="19"/>
                <w:szCs w:val="19"/>
              </w:rPr>
              <w:t>Maximum duration</w:t>
            </w:r>
          </w:p>
        </w:tc>
        <w:tc>
          <w:tcPr>
            <w:tcW w:w="270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AB474A5" w14:textId="77777777" w:rsidR="00492A23" w:rsidRDefault="008F0360">
            <w:pPr>
              <w:jc w:val="right"/>
            </w:pPr>
            <w:r>
              <w:rPr>
                <w:sz w:val="19"/>
                <w:szCs w:val="19"/>
              </w:rPr>
              <w:t>10 s</w:t>
            </w:r>
          </w:p>
        </w:tc>
        <w:tc>
          <w:tcPr>
            <w:tcW w:w="270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7EBD0A7" w14:textId="77777777" w:rsidR="00492A23" w:rsidRDefault="008F0360">
            <w:pPr>
              <w:jc w:val="right"/>
            </w:pPr>
            <w:r>
              <w:rPr>
                <w:sz w:val="19"/>
                <w:szCs w:val="19"/>
              </w:rPr>
              <w:t>49 s</w:t>
            </w:r>
          </w:p>
        </w:tc>
      </w:tr>
      <w:tr w:rsidR="00492A23" w14:paraId="1E07E5AC" w14:textId="77777777">
        <w:trPr>
          <w:cantSplit/>
        </w:trPr>
        <w:tc>
          <w:tcPr>
            <w:tcW w:w="361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E22B48E" w14:textId="77777777" w:rsidR="00492A23" w:rsidRDefault="008F0360">
            <w:r>
              <w:rPr>
                <w:sz w:val="19"/>
                <w:szCs w:val="19"/>
              </w:rPr>
              <w:t>Mean interval between seizures</w:t>
            </w:r>
          </w:p>
        </w:tc>
        <w:tc>
          <w:tcPr>
            <w:tcW w:w="270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4755F96" w14:textId="77777777" w:rsidR="00492A23" w:rsidRDefault="008F0360">
            <w:pPr>
              <w:jc w:val="right"/>
            </w:pPr>
            <w:r>
              <w:rPr>
                <w:sz w:val="19"/>
                <w:szCs w:val="19"/>
              </w:rPr>
              <w:t>152.8 s</w:t>
            </w:r>
          </w:p>
        </w:tc>
        <w:tc>
          <w:tcPr>
            <w:tcW w:w="270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5E0D995" w14:textId="77777777" w:rsidR="00492A23" w:rsidRDefault="008F0360">
            <w:pPr>
              <w:jc w:val="right"/>
            </w:pPr>
            <w:r>
              <w:rPr>
                <w:sz w:val="19"/>
                <w:szCs w:val="19"/>
              </w:rPr>
              <w:t>—</w:t>
            </w:r>
          </w:p>
        </w:tc>
      </w:tr>
      <w:tr w:rsidR="00492A23" w14:paraId="596791F7" w14:textId="77777777">
        <w:trPr>
          <w:cantSplit/>
        </w:trPr>
        <w:tc>
          <w:tcPr>
            <w:tcW w:w="361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002C855" w14:textId="77777777" w:rsidR="00492A23" w:rsidRDefault="008F0360">
            <w:r>
              <w:rPr>
                <w:sz w:val="19"/>
                <w:szCs w:val="19"/>
              </w:rPr>
              <w:t>Coefficient of variation</w:t>
            </w:r>
          </w:p>
        </w:tc>
        <w:tc>
          <w:tcPr>
            <w:tcW w:w="270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5CC3E57" w14:textId="77777777" w:rsidR="00492A23" w:rsidRDefault="008F0360">
            <w:pPr>
              <w:jc w:val="right"/>
            </w:pPr>
            <w:r>
              <w:rPr>
                <w:sz w:val="19"/>
                <w:szCs w:val="19"/>
              </w:rPr>
              <w:t>0.16</w:t>
            </w:r>
          </w:p>
        </w:tc>
        <w:tc>
          <w:tcPr>
            <w:tcW w:w="270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7808B2A" w14:textId="77777777" w:rsidR="00492A23" w:rsidRDefault="008F0360">
            <w:pPr>
              <w:jc w:val="right"/>
            </w:pPr>
            <w:r>
              <w:rPr>
                <w:sz w:val="19"/>
                <w:szCs w:val="19"/>
              </w:rPr>
              <w:t>0.68</w:t>
            </w:r>
          </w:p>
        </w:tc>
      </w:tr>
    </w:tbl>
    <w:p w14:paraId="7557840C" w14:textId="77777777" w:rsidR="00492A23" w:rsidRDefault="00492A23">
      <w:pPr>
        <w:spacing w:after="120"/>
      </w:pPr>
    </w:p>
    <w:p w14:paraId="3971BFF7" w14:textId="77777777" w:rsidR="00492A23" w:rsidRDefault="008F0360">
      <w:pPr>
        <w:keepNext/>
        <w:spacing w:before="160" w:after="60"/>
        <w:jc w:val="center"/>
      </w:pPr>
      <w:r>
        <w:rPr>
          <w:noProof/>
        </w:rPr>
        <w:lastRenderedPageBreak/>
        <w:drawing>
          <wp:inline distT="0" distB="0" distL="0" distR="0" wp14:anchorId="373D29D9" wp14:editId="407B41A6">
            <wp:extent cx="4391025" cy="1990725"/>
            <wp:effectExtent l="0" t="0" r="0" b="0"/>
            <wp:docPr id="5" name="seizure_durations.png" descr="Distribution of the duration of the 71 annotated seizures" title="Distribution of the duration of the 71 annotated seiz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91025" cy="1990725"/>
                    </a:xfrm>
                    <a:prstGeom prst="rect">
                      <a:avLst/>
                    </a:prstGeom>
                  </pic:spPr>
                </pic:pic>
              </a:graphicData>
            </a:graphic>
          </wp:inline>
        </w:drawing>
      </w:r>
    </w:p>
    <w:p w14:paraId="5BDE2718" w14:textId="77777777" w:rsidR="00492A23" w:rsidRDefault="008F0360">
      <w:pPr>
        <w:spacing w:after="200"/>
        <w:jc w:val="center"/>
      </w:pPr>
      <w:r>
        <w:rPr>
          <w:b/>
          <w:bCs/>
          <w:color w:val="5F6B76"/>
          <w:sz w:val="19"/>
          <w:szCs w:val="19"/>
        </w:rPr>
        <w:t xml:space="preserve">Figure 5. </w:t>
      </w:r>
      <w:r>
        <w:rPr>
          <w:color w:val="5F6B76"/>
          <w:sz w:val="19"/>
          <w:szCs w:val="19"/>
        </w:rPr>
        <w:t>Distribution of the duration of the 71 annotated seizures</w:t>
      </w:r>
    </w:p>
    <w:p w14:paraId="748E9EAE" w14:textId="77777777" w:rsidR="00492A23" w:rsidRDefault="008F0360">
      <w:pPr>
        <w:spacing w:after="120" w:line="288" w:lineRule="auto"/>
      </w:pPr>
      <w:r>
        <w:rPr>
          <w:b/>
          <w:bCs/>
        </w:rPr>
        <w:t>Answer.</w:t>
      </w:r>
      <w:r>
        <w:t xml:space="preserve"> Within this recording the seizures are similar: 6 to 10 s, with a coefficient of variation of 0.16. Across all recordings they are not: durations range from 3 s to 49 s, the median is 11 s and the coefficient of variation is 0.68. Most seizures last 5 to 15 s, with a few much longer ones. Duration is a property of the patient more than of the seizure type.</w:t>
      </w:r>
    </w:p>
    <w:p w14:paraId="1E6A66AF" w14:textId="77777777" w:rsidR="00492A23" w:rsidRDefault="008F0360">
      <w:pPr>
        <w:pStyle w:val="Titre2"/>
      </w:pPr>
      <w:bookmarkStart w:id="21" w:name="_Toc242715278"/>
      <w:r>
        <w:t>4.3 Part III: building the target variable</w:t>
      </w:r>
      <w:bookmarkEnd w:id="21"/>
    </w:p>
    <w:p w14:paraId="72F20995" w14:textId="77777777" w:rsidR="00492A23" w:rsidRDefault="008F0360">
      <w:pPr>
        <w:pBdr>
          <w:top w:val="single" w:sz="4" w:space="0" w:color="C9D3DA"/>
          <w:left w:val="single" w:sz="4" w:space="0" w:color="C9D3DA"/>
          <w:bottom w:val="single" w:sz="4" w:space="0" w:color="C9D3DA"/>
          <w:right w:val="single" w:sz="4" w:space="0" w:color="C9D3DA"/>
        </w:pBdr>
        <w:shd w:val="clear" w:color="auto" w:fill="F1F6F8"/>
        <w:spacing w:before="160" w:after="120"/>
      </w:pPr>
      <w:r>
        <w:rPr>
          <w:i/>
          <w:iCs/>
          <w:color w:val="5F6B76"/>
        </w:rPr>
        <w:t>Question 5. Create a column Class: 0 outside seizures, 1 during a seizure.</w:t>
      </w:r>
    </w:p>
    <w:p w14:paraId="4A669A4E" w14:textId="77777777" w:rsidR="00492A23" w:rsidRDefault="008F0360">
      <w:pPr>
        <w:spacing w:after="120" w:line="288" w:lineRule="auto"/>
      </w:pPr>
      <w:r>
        <w:t xml:space="preserve">For each sample, </w:t>
      </w:r>
      <w:r>
        <w:rPr>
          <w:rFonts w:ascii="Consolas" w:eastAsia="Consolas" w:hAnsi="Consolas" w:cs="Consolas"/>
          <w:sz w:val="20"/>
          <w:szCs w:val="20"/>
        </w:rPr>
        <w:t>Class = 1</w:t>
      </w:r>
      <w:r>
        <w:t xml:space="preserve"> when its time lies in one of the intervals [start, end], and 0 otherwise. Overlapping intervals are merged first. The computation uses a sorted search on the time column and is not a loop over samples, so it runs in a fraction of a second on 300,000 rows.</w:t>
      </w:r>
    </w:p>
    <w:p w14:paraId="5D3A81DE" w14:textId="77777777" w:rsidR="00492A23" w:rsidRDefault="008F0360">
      <w:pPr>
        <w:pBdr>
          <w:top w:val="single" w:sz="4" w:space="0" w:color="C9D3DA"/>
          <w:left w:val="single" w:sz="4" w:space="0" w:color="C9D3DA"/>
          <w:bottom w:val="single" w:sz="4" w:space="0" w:color="C9D3DA"/>
          <w:right w:val="single" w:sz="4" w:space="0" w:color="C9D3DA"/>
        </w:pBdr>
        <w:shd w:val="clear" w:color="auto" w:fill="F1F6F8"/>
        <w:spacing w:before="160" w:after="120"/>
      </w:pPr>
      <w:r>
        <w:rPr>
          <w:i/>
          <w:iCs/>
          <w:color w:val="5F6B76"/>
        </w:rPr>
        <w:t>Question 6. Display the signal distinguishing the periods outside and during seizures. Is the class imbalance important?</w:t>
      </w:r>
    </w:p>
    <w:p w14:paraId="28951231" w14:textId="77777777" w:rsidR="00492A23" w:rsidRDefault="008F0360">
      <w:pPr>
        <w:spacing w:after="120" w:line="288" w:lineRule="auto"/>
      </w:pPr>
      <w:r>
        <w:t>Figure 2 shows the signal with the seizure periods shaded. The application shows the same view interactively, with the Class curve under the signal.</w:t>
      </w:r>
    </w:p>
    <w:p w14:paraId="79E7B4E5" w14:textId="77777777" w:rsidR="00492A23" w:rsidRDefault="008F0360">
      <w:pPr>
        <w:keepNext/>
        <w:spacing w:before="160" w:after="80"/>
      </w:pPr>
      <w:r>
        <w:rPr>
          <w:b/>
          <w:bCs/>
          <w:color w:val="5F6B76"/>
          <w:sz w:val="19"/>
          <w:szCs w:val="19"/>
        </w:rPr>
        <w:t xml:space="preserve">Table 10. </w:t>
      </w:r>
      <w:r>
        <w:rPr>
          <w:color w:val="5F6B76"/>
          <w:sz w:val="19"/>
          <w:szCs w:val="19"/>
        </w:rPr>
        <w:t>Class distribution of the samples of recording 211104B_D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0"/>
        <w:gridCol w:w="2708"/>
        <w:gridCol w:w="2708"/>
      </w:tblGrid>
      <w:tr w:rsidR="00492A23" w14:paraId="34F7C461" w14:textId="77777777">
        <w:trPr>
          <w:tblHeader/>
        </w:trPr>
        <w:tc>
          <w:tcPr>
            <w:tcW w:w="3610"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49139FE4" w14:textId="77777777" w:rsidR="00492A23" w:rsidRDefault="008F0360">
            <w:r>
              <w:rPr>
                <w:b/>
                <w:bCs/>
                <w:sz w:val="19"/>
                <w:szCs w:val="19"/>
              </w:rPr>
              <w:t>Class</w:t>
            </w:r>
          </w:p>
        </w:tc>
        <w:tc>
          <w:tcPr>
            <w:tcW w:w="2708"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10E9BA7C" w14:textId="77777777" w:rsidR="00492A23" w:rsidRDefault="008F0360">
            <w:pPr>
              <w:jc w:val="right"/>
            </w:pPr>
            <w:r>
              <w:rPr>
                <w:b/>
                <w:bCs/>
                <w:sz w:val="19"/>
                <w:szCs w:val="19"/>
              </w:rPr>
              <w:t>Samples</w:t>
            </w:r>
          </w:p>
        </w:tc>
        <w:tc>
          <w:tcPr>
            <w:tcW w:w="2708"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71A3D38D" w14:textId="77777777" w:rsidR="00492A23" w:rsidRDefault="008F0360">
            <w:pPr>
              <w:jc w:val="right"/>
            </w:pPr>
            <w:r>
              <w:rPr>
                <w:b/>
                <w:bCs/>
                <w:sz w:val="19"/>
                <w:szCs w:val="19"/>
              </w:rPr>
              <w:t>Percentage</w:t>
            </w:r>
          </w:p>
        </w:tc>
      </w:tr>
      <w:tr w:rsidR="00492A23" w14:paraId="29C1ACF7" w14:textId="77777777">
        <w:trPr>
          <w:cantSplit/>
        </w:trPr>
        <w:tc>
          <w:tcPr>
            <w:tcW w:w="361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0359655" w14:textId="77777777" w:rsidR="00492A23" w:rsidRDefault="008F0360">
            <w:r>
              <w:rPr>
                <w:sz w:val="19"/>
                <w:szCs w:val="19"/>
              </w:rPr>
              <w:t>0, no seizure</w:t>
            </w:r>
          </w:p>
        </w:tc>
        <w:tc>
          <w:tcPr>
            <w:tcW w:w="270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2D4ED3B" w14:textId="77777777" w:rsidR="00492A23" w:rsidRDefault="008F0360">
            <w:pPr>
              <w:jc w:val="right"/>
            </w:pPr>
            <w:r>
              <w:rPr>
                <w:sz w:val="19"/>
                <w:szCs w:val="19"/>
              </w:rPr>
              <w:t>299,520</w:t>
            </w:r>
          </w:p>
        </w:tc>
        <w:tc>
          <w:tcPr>
            <w:tcW w:w="270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D9DCCAB" w14:textId="77777777" w:rsidR="00492A23" w:rsidRDefault="008F0360">
            <w:pPr>
              <w:jc w:val="right"/>
            </w:pPr>
            <w:r>
              <w:rPr>
                <w:sz w:val="19"/>
                <w:szCs w:val="19"/>
              </w:rPr>
              <w:t>96.7%</w:t>
            </w:r>
          </w:p>
        </w:tc>
      </w:tr>
      <w:tr w:rsidR="00492A23" w14:paraId="5DF09D4B" w14:textId="77777777">
        <w:trPr>
          <w:cantSplit/>
        </w:trPr>
        <w:tc>
          <w:tcPr>
            <w:tcW w:w="361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615487D" w14:textId="77777777" w:rsidR="00492A23" w:rsidRDefault="008F0360">
            <w:r>
              <w:rPr>
                <w:sz w:val="19"/>
                <w:szCs w:val="19"/>
              </w:rPr>
              <w:t>1, seizure</w:t>
            </w:r>
          </w:p>
        </w:tc>
        <w:tc>
          <w:tcPr>
            <w:tcW w:w="270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98AA532" w14:textId="77777777" w:rsidR="00492A23" w:rsidRDefault="008F0360">
            <w:pPr>
              <w:jc w:val="right"/>
            </w:pPr>
            <w:r>
              <w:rPr>
                <w:sz w:val="19"/>
                <w:szCs w:val="19"/>
              </w:rPr>
              <w:t>10,240</w:t>
            </w:r>
          </w:p>
        </w:tc>
        <w:tc>
          <w:tcPr>
            <w:tcW w:w="270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6F05B6F" w14:textId="77777777" w:rsidR="00492A23" w:rsidRDefault="008F0360">
            <w:pPr>
              <w:jc w:val="right"/>
            </w:pPr>
            <w:r>
              <w:rPr>
                <w:sz w:val="19"/>
                <w:szCs w:val="19"/>
              </w:rPr>
              <w:t>3.3%</w:t>
            </w:r>
          </w:p>
        </w:tc>
      </w:tr>
    </w:tbl>
    <w:p w14:paraId="72CF3CA1" w14:textId="77777777" w:rsidR="00492A23" w:rsidRDefault="00492A23">
      <w:pPr>
        <w:spacing w:after="120"/>
      </w:pPr>
    </w:p>
    <w:p w14:paraId="1355EC65" w14:textId="77777777" w:rsidR="00492A23" w:rsidRDefault="008F0360">
      <w:pPr>
        <w:keepNext/>
        <w:spacing w:before="160" w:after="60"/>
        <w:jc w:val="center"/>
      </w:pPr>
      <w:r>
        <w:rPr>
          <w:noProof/>
        </w:rPr>
        <w:lastRenderedPageBreak/>
        <w:drawing>
          <wp:inline distT="0" distB="0" distL="0" distR="0" wp14:anchorId="539252A6" wp14:editId="2F797FE0">
            <wp:extent cx="5486400" cy="3838575"/>
            <wp:effectExtent l="0" t="0" r="0" b="0"/>
            <wp:docPr id="6" name="ui/target.png" descr="Application, target tab: class counts, imbalance ratio and warning (recording 190304A_E, one seizure of 7 s)" title="Application, target tab: class counts, imbalance ratio and warning (recording 190304A_E, one seizure of 7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838575"/>
                    </a:xfrm>
                    <a:prstGeom prst="rect">
                      <a:avLst/>
                    </a:prstGeom>
                  </pic:spPr>
                </pic:pic>
              </a:graphicData>
            </a:graphic>
          </wp:inline>
        </w:drawing>
      </w:r>
    </w:p>
    <w:p w14:paraId="625A9490" w14:textId="77777777" w:rsidR="00492A23" w:rsidRDefault="008F0360">
      <w:pPr>
        <w:spacing w:after="200"/>
        <w:jc w:val="center"/>
      </w:pPr>
      <w:r>
        <w:rPr>
          <w:b/>
          <w:bCs/>
          <w:color w:val="5F6B76"/>
          <w:sz w:val="19"/>
          <w:szCs w:val="19"/>
        </w:rPr>
        <w:t xml:space="preserve">Figure 6. </w:t>
      </w:r>
      <w:r>
        <w:rPr>
          <w:color w:val="5F6B76"/>
          <w:sz w:val="19"/>
          <w:szCs w:val="19"/>
        </w:rPr>
        <w:t>Application, target tab: class counts, imbalance ratio and warning (recording 190304A_E, one seizure of 7 s)</w:t>
      </w:r>
    </w:p>
    <w:p w14:paraId="48024928" w14:textId="77777777" w:rsidR="00492A23" w:rsidRDefault="008F0360">
      <w:pPr>
        <w:spacing w:after="120" w:line="288" w:lineRule="auto"/>
      </w:pPr>
      <w:r>
        <w:rPr>
          <w:b/>
          <w:bCs/>
        </w:rPr>
        <w:t>Answer.</w:t>
      </w:r>
      <w:r>
        <w:t xml:space="preserve"> Yes, the imbalance is strong. In this recording, 29 samples out of 30 are outside a seizure. Over the 18 recordings, seizures occupy 965 s of 25,892 s, that is 3.7% of the time; for a recording with a single short seizure the proportion falls to 0.4%. Two consequences follow: accuracy cannot be used alone (Question 13), and the training data must be rebalanced (Section 3.5).</w:t>
      </w:r>
    </w:p>
    <w:p w14:paraId="1ABD4C24" w14:textId="77777777" w:rsidR="00492A23" w:rsidRDefault="008F0360">
      <w:pPr>
        <w:pStyle w:val="Titre2"/>
      </w:pPr>
      <w:bookmarkStart w:id="22" w:name="_Toc242715279"/>
      <w:r>
        <w:t>4.4 Part IV: segmenting the signal</w:t>
      </w:r>
      <w:bookmarkEnd w:id="22"/>
    </w:p>
    <w:p w14:paraId="6B1EB4ED" w14:textId="77777777" w:rsidR="00492A23" w:rsidRDefault="008F0360">
      <w:pPr>
        <w:pBdr>
          <w:top w:val="single" w:sz="4" w:space="0" w:color="C9D3DA"/>
          <w:left w:val="single" w:sz="4" w:space="0" w:color="C9D3DA"/>
          <w:bottom w:val="single" w:sz="4" w:space="0" w:color="C9D3DA"/>
          <w:right w:val="single" w:sz="4" w:space="0" w:color="C9D3DA"/>
        </w:pBdr>
        <w:shd w:val="clear" w:color="auto" w:fill="F1F6F8"/>
        <w:spacing w:before="160" w:after="120"/>
      </w:pPr>
      <w:r>
        <w:rPr>
          <w:i/>
          <w:iCs/>
          <w:color w:val="5F6B76"/>
        </w:rPr>
        <w:t>Question 7. Cut the signal into windows and give each window a class: 1 if at least 50% of its samples belong to a seizure. Create a dataset with one row per window.</w:t>
      </w:r>
    </w:p>
    <w:p w14:paraId="140FDC9D" w14:textId="77777777" w:rsidR="00492A23" w:rsidRDefault="008F0360">
      <w:pPr>
        <w:spacing w:after="120" w:line="288" w:lineRule="auto"/>
      </w:pPr>
      <w:r>
        <w:t>At 256 Hz, a 2-second window contains 512 samples. With 50% overlap, a new window starts every 256 samples (1 s). The number of samples is computed from the measured sampling frequency:</w:t>
      </w:r>
    </w:p>
    <w:p w14:paraId="3F8F37E5" w14:textId="77777777" w:rsidR="00492A23" w:rsidRDefault="008F0360">
      <w:pPr>
        <w:spacing w:before="80" w:after="160"/>
        <w:jc w:val="center"/>
      </w:pPr>
      <w:r>
        <w:rPr>
          <w:rFonts w:ascii="Consolas" w:eastAsia="Consolas" w:hAnsi="Consolas" w:cs="Consolas"/>
          <w:sz w:val="19"/>
          <w:szCs w:val="19"/>
        </w:rPr>
        <w:t>samples per window = round(duration × fs)      step = round(samples per window × (1 − overlap))</w:t>
      </w:r>
    </w:p>
    <w:p w14:paraId="74602341" w14:textId="77777777" w:rsidR="00492A23" w:rsidRDefault="008F0360">
      <w:pPr>
        <w:spacing w:after="120" w:line="288" w:lineRule="auto"/>
      </w:pPr>
      <w:r>
        <w:t>Recording 211104B_D gives 1,209 windows of 2 s: 1,164 of class 0 and 45 of class 1. Windows of 1 s were also produced to compare the two durations.</w:t>
      </w:r>
    </w:p>
    <w:p w14:paraId="2735775D" w14:textId="77777777" w:rsidR="00492A23" w:rsidRDefault="008F0360">
      <w:pPr>
        <w:pStyle w:val="Titre2"/>
      </w:pPr>
      <w:bookmarkStart w:id="23" w:name="_Toc242715280"/>
      <w:r>
        <w:t>4.5 Part V: temporal features</w:t>
      </w:r>
      <w:bookmarkEnd w:id="23"/>
    </w:p>
    <w:p w14:paraId="49310346" w14:textId="77777777" w:rsidR="00492A23" w:rsidRDefault="008F0360">
      <w:pPr>
        <w:pBdr>
          <w:top w:val="single" w:sz="4" w:space="0" w:color="C9D3DA"/>
          <w:left w:val="single" w:sz="4" w:space="0" w:color="C9D3DA"/>
          <w:bottom w:val="single" w:sz="4" w:space="0" w:color="C9D3DA"/>
          <w:right w:val="single" w:sz="4" w:space="0" w:color="C9D3DA"/>
        </w:pBdr>
        <w:shd w:val="clear" w:color="auto" w:fill="F1F6F8"/>
        <w:spacing w:before="160" w:after="120"/>
      </w:pPr>
      <w:r>
        <w:rPr>
          <w:i/>
          <w:iCs/>
          <w:color w:val="5F6B76"/>
        </w:rPr>
        <w:t>Question 8. Produce the dataset of features. Check the total number of windows and the number in each class.</w:t>
      </w:r>
    </w:p>
    <w:p w14:paraId="7857821F" w14:textId="77777777" w:rsidR="00492A23" w:rsidRDefault="008F0360">
      <w:pPr>
        <w:spacing w:after="120" w:line="288" w:lineRule="auto"/>
      </w:pPr>
      <w:r>
        <w:t>Eight temporal features are computed on the raw samples of each window, for each EEG channel:</w:t>
      </w:r>
    </w:p>
    <w:p w14:paraId="5027DC77" w14:textId="77777777" w:rsidR="00492A23" w:rsidRDefault="008F0360">
      <w:pPr>
        <w:keepNext/>
        <w:spacing w:before="160" w:after="80"/>
      </w:pPr>
      <w:r>
        <w:rPr>
          <w:b/>
          <w:bCs/>
          <w:color w:val="5F6B76"/>
          <w:sz w:val="19"/>
          <w:szCs w:val="19"/>
        </w:rPr>
        <w:lastRenderedPageBreak/>
        <w:t xml:space="preserve">Table 11. </w:t>
      </w:r>
      <w:r>
        <w:rPr>
          <w:color w:val="5F6B76"/>
          <w:sz w:val="19"/>
          <w:szCs w:val="19"/>
        </w:rPr>
        <w:t>Temporal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8"/>
        <w:gridCol w:w="6318"/>
      </w:tblGrid>
      <w:tr w:rsidR="00492A23" w14:paraId="3AF872B4" w14:textId="77777777">
        <w:trPr>
          <w:tblHeader/>
        </w:trPr>
        <w:tc>
          <w:tcPr>
            <w:tcW w:w="2708"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2441AF27" w14:textId="77777777" w:rsidR="00492A23" w:rsidRDefault="008F0360">
            <w:r>
              <w:rPr>
                <w:b/>
                <w:bCs/>
                <w:sz w:val="19"/>
                <w:szCs w:val="19"/>
              </w:rPr>
              <w:t>Feature</w:t>
            </w:r>
          </w:p>
        </w:tc>
        <w:tc>
          <w:tcPr>
            <w:tcW w:w="6318"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06E9308E" w14:textId="77777777" w:rsidR="00492A23" w:rsidRDefault="008F0360">
            <w:r>
              <w:rPr>
                <w:b/>
                <w:bCs/>
                <w:sz w:val="19"/>
                <w:szCs w:val="19"/>
              </w:rPr>
              <w:t>Definition</w:t>
            </w:r>
          </w:p>
        </w:tc>
      </w:tr>
      <w:tr w:rsidR="00492A23" w14:paraId="5F43C798" w14:textId="77777777">
        <w:trPr>
          <w:cantSplit/>
        </w:trPr>
        <w:tc>
          <w:tcPr>
            <w:tcW w:w="270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855494A" w14:textId="77777777" w:rsidR="00492A23" w:rsidRDefault="008F0360">
            <w:r>
              <w:rPr>
                <w:sz w:val="19"/>
                <w:szCs w:val="19"/>
              </w:rPr>
              <w:t>Mean</w:t>
            </w:r>
          </w:p>
        </w:tc>
        <w:tc>
          <w:tcPr>
            <w:tcW w:w="631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AE99D49" w14:textId="77777777" w:rsidR="00492A23" w:rsidRDefault="008F0360">
            <w:r>
              <w:rPr>
                <w:sz w:val="19"/>
                <w:szCs w:val="19"/>
              </w:rPr>
              <w:t>Arithmetic mean of the samples</w:t>
            </w:r>
          </w:p>
        </w:tc>
      </w:tr>
      <w:tr w:rsidR="00492A23" w14:paraId="2EA70C90" w14:textId="77777777">
        <w:trPr>
          <w:cantSplit/>
        </w:trPr>
        <w:tc>
          <w:tcPr>
            <w:tcW w:w="270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64CF666" w14:textId="77777777" w:rsidR="00492A23" w:rsidRDefault="008F0360">
            <w:r>
              <w:rPr>
                <w:sz w:val="19"/>
                <w:szCs w:val="19"/>
              </w:rPr>
              <w:t>Std, Variance</w:t>
            </w:r>
          </w:p>
        </w:tc>
        <w:tc>
          <w:tcPr>
            <w:tcW w:w="631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1957B47" w14:textId="77777777" w:rsidR="00492A23" w:rsidRDefault="008F0360">
            <w:r>
              <w:rPr>
                <w:sz w:val="19"/>
                <w:szCs w:val="19"/>
              </w:rPr>
              <w:t>Standard deviation and its square</w:t>
            </w:r>
          </w:p>
        </w:tc>
      </w:tr>
      <w:tr w:rsidR="00492A23" w14:paraId="383F93FB" w14:textId="77777777">
        <w:trPr>
          <w:cantSplit/>
        </w:trPr>
        <w:tc>
          <w:tcPr>
            <w:tcW w:w="270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999CBE0" w14:textId="77777777" w:rsidR="00492A23" w:rsidRDefault="008F0360">
            <w:r>
              <w:rPr>
                <w:sz w:val="19"/>
                <w:szCs w:val="19"/>
              </w:rPr>
              <w:t>Min, Max</w:t>
            </w:r>
          </w:p>
        </w:tc>
        <w:tc>
          <w:tcPr>
            <w:tcW w:w="631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C2F28DD" w14:textId="77777777" w:rsidR="00492A23" w:rsidRDefault="008F0360">
            <w:r>
              <w:rPr>
                <w:sz w:val="19"/>
                <w:szCs w:val="19"/>
              </w:rPr>
              <w:t>Smallest and largest sample</w:t>
            </w:r>
          </w:p>
        </w:tc>
      </w:tr>
      <w:tr w:rsidR="00492A23" w14:paraId="0FE2C21D" w14:textId="77777777">
        <w:trPr>
          <w:cantSplit/>
        </w:trPr>
        <w:tc>
          <w:tcPr>
            <w:tcW w:w="270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A1CDB06" w14:textId="77777777" w:rsidR="00492A23" w:rsidRDefault="008F0360">
            <w:r>
              <w:rPr>
                <w:sz w:val="19"/>
                <w:szCs w:val="19"/>
              </w:rPr>
              <w:t>Amplitude</w:t>
            </w:r>
          </w:p>
        </w:tc>
        <w:tc>
          <w:tcPr>
            <w:tcW w:w="631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00B6306" w14:textId="77777777" w:rsidR="00492A23" w:rsidRDefault="008F0360">
            <w:r>
              <w:rPr>
                <w:sz w:val="19"/>
                <w:szCs w:val="19"/>
              </w:rPr>
              <w:t>Max − Min</w:t>
            </w:r>
          </w:p>
        </w:tc>
      </w:tr>
      <w:tr w:rsidR="00492A23" w14:paraId="41D414B5" w14:textId="77777777">
        <w:trPr>
          <w:cantSplit/>
        </w:trPr>
        <w:tc>
          <w:tcPr>
            <w:tcW w:w="270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93D795A" w14:textId="77777777" w:rsidR="00492A23" w:rsidRDefault="008F0360">
            <w:r>
              <w:rPr>
                <w:sz w:val="19"/>
                <w:szCs w:val="19"/>
              </w:rPr>
              <w:t>RMS</w:t>
            </w:r>
          </w:p>
        </w:tc>
        <w:tc>
          <w:tcPr>
            <w:tcW w:w="631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665289F" w14:textId="77777777" w:rsidR="00492A23" w:rsidRDefault="008F0360">
            <w:r>
              <w:rPr>
                <w:sz w:val="19"/>
                <w:szCs w:val="19"/>
              </w:rPr>
              <w:t>Square root of the mean of the squared samples</w:t>
            </w:r>
          </w:p>
        </w:tc>
      </w:tr>
      <w:tr w:rsidR="00492A23" w14:paraId="27430E99" w14:textId="77777777">
        <w:trPr>
          <w:cantSplit/>
        </w:trPr>
        <w:tc>
          <w:tcPr>
            <w:tcW w:w="270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02B3F65" w14:textId="77777777" w:rsidR="00492A23" w:rsidRDefault="008F0360">
            <w:r>
              <w:rPr>
                <w:sz w:val="19"/>
                <w:szCs w:val="19"/>
              </w:rPr>
              <w:t>Energy</w:t>
            </w:r>
          </w:p>
        </w:tc>
        <w:tc>
          <w:tcPr>
            <w:tcW w:w="631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62BBECA" w14:textId="77777777" w:rsidR="00492A23" w:rsidRDefault="008F0360">
            <w:r>
              <w:rPr>
                <w:sz w:val="19"/>
                <w:szCs w:val="19"/>
              </w:rPr>
              <w:t>Sum of the squared samples</w:t>
            </w:r>
          </w:p>
        </w:tc>
      </w:tr>
    </w:tbl>
    <w:p w14:paraId="5293C2CD" w14:textId="77777777" w:rsidR="00492A23" w:rsidRDefault="00492A23">
      <w:pPr>
        <w:spacing w:after="120"/>
      </w:pPr>
    </w:p>
    <w:p w14:paraId="09A51FDF" w14:textId="77777777" w:rsidR="00492A23" w:rsidRDefault="008F0360">
      <w:pPr>
        <w:spacing w:after="120" w:line="288" w:lineRule="auto"/>
      </w:pPr>
      <w:r>
        <w:t xml:space="preserve">Feature names carry the channel name (for example </w:t>
      </w:r>
      <w:r>
        <w:rPr>
          <w:rFonts w:ascii="Consolas" w:eastAsia="Consolas" w:hAnsi="Consolas" w:cs="Consolas"/>
          <w:sz w:val="20"/>
          <w:szCs w:val="20"/>
        </w:rPr>
        <w:t>EEGFp1_RMS</w:t>
      </w:r>
      <w:r>
        <w:t>), so the 19 channels give 152 temporal columns. The dataset covers all 18 recordings:</w:t>
      </w:r>
    </w:p>
    <w:p w14:paraId="1EC468FC" w14:textId="77777777" w:rsidR="00492A23" w:rsidRDefault="008F0360">
      <w:pPr>
        <w:keepNext/>
        <w:spacing w:before="160" w:after="80"/>
      </w:pPr>
      <w:r>
        <w:rPr>
          <w:b/>
          <w:bCs/>
          <w:color w:val="5F6B76"/>
          <w:sz w:val="19"/>
          <w:szCs w:val="19"/>
        </w:rPr>
        <w:t xml:space="preserve">Table 12. </w:t>
      </w:r>
      <w:r>
        <w:rPr>
          <w:color w:val="5F6B76"/>
          <w:sz w:val="19"/>
          <w:szCs w:val="19"/>
        </w:rPr>
        <w:t>Question 8: size of the window datasets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1805"/>
        <w:gridCol w:w="1625"/>
        <w:gridCol w:w="1625"/>
        <w:gridCol w:w="1805"/>
      </w:tblGrid>
      <w:tr w:rsidR="00492A23" w14:paraId="158E7D2E" w14:textId="77777777">
        <w:trPr>
          <w:tblHeader/>
        </w:trPr>
        <w:tc>
          <w:tcPr>
            <w:tcW w:w="2166"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6FFC3D26" w14:textId="77777777" w:rsidR="00492A23" w:rsidRDefault="008F0360">
            <w:r>
              <w:rPr>
                <w:b/>
                <w:bCs/>
                <w:sz w:val="19"/>
                <w:szCs w:val="19"/>
              </w:rPr>
              <w:t>Window duration</w:t>
            </w:r>
          </w:p>
        </w:tc>
        <w:tc>
          <w:tcPr>
            <w:tcW w:w="1805"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3AC2BE16" w14:textId="77777777" w:rsidR="00492A23" w:rsidRDefault="008F0360">
            <w:pPr>
              <w:jc w:val="right"/>
            </w:pPr>
            <w:r>
              <w:rPr>
                <w:b/>
                <w:bCs/>
                <w:sz w:val="19"/>
                <w:szCs w:val="19"/>
              </w:rPr>
              <w:t>Total windows</w:t>
            </w:r>
          </w:p>
        </w:tc>
        <w:tc>
          <w:tcPr>
            <w:tcW w:w="1625"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5C031F64" w14:textId="77777777" w:rsidR="00492A23" w:rsidRDefault="008F0360">
            <w:pPr>
              <w:jc w:val="right"/>
            </w:pPr>
            <w:r>
              <w:rPr>
                <w:b/>
                <w:bCs/>
                <w:sz w:val="19"/>
                <w:szCs w:val="19"/>
              </w:rPr>
              <w:t>Class 0</w:t>
            </w:r>
          </w:p>
        </w:tc>
        <w:tc>
          <w:tcPr>
            <w:tcW w:w="1625"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7ED83184" w14:textId="77777777" w:rsidR="00492A23" w:rsidRDefault="008F0360">
            <w:pPr>
              <w:jc w:val="right"/>
            </w:pPr>
            <w:r>
              <w:rPr>
                <w:b/>
                <w:bCs/>
                <w:sz w:val="19"/>
                <w:szCs w:val="19"/>
              </w:rPr>
              <w:t>Class 1</w:t>
            </w:r>
          </w:p>
        </w:tc>
        <w:tc>
          <w:tcPr>
            <w:tcW w:w="1805"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46F08E43" w14:textId="77777777" w:rsidR="00492A23" w:rsidRDefault="008F0360">
            <w:pPr>
              <w:jc w:val="right"/>
            </w:pPr>
            <w:r>
              <w:rPr>
                <w:b/>
                <w:bCs/>
                <w:sz w:val="19"/>
                <w:szCs w:val="19"/>
              </w:rPr>
              <w:t>Class 1 share</w:t>
            </w:r>
          </w:p>
        </w:tc>
      </w:tr>
      <w:tr w:rsidR="00492A23" w14:paraId="67293CC9" w14:textId="77777777">
        <w:trPr>
          <w:cantSplit/>
        </w:trPr>
        <w:tc>
          <w:tcPr>
            <w:tcW w:w="216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6650336" w14:textId="77777777" w:rsidR="00492A23" w:rsidRDefault="008F0360">
            <w:r>
              <w:rPr>
                <w:sz w:val="19"/>
                <w:szCs w:val="19"/>
              </w:rPr>
              <w:t>2 s</w:t>
            </w:r>
          </w:p>
        </w:tc>
        <w:tc>
          <w:tcPr>
            <w:tcW w:w="180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C38FC9E" w14:textId="77777777" w:rsidR="00492A23" w:rsidRDefault="008F0360">
            <w:pPr>
              <w:jc w:val="right"/>
            </w:pPr>
            <w:r>
              <w:rPr>
                <w:sz w:val="19"/>
                <w:szCs w:val="19"/>
              </w:rPr>
              <w:t>25,874</w:t>
            </w:r>
          </w:p>
        </w:tc>
        <w:tc>
          <w:tcPr>
            <w:tcW w:w="162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140169B" w14:textId="77777777" w:rsidR="00492A23" w:rsidRDefault="008F0360">
            <w:pPr>
              <w:jc w:val="right"/>
            </w:pPr>
            <w:r>
              <w:rPr>
                <w:sz w:val="19"/>
                <w:szCs w:val="19"/>
              </w:rPr>
              <w:t>24,873</w:t>
            </w:r>
          </w:p>
        </w:tc>
        <w:tc>
          <w:tcPr>
            <w:tcW w:w="162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2B03703" w14:textId="77777777" w:rsidR="00492A23" w:rsidRDefault="008F0360">
            <w:pPr>
              <w:jc w:val="right"/>
            </w:pPr>
            <w:r>
              <w:rPr>
                <w:sz w:val="19"/>
                <w:szCs w:val="19"/>
              </w:rPr>
              <w:t>1,001</w:t>
            </w:r>
          </w:p>
        </w:tc>
        <w:tc>
          <w:tcPr>
            <w:tcW w:w="180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D3B4DEB" w14:textId="77777777" w:rsidR="00492A23" w:rsidRDefault="008F0360">
            <w:pPr>
              <w:jc w:val="right"/>
            </w:pPr>
            <w:r>
              <w:rPr>
                <w:sz w:val="19"/>
                <w:szCs w:val="19"/>
              </w:rPr>
              <w:t>3.9%</w:t>
            </w:r>
          </w:p>
        </w:tc>
      </w:tr>
      <w:tr w:rsidR="00492A23" w14:paraId="05B21598" w14:textId="77777777">
        <w:trPr>
          <w:cantSplit/>
        </w:trPr>
        <w:tc>
          <w:tcPr>
            <w:tcW w:w="216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40DD425" w14:textId="77777777" w:rsidR="00492A23" w:rsidRDefault="008F0360">
            <w:r>
              <w:rPr>
                <w:sz w:val="19"/>
                <w:szCs w:val="19"/>
              </w:rPr>
              <w:t>1 s</w:t>
            </w:r>
          </w:p>
        </w:tc>
        <w:tc>
          <w:tcPr>
            <w:tcW w:w="180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1906337" w14:textId="77777777" w:rsidR="00492A23" w:rsidRDefault="008F0360">
            <w:pPr>
              <w:jc w:val="right"/>
            </w:pPr>
            <w:r>
              <w:rPr>
                <w:sz w:val="19"/>
                <w:szCs w:val="19"/>
              </w:rPr>
              <w:t>51,766</w:t>
            </w:r>
          </w:p>
        </w:tc>
        <w:tc>
          <w:tcPr>
            <w:tcW w:w="162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B3AEB4D" w14:textId="77777777" w:rsidR="00492A23" w:rsidRDefault="008F0360">
            <w:pPr>
              <w:jc w:val="right"/>
            </w:pPr>
            <w:r>
              <w:rPr>
                <w:sz w:val="19"/>
                <w:szCs w:val="19"/>
              </w:rPr>
              <w:t>49,800</w:t>
            </w:r>
          </w:p>
        </w:tc>
        <w:tc>
          <w:tcPr>
            <w:tcW w:w="162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E61DD43" w14:textId="77777777" w:rsidR="00492A23" w:rsidRDefault="008F0360">
            <w:pPr>
              <w:jc w:val="right"/>
            </w:pPr>
            <w:r>
              <w:rPr>
                <w:sz w:val="19"/>
                <w:szCs w:val="19"/>
              </w:rPr>
              <w:t>1,966</w:t>
            </w:r>
          </w:p>
        </w:tc>
        <w:tc>
          <w:tcPr>
            <w:tcW w:w="180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B722996" w14:textId="77777777" w:rsidR="00492A23" w:rsidRDefault="008F0360">
            <w:pPr>
              <w:jc w:val="right"/>
            </w:pPr>
            <w:r>
              <w:rPr>
                <w:sz w:val="19"/>
                <w:szCs w:val="19"/>
              </w:rPr>
              <w:t>3.8%</w:t>
            </w:r>
          </w:p>
        </w:tc>
      </w:tr>
    </w:tbl>
    <w:p w14:paraId="1BF3213E" w14:textId="77777777" w:rsidR="00492A23" w:rsidRDefault="00492A23">
      <w:pPr>
        <w:spacing w:after="120"/>
      </w:pPr>
    </w:p>
    <w:p w14:paraId="594F03C4" w14:textId="77777777" w:rsidR="00492A23" w:rsidRDefault="008F0360">
      <w:pPr>
        <w:spacing w:after="120" w:line="288" w:lineRule="auto"/>
      </w:pPr>
      <w:r>
        <w:t>The dataset has no missing value and no duplicated window.</w:t>
      </w:r>
    </w:p>
    <w:p w14:paraId="4750518A" w14:textId="77777777" w:rsidR="00492A23" w:rsidRDefault="008F0360">
      <w:pPr>
        <w:pStyle w:val="Titre1"/>
        <w:pageBreakBefore/>
      </w:pPr>
      <w:bookmarkStart w:id="24" w:name="_Toc242715281"/>
      <w:r>
        <w:lastRenderedPageBreak/>
        <w:t>5. Results: frequency and exploratory analysis</w:t>
      </w:r>
      <w:bookmarkEnd w:id="24"/>
    </w:p>
    <w:p w14:paraId="6F550514" w14:textId="77777777" w:rsidR="00492A23" w:rsidRDefault="008F0360">
      <w:pPr>
        <w:pStyle w:val="Titre2"/>
      </w:pPr>
      <w:bookmarkStart w:id="25" w:name="_Toc242715282"/>
      <w:r>
        <w:t>5.1 Part VI: frequency analysis</w:t>
      </w:r>
      <w:bookmarkEnd w:id="25"/>
    </w:p>
    <w:p w14:paraId="2BB0CA53" w14:textId="77777777" w:rsidR="00492A23" w:rsidRDefault="008F0360">
      <w:pPr>
        <w:pBdr>
          <w:top w:val="single" w:sz="4" w:space="0" w:color="C9D3DA"/>
          <w:left w:val="single" w:sz="4" w:space="0" w:color="C9D3DA"/>
          <w:bottom w:val="single" w:sz="4" w:space="0" w:color="C9D3DA"/>
          <w:right w:val="single" w:sz="4" w:space="0" w:color="C9D3DA"/>
        </w:pBdr>
        <w:shd w:val="clear" w:color="auto" w:fill="F1F6F8"/>
        <w:spacing w:before="160" w:after="120"/>
      </w:pPr>
      <w:r>
        <w:rPr>
          <w:i/>
          <w:iCs/>
          <w:color w:val="5F6B76"/>
        </w:rPr>
        <w:t>Question 9. For each window compute the FFT, show the signal in the time and frequency domains, and compute the power in the Delta, Theta, Alpha and Beta bands.</w:t>
      </w:r>
    </w:p>
    <w:p w14:paraId="384EA7F2" w14:textId="77777777" w:rsidR="00492A23" w:rsidRDefault="008F0360">
      <w:pPr>
        <w:spacing w:after="120" w:line="288" w:lineRule="auto"/>
      </w:pPr>
      <w:r>
        <w:t>Each window is mean-centred and transformed with the FFT. The one-sided power spectral density is 2·|X(f)|² / (fs·N), and the power of a band is the integral of this density between the band limits.</w:t>
      </w:r>
    </w:p>
    <w:p w14:paraId="3C8DC7EE" w14:textId="77777777" w:rsidR="00492A23" w:rsidRDefault="008F0360">
      <w:pPr>
        <w:keepNext/>
        <w:spacing w:before="160" w:after="80"/>
      </w:pPr>
      <w:r>
        <w:rPr>
          <w:b/>
          <w:bCs/>
          <w:color w:val="5F6B76"/>
          <w:sz w:val="19"/>
          <w:szCs w:val="19"/>
        </w:rPr>
        <w:t xml:space="preserve">Table 13. </w:t>
      </w:r>
      <w:r>
        <w:rPr>
          <w:color w:val="5F6B76"/>
          <w:sz w:val="19"/>
          <w:szCs w:val="19"/>
        </w:rPr>
        <w:t>Frequency bands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492A23" w14:paraId="28947D24" w14:textId="77777777">
        <w:trPr>
          <w:tblHeader/>
        </w:trPr>
        <w:tc>
          <w:tcPr>
            <w:tcW w:w="4513"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263BC736" w14:textId="77777777" w:rsidR="00492A23" w:rsidRDefault="008F0360">
            <w:r>
              <w:rPr>
                <w:b/>
                <w:bCs/>
                <w:sz w:val="19"/>
                <w:szCs w:val="19"/>
              </w:rPr>
              <w:t>Band</w:t>
            </w:r>
          </w:p>
        </w:tc>
        <w:tc>
          <w:tcPr>
            <w:tcW w:w="4513"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5E561C9C" w14:textId="77777777" w:rsidR="00492A23" w:rsidRDefault="008F0360">
            <w:r>
              <w:rPr>
                <w:b/>
                <w:bCs/>
                <w:sz w:val="19"/>
                <w:szCs w:val="19"/>
              </w:rPr>
              <w:t>Frequencies</w:t>
            </w:r>
          </w:p>
        </w:tc>
      </w:tr>
      <w:tr w:rsidR="00492A23" w14:paraId="17293166" w14:textId="77777777">
        <w:trPr>
          <w:cantSplit/>
        </w:trPr>
        <w:tc>
          <w:tcPr>
            <w:tcW w:w="451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3919A34" w14:textId="77777777" w:rsidR="00492A23" w:rsidRDefault="008F0360">
            <w:r>
              <w:rPr>
                <w:sz w:val="19"/>
                <w:szCs w:val="19"/>
              </w:rPr>
              <w:t>Delta</w:t>
            </w:r>
          </w:p>
        </w:tc>
        <w:tc>
          <w:tcPr>
            <w:tcW w:w="451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3D5ABB5" w14:textId="77777777" w:rsidR="00492A23" w:rsidRDefault="008F0360">
            <w:r>
              <w:rPr>
                <w:sz w:val="19"/>
                <w:szCs w:val="19"/>
              </w:rPr>
              <w:t>0.5–4 Hz</w:t>
            </w:r>
          </w:p>
        </w:tc>
      </w:tr>
      <w:tr w:rsidR="00492A23" w14:paraId="0E2529B0" w14:textId="77777777">
        <w:trPr>
          <w:cantSplit/>
        </w:trPr>
        <w:tc>
          <w:tcPr>
            <w:tcW w:w="451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258C616" w14:textId="77777777" w:rsidR="00492A23" w:rsidRDefault="008F0360">
            <w:r>
              <w:rPr>
                <w:sz w:val="19"/>
                <w:szCs w:val="19"/>
              </w:rPr>
              <w:t>Theta</w:t>
            </w:r>
          </w:p>
        </w:tc>
        <w:tc>
          <w:tcPr>
            <w:tcW w:w="451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2B3FE07" w14:textId="77777777" w:rsidR="00492A23" w:rsidRDefault="008F0360">
            <w:r>
              <w:rPr>
                <w:sz w:val="19"/>
                <w:szCs w:val="19"/>
              </w:rPr>
              <w:t>4–8 Hz</w:t>
            </w:r>
          </w:p>
        </w:tc>
      </w:tr>
      <w:tr w:rsidR="00492A23" w14:paraId="5D9E6237" w14:textId="77777777">
        <w:trPr>
          <w:cantSplit/>
        </w:trPr>
        <w:tc>
          <w:tcPr>
            <w:tcW w:w="451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2BD01EE" w14:textId="77777777" w:rsidR="00492A23" w:rsidRDefault="008F0360">
            <w:r>
              <w:rPr>
                <w:sz w:val="19"/>
                <w:szCs w:val="19"/>
              </w:rPr>
              <w:t>Alpha</w:t>
            </w:r>
          </w:p>
        </w:tc>
        <w:tc>
          <w:tcPr>
            <w:tcW w:w="451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7FFDBC1" w14:textId="77777777" w:rsidR="00492A23" w:rsidRDefault="008F0360">
            <w:r>
              <w:rPr>
                <w:sz w:val="19"/>
                <w:szCs w:val="19"/>
              </w:rPr>
              <w:t>8–13 Hz</w:t>
            </w:r>
          </w:p>
        </w:tc>
      </w:tr>
      <w:tr w:rsidR="00492A23" w14:paraId="1982F842" w14:textId="77777777">
        <w:trPr>
          <w:cantSplit/>
        </w:trPr>
        <w:tc>
          <w:tcPr>
            <w:tcW w:w="451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02AAF6D" w14:textId="77777777" w:rsidR="00492A23" w:rsidRDefault="008F0360">
            <w:r>
              <w:rPr>
                <w:sz w:val="19"/>
                <w:szCs w:val="19"/>
              </w:rPr>
              <w:t>Beta</w:t>
            </w:r>
          </w:p>
        </w:tc>
        <w:tc>
          <w:tcPr>
            <w:tcW w:w="451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0989B1A" w14:textId="77777777" w:rsidR="00492A23" w:rsidRDefault="008F0360">
            <w:r>
              <w:rPr>
                <w:sz w:val="19"/>
                <w:szCs w:val="19"/>
              </w:rPr>
              <w:t>13–30 Hz</w:t>
            </w:r>
          </w:p>
        </w:tc>
      </w:tr>
    </w:tbl>
    <w:p w14:paraId="507ABE36" w14:textId="77777777" w:rsidR="00492A23" w:rsidRDefault="00492A23">
      <w:pPr>
        <w:spacing w:after="120"/>
      </w:pPr>
    </w:p>
    <w:p w14:paraId="0FE00D57" w14:textId="77777777" w:rsidR="00492A23" w:rsidRDefault="008F0360">
      <w:pPr>
        <w:spacing w:after="120" w:line="288" w:lineRule="auto"/>
      </w:pPr>
      <w:r>
        <w:t xml:space="preserve">This adds 4 features per channel, 76 columns for 19 channels. Each window is now described by </w:t>
      </w:r>
      <w:r>
        <w:rPr>
          <w:b/>
          <w:bCs/>
        </w:rPr>
        <w:t>228 features</w:t>
      </w:r>
      <w:r>
        <w:t>. A unit test checks the computation: a sine wave of amplitude 1 at 3, 6, 10 or 20 Hz has all of its power (0.5) in its own band.</w:t>
      </w:r>
    </w:p>
    <w:p w14:paraId="216C6F6A" w14:textId="77777777" w:rsidR="00492A23" w:rsidRDefault="008F0360">
      <w:pPr>
        <w:keepNext/>
        <w:spacing w:before="160" w:after="60"/>
        <w:jc w:val="center"/>
      </w:pPr>
      <w:r>
        <w:rPr>
          <w:noProof/>
        </w:rPr>
        <w:drawing>
          <wp:inline distT="0" distB="0" distL="0" distR="0" wp14:anchorId="632B787C" wp14:editId="15BA0B29">
            <wp:extent cx="5667375" cy="3019425"/>
            <wp:effectExtent l="0" t="0" r="0" b="0"/>
            <wp:docPr id="7" name="window_time_and_spectrum.png" descr="A non-seizure window and a seizure window of the same recording, in the time domain (top) and in the frequency domain (bottom)" title="A non-seizure window and a seizure window of the same recording, in the time domain (top) and in the frequency domain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3019425"/>
                    </a:xfrm>
                    <a:prstGeom prst="rect">
                      <a:avLst/>
                    </a:prstGeom>
                  </pic:spPr>
                </pic:pic>
              </a:graphicData>
            </a:graphic>
          </wp:inline>
        </w:drawing>
      </w:r>
    </w:p>
    <w:p w14:paraId="57FB00CF" w14:textId="77777777" w:rsidR="00492A23" w:rsidRDefault="008F0360">
      <w:pPr>
        <w:spacing w:after="200"/>
        <w:jc w:val="center"/>
      </w:pPr>
      <w:r>
        <w:rPr>
          <w:b/>
          <w:bCs/>
          <w:color w:val="5F6B76"/>
          <w:sz w:val="19"/>
          <w:szCs w:val="19"/>
        </w:rPr>
        <w:t xml:space="preserve">Figure 7. </w:t>
      </w:r>
      <w:r>
        <w:rPr>
          <w:color w:val="5F6B76"/>
          <w:sz w:val="19"/>
          <w:szCs w:val="19"/>
        </w:rPr>
        <w:t>A non-seizure window and a seizure window of the same recording, in the time domain (top) and in the frequency domain (bottom)</w:t>
      </w:r>
    </w:p>
    <w:p w14:paraId="535AF418" w14:textId="77777777" w:rsidR="00492A23" w:rsidRDefault="008F0360">
      <w:pPr>
        <w:spacing w:after="120" w:line="288" w:lineRule="auto"/>
      </w:pPr>
      <w:r>
        <w:rPr>
          <w:b/>
          <w:bCs/>
        </w:rPr>
        <w:t>Observation.</w:t>
      </w:r>
      <w:r>
        <w:t xml:space="preserve"> The seizure window has peaks near 3 Hz and 6 Hz. This is the spike-and-wave discharge at 3 Hz and its first harmonic. The non-seizure window has its power below 3 Hz, which corresponds to slow drift. Since all four bands end at 30 Hz, the band powers also ignore the 50 Hz interference that pollutes the temporal features.</w:t>
      </w:r>
    </w:p>
    <w:p w14:paraId="63530FF6" w14:textId="77777777" w:rsidR="00492A23" w:rsidRDefault="008F0360">
      <w:pPr>
        <w:pStyle w:val="Titre2"/>
      </w:pPr>
      <w:bookmarkStart w:id="26" w:name="_Toc242715283"/>
      <w:r>
        <w:lastRenderedPageBreak/>
        <w:t>5.2 Part VII: exploratory analysis</w:t>
      </w:r>
      <w:bookmarkEnd w:id="26"/>
    </w:p>
    <w:p w14:paraId="04984901" w14:textId="77777777" w:rsidR="00492A23" w:rsidRDefault="008F0360">
      <w:pPr>
        <w:pBdr>
          <w:top w:val="single" w:sz="4" w:space="0" w:color="C9D3DA"/>
          <w:left w:val="single" w:sz="4" w:space="0" w:color="C9D3DA"/>
          <w:bottom w:val="single" w:sz="4" w:space="0" w:color="C9D3DA"/>
          <w:right w:val="single" w:sz="4" w:space="0" w:color="C9D3DA"/>
        </w:pBdr>
        <w:shd w:val="clear" w:color="auto" w:fill="F1F6F8"/>
        <w:spacing w:before="160" w:after="120"/>
      </w:pPr>
      <w:r>
        <w:rPr>
          <w:i/>
          <w:iCs/>
          <w:color w:val="5F6B76"/>
        </w:rPr>
        <w:t>Question 10. Compare the features between the two classes and represent the differences.</w:t>
      </w:r>
    </w:p>
    <w:p w14:paraId="61356FC5" w14:textId="77777777" w:rsidR="00492A23" w:rsidRDefault="008F0360">
      <w:pPr>
        <w:spacing w:after="120" w:line="288" w:lineRule="auto"/>
      </w:pPr>
      <w:r>
        <w:t>Features are averaged over the EEG channels of each window. Only training windows are used (15,811 of class 0 and 593 of class 1, 2-second windows), so that nothing is learned from the test recordings.</w:t>
      </w:r>
    </w:p>
    <w:p w14:paraId="5A0DD28C" w14:textId="77777777" w:rsidR="00492A23" w:rsidRDefault="008F0360">
      <w:pPr>
        <w:keepNext/>
        <w:spacing w:before="160" w:after="60"/>
        <w:jc w:val="center"/>
      </w:pPr>
      <w:r>
        <w:rPr>
          <w:noProof/>
        </w:rPr>
        <w:drawing>
          <wp:inline distT="0" distB="0" distL="0" distR="0" wp14:anchorId="1D4ADCC4" wp14:editId="5C041FDF">
            <wp:extent cx="5667375" cy="2781300"/>
            <wp:effectExtent l="0" t="0" r="0" b="0"/>
            <wp:docPr id="8" name="class_comparison.png" descr="Mean of each feature in the two classes. The factor in each title is the ratio class 1 / class 0" title="Mean of each feature in the two classes. The factor in each title is the ratio class 1 / class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2781300"/>
                    </a:xfrm>
                    <a:prstGeom prst="rect">
                      <a:avLst/>
                    </a:prstGeom>
                  </pic:spPr>
                </pic:pic>
              </a:graphicData>
            </a:graphic>
          </wp:inline>
        </w:drawing>
      </w:r>
    </w:p>
    <w:p w14:paraId="5F5339F9" w14:textId="77777777" w:rsidR="00492A23" w:rsidRDefault="008F0360">
      <w:pPr>
        <w:spacing w:after="200"/>
        <w:jc w:val="center"/>
      </w:pPr>
      <w:r>
        <w:rPr>
          <w:b/>
          <w:bCs/>
          <w:color w:val="5F6B76"/>
          <w:sz w:val="19"/>
          <w:szCs w:val="19"/>
        </w:rPr>
        <w:t xml:space="preserve">Figure 8. </w:t>
      </w:r>
      <w:r>
        <w:rPr>
          <w:color w:val="5F6B76"/>
          <w:sz w:val="19"/>
          <w:szCs w:val="19"/>
        </w:rPr>
        <w:t>Mean of each feature in the two classes. The factor in each title is the ratio class 1 / class 0</w:t>
      </w:r>
    </w:p>
    <w:p w14:paraId="16E3DBA1" w14:textId="77777777" w:rsidR="00492A23" w:rsidRDefault="008F0360">
      <w:pPr>
        <w:keepNext/>
        <w:spacing w:before="160" w:after="80"/>
      </w:pPr>
      <w:r>
        <w:rPr>
          <w:b/>
          <w:bCs/>
          <w:color w:val="5F6B76"/>
          <w:sz w:val="19"/>
          <w:szCs w:val="19"/>
        </w:rPr>
        <w:t xml:space="preserve">Table 14. </w:t>
      </w:r>
      <w:r>
        <w:rPr>
          <w:color w:val="5F6B76"/>
          <w:sz w:val="19"/>
          <w:szCs w:val="19"/>
        </w:rPr>
        <w:t>Question 10: features in the two classes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5"/>
        <w:gridCol w:w="1264"/>
        <w:gridCol w:w="1264"/>
        <w:gridCol w:w="812"/>
        <w:gridCol w:w="1264"/>
        <w:gridCol w:w="1264"/>
        <w:gridCol w:w="1443"/>
      </w:tblGrid>
      <w:tr w:rsidR="00492A23" w14:paraId="43665721" w14:textId="77777777">
        <w:trPr>
          <w:tblHeader/>
        </w:trPr>
        <w:tc>
          <w:tcPr>
            <w:tcW w:w="1715"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3E6D5E9E" w14:textId="77777777" w:rsidR="00492A23" w:rsidRDefault="008F0360">
            <w:r>
              <w:rPr>
                <w:b/>
                <w:bCs/>
                <w:sz w:val="19"/>
                <w:szCs w:val="19"/>
              </w:rPr>
              <w:t>Feature</w:t>
            </w:r>
          </w:p>
        </w:tc>
        <w:tc>
          <w:tcPr>
            <w:tcW w:w="1264"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04D3B6E8" w14:textId="77777777" w:rsidR="00492A23" w:rsidRDefault="008F0360">
            <w:pPr>
              <w:jc w:val="right"/>
            </w:pPr>
            <w:r>
              <w:rPr>
                <w:b/>
                <w:bCs/>
                <w:sz w:val="19"/>
                <w:szCs w:val="19"/>
              </w:rPr>
              <w:t>Mean, class 0</w:t>
            </w:r>
          </w:p>
        </w:tc>
        <w:tc>
          <w:tcPr>
            <w:tcW w:w="1264"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491C9E26" w14:textId="77777777" w:rsidR="00492A23" w:rsidRDefault="008F0360">
            <w:pPr>
              <w:jc w:val="right"/>
            </w:pPr>
            <w:r>
              <w:rPr>
                <w:b/>
                <w:bCs/>
                <w:sz w:val="19"/>
                <w:szCs w:val="19"/>
              </w:rPr>
              <w:t>Mean, class 1</w:t>
            </w:r>
          </w:p>
        </w:tc>
        <w:tc>
          <w:tcPr>
            <w:tcW w:w="812"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69EBF6A9" w14:textId="77777777" w:rsidR="00492A23" w:rsidRDefault="008F0360">
            <w:pPr>
              <w:jc w:val="right"/>
            </w:pPr>
            <w:r>
              <w:rPr>
                <w:b/>
                <w:bCs/>
                <w:sz w:val="19"/>
                <w:szCs w:val="19"/>
              </w:rPr>
              <w:t>Ratio</w:t>
            </w:r>
          </w:p>
        </w:tc>
        <w:tc>
          <w:tcPr>
            <w:tcW w:w="1264"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1C62AFF3" w14:textId="77777777" w:rsidR="00492A23" w:rsidRDefault="008F0360">
            <w:pPr>
              <w:jc w:val="right"/>
            </w:pPr>
            <w:r>
              <w:rPr>
                <w:b/>
                <w:bCs/>
                <w:sz w:val="19"/>
                <w:szCs w:val="19"/>
              </w:rPr>
              <w:t>Std, class 0</w:t>
            </w:r>
          </w:p>
        </w:tc>
        <w:tc>
          <w:tcPr>
            <w:tcW w:w="1264"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1104CF1A" w14:textId="77777777" w:rsidR="00492A23" w:rsidRDefault="008F0360">
            <w:pPr>
              <w:jc w:val="right"/>
            </w:pPr>
            <w:r>
              <w:rPr>
                <w:b/>
                <w:bCs/>
                <w:sz w:val="19"/>
                <w:szCs w:val="19"/>
              </w:rPr>
              <w:t>Std, class 1</w:t>
            </w:r>
          </w:p>
        </w:tc>
        <w:tc>
          <w:tcPr>
            <w:tcW w:w="1443"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0089D96A" w14:textId="77777777" w:rsidR="00492A23" w:rsidRDefault="008F0360">
            <w:pPr>
              <w:jc w:val="right"/>
            </w:pPr>
            <w:r>
              <w:rPr>
                <w:b/>
                <w:bCs/>
                <w:sz w:val="19"/>
                <w:szCs w:val="19"/>
              </w:rPr>
              <w:t>AUC alone</w:t>
            </w:r>
          </w:p>
        </w:tc>
      </w:tr>
      <w:tr w:rsidR="00492A23" w14:paraId="4891A41E" w14:textId="77777777">
        <w:trPr>
          <w:cantSplit/>
        </w:trPr>
        <w:tc>
          <w:tcPr>
            <w:tcW w:w="171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829597E" w14:textId="77777777" w:rsidR="00492A23" w:rsidRDefault="008F0360">
            <w:r>
              <w:rPr>
                <w:sz w:val="19"/>
                <w:szCs w:val="19"/>
              </w:rPr>
              <w:t>Energy</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55B072B" w14:textId="77777777" w:rsidR="00492A23" w:rsidRDefault="008F0360">
            <w:pPr>
              <w:jc w:val="right"/>
            </w:pPr>
            <w:r>
              <w:rPr>
                <w:sz w:val="19"/>
                <w:szCs w:val="19"/>
              </w:rPr>
              <w:t>1.57e8</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02EF901" w14:textId="77777777" w:rsidR="00492A23" w:rsidRDefault="008F0360">
            <w:pPr>
              <w:jc w:val="right"/>
            </w:pPr>
            <w:r>
              <w:rPr>
                <w:sz w:val="19"/>
                <w:szCs w:val="19"/>
              </w:rPr>
              <w:t>1.85e8</w:t>
            </w:r>
          </w:p>
        </w:tc>
        <w:tc>
          <w:tcPr>
            <w:tcW w:w="812"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51362EB" w14:textId="77777777" w:rsidR="00492A23" w:rsidRDefault="008F0360">
            <w:pPr>
              <w:jc w:val="right"/>
            </w:pPr>
            <w:r>
              <w:rPr>
                <w:sz w:val="19"/>
                <w:szCs w:val="19"/>
              </w:rPr>
              <w:t>1.2</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3C6BD1E" w14:textId="77777777" w:rsidR="00492A23" w:rsidRDefault="008F0360">
            <w:pPr>
              <w:jc w:val="right"/>
            </w:pPr>
            <w:r>
              <w:rPr>
                <w:sz w:val="19"/>
                <w:szCs w:val="19"/>
              </w:rPr>
              <w:t>1.98e8</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A520961" w14:textId="77777777" w:rsidR="00492A23" w:rsidRDefault="008F0360">
            <w:pPr>
              <w:jc w:val="right"/>
            </w:pPr>
            <w:r>
              <w:rPr>
                <w:sz w:val="19"/>
                <w:szCs w:val="19"/>
              </w:rPr>
              <w:t>1.38e8</w:t>
            </w:r>
          </w:p>
        </w:tc>
        <w:tc>
          <w:tcPr>
            <w:tcW w:w="144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83EB423" w14:textId="77777777" w:rsidR="00492A23" w:rsidRDefault="008F0360">
            <w:pPr>
              <w:jc w:val="right"/>
            </w:pPr>
            <w:r>
              <w:rPr>
                <w:sz w:val="19"/>
                <w:szCs w:val="19"/>
              </w:rPr>
              <w:t>0.59</w:t>
            </w:r>
          </w:p>
        </w:tc>
      </w:tr>
      <w:tr w:rsidR="00492A23" w14:paraId="119CBEDB" w14:textId="77777777">
        <w:trPr>
          <w:cantSplit/>
        </w:trPr>
        <w:tc>
          <w:tcPr>
            <w:tcW w:w="171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651E0FA" w14:textId="77777777" w:rsidR="00492A23" w:rsidRDefault="008F0360">
            <w:r>
              <w:rPr>
                <w:sz w:val="19"/>
                <w:szCs w:val="19"/>
              </w:rPr>
              <w:t>Std</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E3094A2" w14:textId="77777777" w:rsidR="00492A23" w:rsidRDefault="008F0360">
            <w:pPr>
              <w:jc w:val="right"/>
            </w:pPr>
            <w:r>
              <w:rPr>
                <w:sz w:val="19"/>
                <w:szCs w:val="19"/>
              </w:rPr>
              <w:t>83.9</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8C30570" w14:textId="77777777" w:rsidR="00492A23" w:rsidRDefault="008F0360">
            <w:pPr>
              <w:jc w:val="right"/>
            </w:pPr>
            <w:r>
              <w:rPr>
                <w:sz w:val="19"/>
                <w:szCs w:val="19"/>
              </w:rPr>
              <w:t>142.6</w:t>
            </w:r>
          </w:p>
        </w:tc>
        <w:tc>
          <w:tcPr>
            <w:tcW w:w="812"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CB45375" w14:textId="77777777" w:rsidR="00492A23" w:rsidRDefault="008F0360">
            <w:pPr>
              <w:jc w:val="right"/>
            </w:pPr>
            <w:r>
              <w:rPr>
                <w:sz w:val="19"/>
                <w:szCs w:val="19"/>
              </w:rPr>
              <w:t>1.7</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CF28B10" w14:textId="77777777" w:rsidR="00492A23" w:rsidRDefault="008F0360">
            <w:pPr>
              <w:jc w:val="right"/>
            </w:pPr>
            <w:r>
              <w:rPr>
                <w:sz w:val="19"/>
                <w:szCs w:val="19"/>
              </w:rPr>
              <w:t>112.1</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FCDE3AB" w14:textId="77777777" w:rsidR="00492A23" w:rsidRDefault="008F0360">
            <w:pPr>
              <w:jc w:val="right"/>
            </w:pPr>
            <w:r>
              <w:rPr>
                <w:sz w:val="19"/>
                <w:szCs w:val="19"/>
              </w:rPr>
              <w:t>94.0</w:t>
            </w:r>
          </w:p>
        </w:tc>
        <w:tc>
          <w:tcPr>
            <w:tcW w:w="144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8A3DE88" w14:textId="77777777" w:rsidR="00492A23" w:rsidRDefault="008F0360">
            <w:pPr>
              <w:jc w:val="right"/>
            </w:pPr>
            <w:r>
              <w:rPr>
                <w:sz w:val="19"/>
                <w:szCs w:val="19"/>
              </w:rPr>
              <w:t>0.83</w:t>
            </w:r>
          </w:p>
        </w:tc>
      </w:tr>
      <w:tr w:rsidR="00492A23" w14:paraId="0F5EF9BC" w14:textId="77777777">
        <w:trPr>
          <w:cantSplit/>
        </w:trPr>
        <w:tc>
          <w:tcPr>
            <w:tcW w:w="171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5529AEB" w14:textId="77777777" w:rsidR="00492A23" w:rsidRDefault="008F0360">
            <w:r>
              <w:rPr>
                <w:sz w:val="19"/>
                <w:szCs w:val="19"/>
              </w:rPr>
              <w:t>Amplitude</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D0E0E87" w14:textId="77777777" w:rsidR="00492A23" w:rsidRDefault="008F0360">
            <w:pPr>
              <w:jc w:val="right"/>
            </w:pPr>
            <w:r>
              <w:rPr>
                <w:sz w:val="19"/>
                <w:szCs w:val="19"/>
              </w:rPr>
              <w:t>357</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F500CC2" w14:textId="77777777" w:rsidR="00492A23" w:rsidRDefault="008F0360">
            <w:pPr>
              <w:jc w:val="right"/>
            </w:pPr>
            <w:r>
              <w:rPr>
                <w:sz w:val="19"/>
                <w:szCs w:val="19"/>
              </w:rPr>
              <w:t>678</w:t>
            </w:r>
          </w:p>
        </w:tc>
        <w:tc>
          <w:tcPr>
            <w:tcW w:w="812"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D0665C3" w14:textId="77777777" w:rsidR="00492A23" w:rsidRDefault="008F0360">
            <w:pPr>
              <w:jc w:val="right"/>
            </w:pPr>
            <w:r>
              <w:rPr>
                <w:sz w:val="19"/>
                <w:szCs w:val="19"/>
              </w:rPr>
              <w:t>1.9</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97ACA46" w14:textId="77777777" w:rsidR="00492A23" w:rsidRDefault="008F0360">
            <w:pPr>
              <w:jc w:val="right"/>
            </w:pPr>
            <w:r>
              <w:rPr>
                <w:sz w:val="19"/>
                <w:szCs w:val="19"/>
              </w:rPr>
              <w:t>477</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6AEB093" w14:textId="77777777" w:rsidR="00492A23" w:rsidRDefault="008F0360">
            <w:pPr>
              <w:jc w:val="right"/>
            </w:pPr>
            <w:r>
              <w:rPr>
                <w:sz w:val="19"/>
                <w:szCs w:val="19"/>
              </w:rPr>
              <w:t>387</w:t>
            </w:r>
          </w:p>
        </w:tc>
        <w:tc>
          <w:tcPr>
            <w:tcW w:w="144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6B8ECBD" w14:textId="77777777" w:rsidR="00492A23" w:rsidRDefault="008F0360">
            <w:pPr>
              <w:jc w:val="right"/>
            </w:pPr>
            <w:r>
              <w:rPr>
                <w:sz w:val="19"/>
                <w:szCs w:val="19"/>
              </w:rPr>
              <w:t>0.89</w:t>
            </w:r>
          </w:p>
        </w:tc>
      </w:tr>
      <w:tr w:rsidR="00492A23" w14:paraId="64DD726C" w14:textId="77777777">
        <w:trPr>
          <w:cantSplit/>
        </w:trPr>
        <w:tc>
          <w:tcPr>
            <w:tcW w:w="171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99F6A6D" w14:textId="77777777" w:rsidR="00492A23" w:rsidRDefault="008F0360">
            <w:r>
              <w:rPr>
                <w:sz w:val="19"/>
                <w:szCs w:val="19"/>
              </w:rPr>
              <w:t>Delta power</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3C2BC3B" w14:textId="77777777" w:rsidR="00492A23" w:rsidRDefault="008F0360">
            <w:pPr>
              <w:jc w:val="right"/>
            </w:pPr>
            <w:r>
              <w:rPr>
                <w:sz w:val="19"/>
                <w:szCs w:val="19"/>
              </w:rPr>
              <w:t>14,516</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0BBD4BC" w14:textId="77777777" w:rsidR="00492A23" w:rsidRDefault="008F0360">
            <w:pPr>
              <w:jc w:val="right"/>
            </w:pPr>
            <w:r>
              <w:rPr>
                <w:sz w:val="19"/>
                <w:szCs w:val="19"/>
              </w:rPr>
              <w:t>20,921</w:t>
            </w:r>
          </w:p>
        </w:tc>
        <w:tc>
          <w:tcPr>
            <w:tcW w:w="812"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0DD1E12" w14:textId="77777777" w:rsidR="00492A23" w:rsidRDefault="008F0360">
            <w:pPr>
              <w:jc w:val="right"/>
            </w:pPr>
            <w:r>
              <w:rPr>
                <w:sz w:val="19"/>
                <w:szCs w:val="19"/>
              </w:rPr>
              <w:t>1.4</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DD74FFC" w14:textId="77777777" w:rsidR="00492A23" w:rsidRDefault="008F0360">
            <w:pPr>
              <w:jc w:val="right"/>
            </w:pPr>
            <w:r>
              <w:rPr>
                <w:sz w:val="19"/>
                <w:szCs w:val="19"/>
              </w:rPr>
              <w:t>165,470</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8246046" w14:textId="77777777" w:rsidR="00492A23" w:rsidRDefault="008F0360">
            <w:pPr>
              <w:jc w:val="right"/>
            </w:pPr>
            <w:r>
              <w:rPr>
                <w:sz w:val="19"/>
                <w:szCs w:val="19"/>
              </w:rPr>
              <w:t>113,891</w:t>
            </w:r>
          </w:p>
        </w:tc>
        <w:tc>
          <w:tcPr>
            <w:tcW w:w="144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68E1C39" w14:textId="77777777" w:rsidR="00492A23" w:rsidRDefault="008F0360">
            <w:pPr>
              <w:jc w:val="right"/>
            </w:pPr>
            <w:r>
              <w:rPr>
                <w:sz w:val="19"/>
                <w:szCs w:val="19"/>
              </w:rPr>
              <w:t>0.92</w:t>
            </w:r>
          </w:p>
        </w:tc>
      </w:tr>
      <w:tr w:rsidR="00492A23" w14:paraId="45704206" w14:textId="77777777">
        <w:trPr>
          <w:cantSplit/>
        </w:trPr>
        <w:tc>
          <w:tcPr>
            <w:tcW w:w="171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E7B9086" w14:textId="77777777" w:rsidR="00492A23" w:rsidRDefault="008F0360">
            <w:r>
              <w:rPr>
                <w:sz w:val="19"/>
                <w:szCs w:val="19"/>
              </w:rPr>
              <w:t>Theta power</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5641EC1" w14:textId="77777777" w:rsidR="00492A23" w:rsidRDefault="008F0360">
            <w:pPr>
              <w:jc w:val="right"/>
            </w:pPr>
            <w:r>
              <w:rPr>
                <w:sz w:val="19"/>
                <w:szCs w:val="19"/>
              </w:rPr>
              <w:t>984</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CFC7CD2" w14:textId="77777777" w:rsidR="00492A23" w:rsidRDefault="008F0360">
            <w:pPr>
              <w:jc w:val="right"/>
            </w:pPr>
            <w:r>
              <w:rPr>
                <w:sz w:val="19"/>
                <w:szCs w:val="19"/>
              </w:rPr>
              <w:t>2,376</w:t>
            </w:r>
          </w:p>
        </w:tc>
        <w:tc>
          <w:tcPr>
            <w:tcW w:w="812"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D4D72A9" w14:textId="77777777" w:rsidR="00492A23" w:rsidRDefault="008F0360">
            <w:pPr>
              <w:jc w:val="right"/>
            </w:pPr>
            <w:r>
              <w:rPr>
                <w:sz w:val="19"/>
                <w:szCs w:val="19"/>
              </w:rPr>
              <w:t>2.4</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F34864E" w14:textId="77777777" w:rsidR="00492A23" w:rsidRDefault="008F0360">
            <w:pPr>
              <w:jc w:val="right"/>
            </w:pPr>
            <w:r>
              <w:rPr>
                <w:sz w:val="19"/>
                <w:szCs w:val="19"/>
              </w:rPr>
              <w:t>10,039</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D1107B2" w14:textId="77777777" w:rsidR="00492A23" w:rsidRDefault="008F0360">
            <w:pPr>
              <w:jc w:val="right"/>
            </w:pPr>
            <w:r>
              <w:rPr>
                <w:sz w:val="19"/>
                <w:szCs w:val="19"/>
              </w:rPr>
              <w:t>2,591</w:t>
            </w:r>
          </w:p>
        </w:tc>
        <w:tc>
          <w:tcPr>
            <w:tcW w:w="144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1611BB2" w14:textId="77777777" w:rsidR="00492A23" w:rsidRDefault="008F0360">
            <w:pPr>
              <w:jc w:val="right"/>
            </w:pPr>
            <w:r>
              <w:rPr>
                <w:sz w:val="19"/>
                <w:szCs w:val="19"/>
              </w:rPr>
              <w:t>0.95</w:t>
            </w:r>
          </w:p>
        </w:tc>
      </w:tr>
      <w:tr w:rsidR="00492A23" w14:paraId="44BB4219" w14:textId="77777777">
        <w:trPr>
          <w:cantSplit/>
        </w:trPr>
        <w:tc>
          <w:tcPr>
            <w:tcW w:w="171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EA1A928" w14:textId="77777777" w:rsidR="00492A23" w:rsidRDefault="008F0360">
            <w:r>
              <w:rPr>
                <w:sz w:val="19"/>
                <w:szCs w:val="19"/>
              </w:rPr>
              <w:t>Alpha power</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AE36097" w14:textId="77777777" w:rsidR="00492A23" w:rsidRDefault="008F0360">
            <w:pPr>
              <w:jc w:val="right"/>
            </w:pPr>
            <w:r>
              <w:rPr>
                <w:sz w:val="19"/>
                <w:szCs w:val="19"/>
              </w:rPr>
              <w:t>352</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FFD3A7A" w14:textId="77777777" w:rsidR="00492A23" w:rsidRDefault="008F0360">
            <w:pPr>
              <w:jc w:val="right"/>
            </w:pPr>
            <w:r>
              <w:rPr>
                <w:sz w:val="19"/>
                <w:szCs w:val="19"/>
              </w:rPr>
              <w:t>1,245</w:t>
            </w:r>
          </w:p>
        </w:tc>
        <w:tc>
          <w:tcPr>
            <w:tcW w:w="812"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0B927F2" w14:textId="77777777" w:rsidR="00492A23" w:rsidRDefault="008F0360">
            <w:pPr>
              <w:jc w:val="right"/>
            </w:pPr>
            <w:r>
              <w:rPr>
                <w:sz w:val="19"/>
                <w:szCs w:val="19"/>
              </w:rPr>
              <w:t>3.5</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A3E4FA5" w14:textId="77777777" w:rsidR="00492A23" w:rsidRDefault="008F0360">
            <w:pPr>
              <w:jc w:val="right"/>
            </w:pPr>
            <w:r>
              <w:rPr>
                <w:sz w:val="19"/>
                <w:szCs w:val="19"/>
              </w:rPr>
              <w:t>3,699</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38259E2" w14:textId="77777777" w:rsidR="00492A23" w:rsidRDefault="008F0360">
            <w:pPr>
              <w:jc w:val="right"/>
            </w:pPr>
            <w:r>
              <w:rPr>
                <w:sz w:val="19"/>
                <w:szCs w:val="19"/>
              </w:rPr>
              <w:t>1,234</w:t>
            </w:r>
          </w:p>
        </w:tc>
        <w:tc>
          <w:tcPr>
            <w:tcW w:w="144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ABF3759" w14:textId="77777777" w:rsidR="00492A23" w:rsidRDefault="008F0360">
            <w:pPr>
              <w:jc w:val="right"/>
            </w:pPr>
            <w:r>
              <w:rPr>
                <w:sz w:val="19"/>
                <w:szCs w:val="19"/>
              </w:rPr>
              <w:t>0.94</w:t>
            </w:r>
          </w:p>
        </w:tc>
      </w:tr>
      <w:tr w:rsidR="00492A23" w14:paraId="0CD114F0" w14:textId="77777777">
        <w:trPr>
          <w:cantSplit/>
        </w:trPr>
        <w:tc>
          <w:tcPr>
            <w:tcW w:w="171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EE3A115" w14:textId="77777777" w:rsidR="00492A23" w:rsidRDefault="008F0360">
            <w:r>
              <w:rPr>
                <w:sz w:val="19"/>
                <w:szCs w:val="19"/>
              </w:rPr>
              <w:t>Beta power</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DA780F6" w14:textId="77777777" w:rsidR="00492A23" w:rsidRDefault="008F0360">
            <w:pPr>
              <w:jc w:val="right"/>
            </w:pPr>
            <w:r>
              <w:rPr>
                <w:sz w:val="19"/>
                <w:szCs w:val="19"/>
              </w:rPr>
              <w:t>286</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E0B5181" w14:textId="77777777" w:rsidR="00492A23" w:rsidRDefault="008F0360">
            <w:pPr>
              <w:jc w:val="right"/>
            </w:pPr>
            <w:r>
              <w:rPr>
                <w:sz w:val="19"/>
                <w:szCs w:val="19"/>
              </w:rPr>
              <w:t>1,201</w:t>
            </w:r>
          </w:p>
        </w:tc>
        <w:tc>
          <w:tcPr>
            <w:tcW w:w="812"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342B089" w14:textId="77777777" w:rsidR="00492A23" w:rsidRDefault="008F0360">
            <w:pPr>
              <w:jc w:val="right"/>
            </w:pPr>
            <w:r>
              <w:rPr>
                <w:sz w:val="19"/>
                <w:szCs w:val="19"/>
              </w:rPr>
              <w:t>4.2</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07B3630" w14:textId="77777777" w:rsidR="00492A23" w:rsidRDefault="008F0360">
            <w:pPr>
              <w:jc w:val="right"/>
            </w:pPr>
            <w:r>
              <w:rPr>
                <w:sz w:val="19"/>
                <w:szCs w:val="19"/>
              </w:rPr>
              <w:t>3,478</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1DA8EAE" w14:textId="77777777" w:rsidR="00492A23" w:rsidRDefault="008F0360">
            <w:pPr>
              <w:jc w:val="right"/>
            </w:pPr>
            <w:r>
              <w:rPr>
                <w:sz w:val="19"/>
                <w:szCs w:val="19"/>
              </w:rPr>
              <w:t>1,684</w:t>
            </w:r>
          </w:p>
        </w:tc>
        <w:tc>
          <w:tcPr>
            <w:tcW w:w="144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8A06861" w14:textId="77777777" w:rsidR="00492A23" w:rsidRDefault="008F0360">
            <w:pPr>
              <w:jc w:val="right"/>
            </w:pPr>
            <w:r>
              <w:rPr>
                <w:sz w:val="19"/>
                <w:szCs w:val="19"/>
              </w:rPr>
              <w:t>0.95</w:t>
            </w:r>
          </w:p>
        </w:tc>
      </w:tr>
    </w:tbl>
    <w:p w14:paraId="4C1D0627" w14:textId="77777777" w:rsidR="00492A23" w:rsidRDefault="00492A23">
      <w:pPr>
        <w:spacing w:after="120"/>
      </w:pPr>
    </w:p>
    <w:p w14:paraId="1081E8E4" w14:textId="77777777" w:rsidR="00492A23" w:rsidRDefault="008F0360">
      <w:pPr>
        <w:spacing w:after="120" w:line="288" w:lineRule="auto"/>
      </w:pPr>
      <w:r>
        <w:t>"AUC alone" is the area under the ROC curve obtained when the feature is used by itself as a seizure score: 0.5 means no information, 1 means perfect separation.</w:t>
      </w:r>
    </w:p>
    <w:p w14:paraId="62D01F09" w14:textId="77777777" w:rsidR="00492A23" w:rsidRDefault="008F0360">
      <w:pPr>
        <w:pStyle w:val="Paragraphedeliste"/>
        <w:numPr>
          <w:ilvl w:val="0"/>
          <w:numId w:val="2"/>
        </w:numPr>
        <w:spacing w:after="60" w:line="276" w:lineRule="auto"/>
      </w:pPr>
      <w:r>
        <w:t>Seizure windows have more power in every band: 1.4 to 4.2 times more on average.</w:t>
      </w:r>
    </w:p>
    <w:p w14:paraId="65437C8D" w14:textId="77777777" w:rsidR="00492A23" w:rsidRDefault="008F0360">
      <w:pPr>
        <w:pStyle w:val="Paragraphedeliste"/>
        <w:numPr>
          <w:ilvl w:val="0"/>
          <w:numId w:val="2"/>
        </w:numPr>
        <w:spacing w:after="60" w:line="276" w:lineRule="auto"/>
      </w:pPr>
      <w:r>
        <w:t>Amplitude and standard deviation roughly double during a seizure.</w:t>
      </w:r>
    </w:p>
    <w:p w14:paraId="690E16B8" w14:textId="77777777" w:rsidR="00492A23" w:rsidRDefault="008F0360">
      <w:pPr>
        <w:pStyle w:val="Paragraphedeliste"/>
        <w:numPr>
          <w:ilvl w:val="0"/>
          <w:numId w:val="2"/>
        </w:numPr>
        <w:spacing w:after="60" w:line="276" w:lineRule="auto"/>
      </w:pPr>
      <w:r>
        <w:t>Energy and RMS hardly change (ratio 1.2). They are dominated by the constant offset of the signal, not by its oscillation.</w:t>
      </w:r>
    </w:p>
    <w:p w14:paraId="5C8A8774" w14:textId="77777777" w:rsidR="00492A23" w:rsidRDefault="008F0360">
      <w:pPr>
        <w:pStyle w:val="Paragraphedeliste"/>
        <w:numPr>
          <w:ilvl w:val="0"/>
          <w:numId w:val="2"/>
        </w:numPr>
        <w:spacing w:after="60" w:line="276" w:lineRule="auto"/>
      </w:pPr>
      <w:r>
        <w:t>Standard deviations are as large as the means: a few windows with artefacts take extreme values, and the two classes overlap. No single threshold on one feature is enough.</w:t>
      </w:r>
    </w:p>
    <w:p w14:paraId="497B5B96" w14:textId="77777777" w:rsidR="00492A23" w:rsidRDefault="008F0360">
      <w:pPr>
        <w:pBdr>
          <w:top w:val="single" w:sz="4" w:space="0" w:color="C9D3DA"/>
          <w:left w:val="single" w:sz="4" w:space="0" w:color="C9D3DA"/>
          <w:bottom w:val="single" w:sz="4" w:space="0" w:color="C9D3DA"/>
          <w:right w:val="single" w:sz="4" w:space="0" w:color="C9D3DA"/>
        </w:pBdr>
        <w:shd w:val="clear" w:color="auto" w:fill="F1F6F8"/>
        <w:spacing w:before="160" w:after="120"/>
      </w:pPr>
      <w:r>
        <w:rPr>
          <w:i/>
          <w:iCs/>
          <w:color w:val="5F6B76"/>
        </w:rPr>
        <w:lastRenderedPageBreak/>
        <w:t>Question 11. Compute the correlation matrix. Which features are strongly correlated? Are some redundant? Which are the most discriminant?</w:t>
      </w:r>
    </w:p>
    <w:p w14:paraId="1C75594B" w14:textId="77777777" w:rsidR="00492A23" w:rsidRDefault="008F0360">
      <w:pPr>
        <w:keepNext/>
        <w:spacing w:before="160" w:after="60"/>
        <w:jc w:val="center"/>
      </w:pPr>
      <w:r>
        <w:rPr>
          <w:noProof/>
        </w:rPr>
        <w:drawing>
          <wp:inline distT="0" distB="0" distL="0" distR="0" wp14:anchorId="25479198" wp14:editId="45A9370E">
            <wp:extent cx="4933950" cy="4095750"/>
            <wp:effectExtent l="0" t="0" r="0" b="0"/>
            <wp:docPr id="9" name="correlation_matrix.png" descr="Spearman correlation between the twelve feature families" title="Spearman correlation between the twelve feature fami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33950" cy="4095750"/>
                    </a:xfrm>
                    <a:prstGeom prst="rect">
                      <a:avLst/>
                    </a:prstGeom>
                  </pic:spPr>
                </pic:pic>
              </a:graphicData>
            </a:graphic>
          </wp:inline>
        </w:drawing>
      </w:r>
    </w:p>
    <w:p w14:paraId="5CEF56E1" w14:textId="77777777" w:rsidR="00492A23" w:rsidRDefault="008F0360">
      <w:pPr>
        <w:spacing w:after="200"/>
        <w:jc w:val="center"/>
      </w:pPr>
      <w:r>
        <w:rPr>
          <w:b/>
          <w:bCs/>
          <w:color w:val="5F6B76"/>
          <w:sz w:val="19"/>
          <w:szCs w:val="19"/>
        </w:rPr>
        <w:t xml:space="preserve">Figure 9. </w:t>
      </w:r>
      <w:r>
        <w:rPr>
          <w:color w:val="5F6B76"/>
          <w:sz w:val="19"/>
          <w:szCs w:val="19"/>
        </w:rPr>
        <w:t>Spearman correlation between the twelve feature families</w:t>
      </w:r>
    </w:p>
    <w:p w14:paraId="64E4DE43" w14:textId="77777777" w:rsidR="00492A23" w:rsidRDefault="008F0360">
      <w:pPr>
        <w:keepNext/>
        <w:spacing w:before="160" w:after="80"/>
      </w:pPr>
      <w:r>
        <w:rPr>
          <w:b/>
          <w:bCs/>
          <w:color w:val="5F6B76"/>
          <w:sz w:val="19"/>
          <w:szCs w:val="19"/>
        </w:rPr>
        <w:t xml:space="preserve">Table 15. </w:t>
      </w:r>
      <w:r>
        <w:rPr>
          <w:color w:val="5F6B76"/>
          <w:sz w:val="19"/>
          <w:szCs w:val="19"/>
        </w:rPr>
        <w:t>Most strongly correlated pairs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67"/>
        <w:gridCol w:w="3159"/>
      </w:tblGrid>
      <w:tr w:rsidR="00492A23" w14:paraId="1E3A513C" w14:textId="77777777">
        <w:trPr>
          <w:tblHeader/>
        </w:trPr>
        <w:tc>
          <w:tcPr>
            <w:tcW w:w="5867"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3B2F9917" w14:textId="77777777" w:rsidR="00492A23" w:rsidRDefault="008F0360">
            <w:r>
              <w:rPr>
                <w:b/>
                <w:bCs/>
                <w:sz w:val="19"/>
                <w:szCs w:val="19"/>
              </w:rPr>
              <w:t>Pair</w:t>
            </w:r>
          </w:p>
        </w:tc>
        <w:tc>
          <w:tcPr>
            <w:tcW w:w="3159"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2C10DEA6" w14:textId="77777777" w:rsidR="00492A23" w:rsidRDefault="008F0360">
            <w:pPr>
              <w:jc w:val="right"/>
            </w:pPr>
            <w:r>
              <w:rPr>
                <w:b/>
                <w:bCs/>
                <w:sz w:val="19"/>
                <w:szCs w:val="19"/>
              </w:rPr>
              <w:t>Correlation</w:t>
            </w:r>
          </w:p>
        </w:tc>
      </w:tr>
      <w:tr w:rsidR="00492A23" w14:paraId="729AABF8" w14:textId="77777777">
        <w:trPr>
          <w:cantSplit/>
        </w:trPr>
        <w:tc>
          <w:tcPr>
            <w:tcW w:w="586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E4B36D9" w14:textId="77777777" w:rsidR="00492A23" w:rsidRDefault="008F0360">
            <w:r>
              <w:rPr>
                <w:sz w:val="19"/>
                <w:szCs w:val="19"/>
              </w:rPr>
              <w:t>RMS and Energy</w:t>
            </w:r>
          </w:p>
        </w:tc>
        <w:tc>
          <w:tcPr>
            <w:tcW w:w="3159"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6840AAE" w14:textId="77777777" w:rsidR="00492A23" w:rsidRDefault="008F0360">
            <w:pPr>
              <w:jc w:val="right"/>
            </w:pPr>
            <w:r>
              <w:rPr>
                <w:sz w:val="19"/>
                <w:szCs w:val="19"/>
              </w:rPr>
              <w:t>1.00</w:t>
            </w:r>
          </w:p>
        </w:tc>
      </w:tr>
      <w:tr w:rsidR="00492A23" w14:paraId="4FBC1D1F" w14:textId="77777777">
        <w:trPr>
          <w:cantSplit/>
        </w:trPr>
        <w:tc>
          <w:tcPr>
            <w:tcW w:w="586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2C4457A" w14:textId="77777777" w:rsidR="00492A23" w:rsidRDefault="008F0360">
            <w:r>
              <w:rPr>
                <w:sz w:val="19"/>
                <w:szCs w:val="19"/>
              </w:rPr>
              <w:t>Std and Variance</w:t>
            </w:r>
          </w:p>
        </w:tc>
        <w:tc>
          <w:tcPr>
            <w:tcW w:w="3159"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EAA20E1" w14:textId="77777777" w:rsidR="00492A23" w:rsidRDefault="008F0360">
            <w:pPr>
              <w:jc w:val="right"/>
            </w:pPr>
            <w:r>
              <w:rPr>
                <w:sz w:val="19"/>
                <w:szCs w:val="19"/>
              </w:rPr>
              <w:t>1.00</w:t>
            </w:r>
          </w:p>
        </w:tc>
      </w:tr>
      <w:tr w:rsidR="00492A23" w14:paraId="34304C23" w14:textId="77777777">
        <w:trPr>
          <w:cantSplit/>
        </w:trPr>
        <w:tc>
          <w:tcPr>
            <w:tcW w:w="586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EB60FBD" w14:textId="77777777" w:rsidR="00492A23" w:rsidRDefault="008F0360">
            <w:r>
              <w:rPr>
                <w:sz w:val="19"/>
                <w:szCs w:val="19"/>
              </w:rPr>
              <w:t>Std (or Variance) and Amplitude</w:t>
            </w:r>
          </w:p>
        </w:tc>
        <w:tc>
          <w:tcPr>
            <w:tcW w:w="3159"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986D1ED" w14:textId="77777777" w:rsidR="00492A23" w:rsidRDefault="008F0360">
            <w:pPr>
              <w:jc w:val="right"/>
            </w:pPr>
            <w:r>
              <w:rPr>
                <w:sz w:val="19"/>
                <w:szCs w:val="19"/>
              </w:rPr>
              <w:t>0.97</w:t>
            </w:r>
          </w:p>
        </w:tc>
      </w:tr>
      <w:tr w:rsidR="00492A23" w14:paraId="4E3F3588" w14:textId="77777777">
        <w:trPr>
          <w:cantSplit/>
        </w:trPr>
        <w:tc>
          <w:tcPr>
            <w:tcW w:w="586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BE5A8CA" w14:textId="77777777" w:rsidR="00492A23" w:rsidRDefault="008F0360">
            <w:r>
              <w:rPr>
                <w:sz w:val="19"/>
                <w:szCs w:val="19"/>
              </w:rPr>
              <w:t>Mean and Min</w:t>
            </w:r>
          </w:p>
        </w:tc>
        <w:tc>
          <w:tcPr>
            <w:tcW w:w="3159"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489318F" w14:textId="77777777" w:rsidR="00492A23" w:rsidRDefault="008F0360">
            <w:pPr>
              <w:jc w:val="right"/>
            </w:pPr>
            <w:r>
              <w:rPr>
                <w:sz w:val="19"/>
                <w:szCs w:val="19"/>
              </w:rPr>
              <w:t>0.94</w:t>
            </w:r>
          </w:p>
        </w:tc>
      </w:tr>
      <w:tr w:rsidR="00492A23" w14:paraId="61695C27" w14:textId="77777777">
        <w:trPr>
          <w:cantSplit/>
        </w:trPr>
        <w:tc>
          <w:tcPr>
            <w:tcW w:w="586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9F58289" w14:textId="77777777" w:rsidR="00492A23" w:rsidRDefault="008F0360">
            <w:r>
              <w:rPr>
                <w:sz w:val="19"/>
                <w:szCs w:val="19"/>
              </w:rPr>
              <w:t>Min and RMS</w:t>
            </w:r>
          </w:p>
        </w:tc>
        <w:tc>
          <w:tcPr>
            <w:tcW w:w="3159"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A9DC3B3" w14:textId="77777777" w:rsidR="00492A23" w:rsidRDefault="008F0360">
            <w:pPr>
              <w:jc w:val="right"/>
            </w:pPr>
            <w:r>
              <w:rPr>
                <w:sz w:val="19"/>
                <w:szCs w:val="19"/>
              </w:rPr>
              <w:t>−</w:t>
            </w:r>
            <w:r>
              <w:rPr>
                <w:sz w:val="19"/>
                <w:szCs w:val="19"/>
              </w:rPr>
              <w:t>0.93</w:t>
            </w:r>
          </w:p>
        </w:tc>
      </w:tr>
      <w:tr w:rsidR="00492A23" w14:paraId="703E3378" w14:textId="77777777">
        <w:trPr>
          <w:cantSplit/>
        </w:trPr>
        <w:tc>
          <w:tcPr>
            <w:tcW w:w="586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20131DD" w14:textId="77777777" w:rsidR="00492A23" w:rsidRDefault="008F0360">
            <w:r>
              <w:rPr>
                <w:sz w:val="19"/>
                <w:szCs w:val="19"/>
              </w:rPr>
              <w:t>Mean and RMS</w:t>
            </w:r>
          </w:p>
        </w:tc>
        <w:tc>
          <w:tcPr>
            <w:tcW w:w="3159"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2E2C221" w14:textId="77777777" w:rsidR="00492A23" w:rsidRDefault="008F0360">
            <w:pPr>
              <w:jc w:val="right"/>
            </w:pPr>
            <w:r>
              <w:rPr>
                <w:sz w:val="19"/>
                <w:szCs w:val="19"/>
              </w:rPr>
              <w:t>−</w:t>
            </w:r>
            <w:r>
              <w:rPr>
                <w:sz w:val="19"/>
                <w:szCs w:val="19"/>
              </w:rPr>
              <w:t>0.91</w:t>
            </w:r>
          </w:p>
        </w:tc>
      </w:tr>
      <w:tr w:rsidR="00492A23" w14:paraId="03A856F0" w14:textId="77777777">
        <w:trPr>
          <w:cantSplit/>
        </w:trPr>
        <w:tc>
          <w:tcPr>
            <w:tcW w:w="586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D496760" w14:textId="77777777" w:rsidR="00492A23" w:rsidRDefault="008F0360">
            <w:r>
              <w:rPr>
                <w:sz w:val="19"/>
                <w:szCs w:val="19"/>
              </w:rPr>
              <w:t>Delta and Theta power</w:t>
            </w:r>
          </w:p>
        </w:tc>
        <w:tc>
          <w:tcPr>
            <w:tcW w:w="3159"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40F8D31" w14:textId="77777777" w:rsidR="00492A23" w:rsidRDefault="008F0360">
            <w:pPr>
              <w:jc w:val="right"/>
            </w:pPr>
            <w:r>
              <w:rPr>
                <w:sz w:val="19"/>
                <w:szCs w:val="19"/>
              </w:rPr>
              <w:t>0.76</w:t>
            </w:r>
          </w:p>
        </w:tc>
      </w:tr>
      <w:tr w:rsidR="00492A23" w14:paraId="2D8D0BA1" w14:textId="77777777">
        <w:trPr>
          <w:cantSplit/>
        </w:trPr>
        <w:tc>
          <w:tcPr>
            <w:tcW w:w="586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C1BE943" w14:textId="77777777" w:rsidR="00492A23" w:rsidRDefault="008F0360">
            <w:r>
              <w:rPr>
                <w:sz w:val="19"/>
                <w:szCs w:val="19"/>
              </w:rPr>
              <w:t>Alpha and Beta power</w:t>
            </w:r>
          </w:p>
        </w:tc>
        <w:tc>
          <w:tcPr>
            <w:tcW w:w="3159"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5D09266" w14:textId="77777777" w:rsidR="00492A23" w:rsidRDefault="008F0360">
            <w:pPr>
              <w:jc w:val="right"/>
            </w:pPr>
            <w:r>
              <w:rPr>
                <w:sz w:val="19"/>
                <w:szCs w:val="19"/>
              </w:rPr>
              <w:t>0.75</w:t>
            </w:r>
          </w:p>
        </w:tc>
      </w:tr>
    </w:tbl>
    <w:p w14:paraId="1703D849" w14:textId="77777777" w:rsidR="00492A23" w:rsidRDefault="00492A23">
      <w:pPr>
        <w:spacing w:after="120"/>
      </w:pPr>
    </w:p>
    <w:p w14:paraId="098D3639" w14:textId="77777777" w:rsidR="00492A23" w:rsidRDefault="008F0360">
      <w:pPr>
        <w:spacing w:after="120" w:line="288" w:lineRule="auto"/>
      </w:pPr>
      <w:r>
        <w:rPr>
          <w:b/>
          <w:bCs/>
        </w:rPr>
        <w:t>Strongly correlated features.</w:t>
      </w:r>
      <w:r>
        <w:t xml:space="preserve"> RMS and Energy, Std and Variance, and Std and Amplitude are almost perfectly correlated. Mean, Min, RMS and Energy all follow the offset of the signal.</w:t>
      </w:r>
    </w:p>
    <w:p w14:paraId="0965EA0C" w14:textId="77777777" w:rsidR="00492A23" w:rsidRDefault="008F0360">
      <w:pPr>
        <w:spacing w:after="120" w:line="288" w:lineRule="auto"/>
      </w:pPr>
      <w:r>
        <w:rPr>
          <w:b/>
          <w:bCs/>
        </w:rPr>
        <w:t>Redundancy.</w:t>
      </w:r>
      <w:r>
        <w:t xml:space="preserve"> Yes. Variance is the square of Std, and Energy is the square of RMS multiplied by the window length; each pair orders the windows in exactly the same way. The twelve features reduce to about four groups: offset (Mean, Min, Max, RMS, Energy), spread (Std, Variance, Amplitude), slow activity (Delta, Theta) and fast activity (Alpha, Beta). All features were kept, since tree-based models are not affected by redundancy; KNN and SVM are the models it can hurt.</w:t>
      </w:r>
    </w:p>
    <w:p w14:paraId="25D090D3" w14:textId="77777777" w:rsidR="00492A23" w:rsidRDefault="008F0360">
      <w:pPr>
        <w:spacing w:after="120" w:line="288" w:lineRule="auto"/>
      </w:pPr>
      <w:r>
        <w:rPr>
          <w:b/>
          <w:bCs/>
        </w:rPr>
        <w:lastRenderedPageBreak/>
        <w:t>Most discriminant features.</w:t>
      </w:r>
      <w:r>
        <w:t xml:space="preserve"> The band powers: Beta (0.95), Theta (0.95), Alpha (0.94) and Delta (0.92), followed by Amplitude (0.89), and Std and Variance (0.83). Mean, Max, RMS and Energy carry almost no information (0.57 to 0.60).</w:t>
      </w:r>
    </w:p>
    <w:p w14:paraId="4D50A68C" w14:textId="77777777" w:rsidR="00492A23" w:rsidRDefault="008F0360">
      <w:pPr>
        <w:pStyle w:val="Titre1"/>
        <w:pageBreakBefore/>
      </w:pPr>
      <w:bookmarkStart w:id="27" w:name="_Toc242715284"/>
      <w:r>
        <w:lastRenderedPageBreak/>
        <w:t>6. Results: models and evaluation</w:t>
      </w:r>
      <w:bookmarkEnd w:id="27"/>
    </w:p>
    <w:p w14:paraId="2A123608" w14:textId="77777777" w:rsidR="00492A23" w:rsidRDefault="008F0360">
      <w:pPr>
        <w:pStyle w:val="Titre2"/>
      </w:pPr>
      <w:bookmarkStart w:id="28" w:name="_Toc242715285"/>
      <w:r>
        <w:t>6.1 Part VIII: building the models</w:t>
      </w:r>
      <w:bookmarkEnd w:id="28"/>
    </w:p>
    <w:p w14:paraId="17AF9D56" w14:textId="77777777" w:rsidR="00492A23" w:rsidRDefault="008F0360">
      <w:pPr>
        <w:pBdr>
          <w:top w:val="single" w:sz="4" w:space="0" w:color="C9D3DA"/>
          <w:left w:val="single" w:sz="4" w:space="0" w:color="C9D3DA"/>
          <w:bottom w:val="single" w:sz="4" w:space="0" w:color="C9D3DA"/>
          <w:right w:val="single" w:sz="4" w:space="0" w:color="C9D3DA"/>
        </w:pBdr>
        <w:shd w:val="clear" w:color="auto" w:fill="F1F6F8"/>
        <w:spacing w:before="160" w:after="120"/>
      </w:pPr>
      <w:r>
        <w:rPr>
          <w:i/>
          <w:iCs/>
          <w:color w:val="5F6B76"/>
        </w:rPr>
        <w:t>Question 12. Build at least a Decision Tree, a Random Forest, a KNN and an SVM.</w:t>
      </w:r>
    </w:p>
    <w:p w14:paraId="4733AA35" w14:textId="77777777" w:rsidR="00492A23" w:rsidRDefault="008F0360">
      <w:pPr>
        <w:spacing w:after="120" w:line="288" w:lineRule="auto"/>
      </w:pPr>
      <w:r>
        <w:t>The four requested models were trained, and two neural networks were added as the deep-learning improvement suggested in Part XII.</w:t>
      </w:r>
    </w:p>
    <w:p w14:paraId="24159569" w14:textId="77777777" w:rsidR="00492A23" w:rsidRDefault="008F0360">
      <w:pPr>
        <w:keepNext/>
        <w:spacing w:before="160" w:after="80"/>
      </w:pPr>
      <w:r>
        <w:rPr>
          <w:b/>
          <w:bCs/>
          <w:color w:val="5F6B76"/>
          <w:sz w:val="19"/>
          <w:szCs w:val="19"/>
        </w:rPr>
        <w:t xml:space="preserve">Table 16. </w:t>
      </w:r>
      <w:r>
        <w:rPr>
          <w:color w:val="5F6B76"/>
          <w:sz w:val="19"/>
          <w:szCs w:val="19"/>
        </w:rPr>
        <w:t>Models and hyperparameters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6"/>
        <w:gridCol w:w="7040"/>
      </w:tblGrid>
      <w:tr w:rsidR="00492A23" w14:paraId="39B28394" w14:textId="77777777">
        <w:trPr>
          <w:tblHeader/>
        </w:trPr>
        <w:tc>
          <w:tcPr>
            <w:tcW w:w="1986"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6B11B508" w14:textId="77777777" w:rsidR="00492A23" w:rsidRDefault="008F0360">
            <w:r>
              <w:rPr>
                <w:b/>
                <w:bCs/>
                <w:sz w:val="19"/>
                <w:szCs w:val="19"/>
              </w:rPr>
              <w:t>Model</w:t>
            </w:r>
          </w:p>
        </w:tc>
        <w:tc>
          <w:tcPr>
            <w:tcW w:w="7040"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215AF695" w14:textId="77777777" w:rsidR="00492A23" w:rsidRDefault="008F0360">
            <w:r>
              <w:rPr>
                <w:b/>
                <w:bCs/>
                <w:sz w:val="19"/>
                <w:szCs w:val="19"/>
              </w:rPr>
              <w:t>Settings searched or used</w:t>
            </w:r>
          </w:p>
        </w:tc>
      </w:tr>
      <w:tr w:rsidR="00492A23" w14:paraId="0008A0BD" w14:textId="77777777">
        <w:trPr>
          <w:cantSplit/>
        </w:trPr>
        <w:tc>
          <w:tcPr>
            <w:tcW w:w="198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06E8941" w14:textId="77777777" w:rsidR="00492A23" w:rsidRDefault="008F0360">
            <w:r>
              <w:rPr>
                <w:sz w:val="19"/>
                <w:szCs w:val="19"/>
              </w:rPr>
              <w:t>Decision Tree</w:t>
            </w:r>
          </w:p>
        </w:tc>
        <w:tc>
          <w:tcPr>
            <w:tcW w:w="704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B9436D6" w14:textId="77777777" w:rsidR="00492A23" w:rsidRDefault="008F0360">
            <w:r>
              <w:rPr>
                <w:sz w:val="19"/>
                <w:szCs w:val="19"/>
              </w:rPr>
              <w:t>Maximum depth 5, 10 or unlimited; minimum leaf size 5 or 20</w:t>
            </w:r>
          </w:p>
        </w:tc>
      </w:tr>
      <w:tr w:rsidR="00492A23" w14:paraId="5EC02FCD" w14:textId="77777777">
        <w:trPr>
          <w:cantSplit/>
        </w:trPr>
        <w:tc>
          <w:tcPr>
            <w:tcW w:w="198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60B22D6" w14:textId="77777777" w:rsidR="00492A23" w:rsidRDefault="008F0360">
            <w:r>
              <w:rPr>
                <w:sz w:val="19"/>
                <w:szCs w:val="19"/>
              </w:rPr>
              <w:t>Random Forest</w:t>
            </w:r>
          </w:p>
        </w:tc>
        <w:tc>
          <w:tcPr>
            <w:tcW w:w="704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4446414" w14:textId="77777777" w:rsidR="00492A23" w:rsidRDefault="008F0360">
            <w:r>
              <w:rPr>
                <w:sz w:val="19"/>
                <w:szCs w:val="19"/>
              </w:rPr>
              <w:t>300 trees; maximum depth 12 or unlimited; minimum leaf size 1 or 5</w:t>
            </w:r>
          </w:p>
        </w:tc>
      </w:tr>
      <w:tr w:rsidR="00492A23" w14:paraId="3B277C6D" w14:textId="77777777">
        <w:trPr>
          <w:cantSplit/>
        </w:trPr>
        <w:tc>
          <w:tcPr>
            <w:tcW w:w="198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DF6B1D4" w14:textId="77777777" w:rsidR="00492A23" w:rsidRDefault="008F0360">
            <w:r>
              <w:rPr>
                <w:sz w:val="19"/>
                <w:szCs w:val="19"/>
              </w:rPr>
              <w:t>KNN</w:t>
            </w:r>
          </w:p>
        </w:tc>
        <w:tc>
          <w:tcPr>
            <w:tcW w:w="704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C10CA23" w14:textId="77777777" w:rsidR="00492A23" w:rsidRDefault="008F0360">
            <w:r>
              <w:rPr>
                <w:sz w:val="19"/>
                <w:szCs w:val="19"/>
              </w:rPr>
              <w:t>Standardised features; 5, 11 or 21 neighbours; uniform or distance weights</w:t>
            </w:r>
          </w:p>
        </w:tc>
      </w:tr>
      <w:tr w:rsidR="00492A23" w14:paraId="532F6597" w14:textId="77777777">
        <w:trPr>
          <w:cantSplit/>
        </w:trPr>
        <w:tc>
          <w:tcPr>
            <w:tcW w:w="198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4DD4806" w14:textId="77777777" w:rsidR="00492A23" w:rsidRDefault="008F0360">
            <w:r>
              <w:rPr>
                <w:sz w:val="19"/>
                <w:szCs w:val="19"/>
              </w:rPr>
              <w:t>SVM</w:t>
            </w:r>
          </w:p>
        </w:tc>
        <w:tc>
          <w:tcPr>
            <w:tcW w:w="704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820F3A1" w14:textId="77777777" w:rsidR="00492A23" w:rsidRDefault="008F0360">
            <w:r>
              <w:rPr>
                <w:sz w:val="19"/>
                <w:szCs w:val="19"/>
              </w:rPr>
              <w:t>Standardised features; RBF kernel; C = 0.1, 1 or 10</w:t>
            </w:r>
          </w:p>
        </w:tc>
      </w:tr>
      <w:tr w:rsidR="00492A23" w14:paraId="65A6C461" w14:textId="77777777">
        <w:trPr>
          <w:cantSplit/>
        </w:trPr>
        <w:tc>
          <w:tcPr>
            <w:tcW w:w="198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C594698" w14:textId="77777777" w:rsidR="00492A23" w:rsidRDefault="008F0360">
            <w:r>
              <w:rPr>
                <w:sz w:val="19"/>
                <w:szCs w:val="19"/>
              </w:rPr>
              <w:t>1D-CNN</w:t>
            </w:r>
          </w:p>
        </w:tc>
        <w:tc>
          <w:tcPr>
            <w:tcW w:w="704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7F60EE8" w14:textId="77777777" w:rsidR="00492A23" w:rsidRDefault="008F0360">
            <w:r>
              <w:rPr>
                <w:sz w:val="19"/>
                <w:szCs w:val="19"/>
              </w:rPr>
              <w:t>Input: 5 consecutive windows. Two convolution layers (32 and 16 filters) and global average pooling</w:t>
            </w:r>
          </w:p>
        </w:tc>
      </w:tr>
      <w:tr w:rsidR="00492A23" w14:paraId="4463F435" w14:textId="77777777">
        <w:trPr>
          <w:cantSplit/>
        </w:trPr>
        <w:tc>
          <w:tcPr>
            <w:tcW w:w="198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9C89EDF" w14:textId="77777777" w:rsidR="00492A23" w:rsidRDefault="008F0360">
            <w:r>
              <w:rPr>
                <w:sz w:val="19"/>
                <w:szCs w:val="19"/>
              </w:rPr>
              <w:t>LSTM</w:t>
            </w:r>
          </w:p>
        </w:tc>
        <w:tc>
          <w:tcPr>
            <w:tcW w:w="704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0839E7D" w14:textId="77777777" w:rsidR="00492A23" w:rsidRDefault="008F0360">
            <w:r>
              <w:rPr>
                <w:sz w:val="19"/>
                <w:szCs w:val="19"/>
              </w:rPr>
              <w:t>Input: 5 consecutive windows. One recurrent layer of 32 units, dropout 0.2</w:t>
            </w:r>
          </w:p>
        </w:tc>
      </w:tr>
    </w:tbl>
    <w:p w14:paraId="499C6414" w14:textId="77777777" w:rsidR="00492A23" w:rsidRDefault="00492A23">
      <w:pPr>
        <w:spacing w:after="120"/>
      </w:pPr>
    </w:p>
    <w:p w14:paraId="0FB83068" w14:textId="77777777" w:rsidR="00492A23" w:rsidRDefault="008F0360">
      <w:pPr>
        <w:pStyle w:val="Titre3"/>
      </w:pPr>
      <w:r>
        <w:t>Training procedure</w:t>
      </w:r>
    </w:p>
    <w:p w14:paraId="2825B0CB" w14:textId="77777777" w:rsidR="00492A23" w:rsidRDefault="008F0360">
      <w:pPr>
        <w:pStyle w:val="Paragraphedeliste"/>
        <w:numPr>
          <w:ilvl w:val="0"/>
          <w:numId w:val="4"/>
        </w:numPr>
        <w:spacing w:after="60" w:line="276" w:lineRule="auto"/>
      </w:pPr>
      <w:r>
        <w:t>Missing values are replaced by the training median; for KNN, SVM and the networks, features are standardised with training statistics.</w:t>
      </w:r>
    </w:p>
    <w:p w14:paraId="48FC1943" w14:textId="77777777" w:rsidR="00492A23" w:rsidRDefault="008F0360">
      <w:pPr>
        <w:pStyle w:val="Paragraphedeliste"/>
        <w:numPr>
          <w:ilvl w:val="0"/>
          <w:numId w:val="4"/>
        </w:numPr>
        <w:spacing w:after="60" w:line="276" w:lineRule="auto"/>
      </w:pPr>
      <w:r>
        <w:t>Each candidate is trained on a balanced training set.</w:t>
      </w:r>
    </w:p>
    <w:p w14:paraId="0A61FE0E" w14:textId="77777777" w:rsidR="00492A23" w:rsidRDefault="008F0360">
      <w:pPr>
        <w:pStyle w:val="Paragraphedeliste"/>
        <w:numPr>
          <w:ilvl w:val="0"/>
          <w:numId w:val="4"/>
        </w:numPr>
        <w:spacing w:after="60" w:line="276" w:lineRule="auto"/>
      </w:pPr>
      <w:r>
        <w:t>The decision threshold on the model's seizure score is the one that maximises the F1-score on the validation set.</w:t>
      </w:r>
    </w:p>
    <w:p w14:paraId="6C5C02F9" w14:textId="77777777" w:rsidR="00492A23" w:rsidRDefault="008F0360">
      <w:pPr>
        <w:pStyle w:val="Paragraphedeliste"/>
        <w:numPr>
          <w:ilvl w:val="0"/>
          <w:numId w:val="4"/>
        </w:numPr>
        <w:spacing w:after="60" w:line="276" w:lineRule="auto"/>
      </w:pPr>
      <w:r>
        <w:t>The candidate with the best validation F1-score is kept; recall decides ties.</w:t>
      </w:r>
    </w:p>
    <w:p w14:paraId="20EB0AE3" w14:textId="77777777" w:rsidR="00492A23" w:rsidRDefault="008F0360">
      <w:pPr>
        <w:pStyle w:val="Paragraphedeliste"/>
        <w:numPr>
          <w:ilvl w:val="0"/>
          <w:numId w:val="4"/>
        </w:numPr>
        <w:spacing w:after="60" w:line="276" w:lineRule="auto"/>
      </w:pPr>
      <w:r>
        <w:t>The test set is scored once with this model and this threshold.</w:t>
      </w:r>
    </w:p>
    <w:p w14:paraId="740D66D3" w14:textId="77777777" w:rsidR="00492A23" w:rsidRDefault="008F0360">
      <w:pPr>
        <w:spacing w:after="120" w:line="288" w:lineRule="auto"/>
      </w:pPr>
      <w:r>
        <w:t>The neural networks are trained with the Adam optimiser and stopped when the validation F1-score has not improved for five epochs. Their input is a sequence of five consecutive windows of the same recording; because resampled rows are no longer consecutive, sequences are built first and the training sequences are balanced afterwards.</w:t>
      </w:r>
    </w:p>
    <w:p w14:paraId="412EADFB" w14:textId="77777777" w:rsidR="00492A23" w:rsidRDefault="008F0360">
      <w:pPr>
        <w:spacing w:after="120" w:line="288" w:lineRule="auto"/>
      </w:pPr>
      <w:r>
        <w:t>In total 36 runs were made: 6 models on 6 training sets.</w:t>
      </w:r>
    </w:p>
    <w:p w14:paraId="36D53D71" w14:textId="77777777" w:rsidR="00492A23" w:rsidRDefault="008F0360">
      <w:pPr>
        <w:pStyle w:val="Titre2"/>
      </w:pPr>
      <w:bookmarkStart w:id="29" w:name="_Toc242715286"/>
      <w:r>
        <w:t>6.2 Part IX: evaluation</w:t>
      </w:r>
      <w:bookmarkEnd w:id="29"/>
    </w:p>
    <w:p w14:paraId="2DA2E7ED" w14:textId="77777777" w:rsidR="00492A23" w:rsidRDefault="008F0360">
      <w:pPr>
        <w:spacing w:after="120" w:line="288" w:lineRule="auto"/>
      </w:pPr>
      <w:r>
        <w:t>The table below gives, for each model, the result on the test set with the training set that had the best validation F1-score. Precision, recall and F1-score are those of the seizure class.</w:t>
      </w:r>
    </w:p>
    <w:p w14:paraId="5DA83AB3" w14:textId="77777777" w:rsidR="00492A23" w:rsidRDefault="008F0360">
      <w:pPr>
        <w:keepNext/>
        <w:spacing w:before="160" w:after="80"/>
      </w:pPr>
      <w:r>
        <w:rPr>
          <w:b/>
          <w:bCs/>
          <w:color w:val="5F6B76"/>
          <w:sz w:val="19"/>
          <w:szCs w:val="19"/>
        </w:rPr>
        <w:t xml:space="preserve">Table 17. </w:t>
      </w:r>
      <w:r>
        <w:rPr>
          <w:color w:val="5F6B76"/>
          <w:sz w:val="19"/>
          <w:szCs w:val="19"/>
        </w:rPr>
        <w:t>Results on the test set (4 recordings, 12 seizures)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2166"/>
        <w:gridCol w:w="1264"/>
        <w:gridCol w:w="1264"/>
        <w:gridCol w:w="1264"/>
        <w:gridCol w:w="1263"/>
      </w:tblGrid>
      <w:tr w:rsidR="00492A23" w14:paraId="299DE1C8" w14:textId="77777777">
        <w:trPr>
          <w:tblHeader/>
        </w:trPr>
        <w:tc>
          <w:tcPr>
            <w:tcW w:w="1805"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19E0C96F" w14:textId="77777777" w:rsidR="00492A23" w:rsidRDefault="008F0360">
            <w:r>
              <w:rPr>
                <w:b/>
                <w:bCs/>
                <w:sz w:val="19"/>
                <w:szCs w:val="19"/>
              </w:rPr>
              <w:t>Model</w:t>
            </w:r>
          </w:p>
        </w:tc>
        <w:tc>
          <w:tcPr>
            <w:tcW w:w="2166"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5F9C6A15" w14:textId="77777777" w:rsidR="00492A23" w:rsidRDefault="008F0360">
            <w:r>
              <w:rPr>
                <w:b/>
                <w:bCs/>
                <w:sz w:val="19"/>
                <w:szCs w:val="19"/>
              </w:rPr>
              <w:t>Training set</w:t>
            </w:r>
          </w:p>
        </w:tc>
        <w:tc>
          <w:tcPr>
            <w:tcW w:w="1264"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0E9EA1C4" w14:textId="77777777" w:rsidR="00492A23" w:rsidRDefault="008F0360">
            <w:pPr>
              <w:jc w:val="right"/>
            </w:pPr>
            <w:r>
              <w:rPr>
                <w:b/>
                <w:bCs/>
                <w:sz w:val="19"/>
                <w:szCs w:val="19"/>
              </w:rPr>
              <w:t>Accuracy</w:t>
            </w:r>
          </w:p>
        </w:tc>
        <w:tc>
          <w:tcPr>
            <w:tcW w:w="1264"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76B09286" w14:textId="77777777" w:rsidR="00492A23" w:rsidRDefault="008F0360">
            <w:pPr>
              <w:jc w:val="right"/>
            </w:pPr>
            <w:r>
              <w:rPr>
                <w:b/>
                <w:bCs/>
                <w:sz w:val="19"/>
                <w:szCs w:val="19"/>
              </w:rPr>
              <w:t>Precision</w:t>
            </w:r>
          </w:p>
        </w:tc>
        <w:tc>
          <w:tcPr>
            <w:tcW w:w="1264"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6EF212F7" w14:textId="77777777" w:rsidR="00492A23" w:rsidRDefault="008F0360">
            <w:pPr>
              <w:jc w:val="right"/>
            </w:pPr>
            <w:r>
              <w:rPr>
                <w:b/>
                <w:bCs/>
                <w:sz w:val="19"/>
                <w:szCs w:val="19"/>
              </w:rPr>
              <w:t>Recall</w:t>
            </w:r>
          </w:p>
        </w:tc>
        <w:tc>
          <w:tcPr>
            <w:tcW w:w="1263"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57CE8A56" w14:textId="77777777" w:rsidR="00492A23" w:rsidRDefault="008F0360">
            <w:pPr>
              <w:jc w:val="right"/>
            </w:pPr>
            <w:r>
              <w:rPr>
                <w:b/>
                <w:bCs/>
                <w:sz w:val="19"/>
                <w:szCs w:val="19"/>
              </w:rPr>
              <w:t>F1-score</w:t>
            </w:r>
          </w:p>
        </w:tc>
      </w:tr>
      <w:tr w:rsidR="00492A23" w14:paraId="7175062C" w14:textId="77777777">
        <w:trPr>
          <w:cantSplit/>
        </w:trPr>
        <w:tc>
          <w:tcPr>
            <w:tcW w:w="180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8EB75A6" w14:textId="77777777" w:rsidR="00492A23" w:rsidRDefault="008F0360">
            <w:r>
              <w:rPr>
                <w:sz w:val="19"/>
                <w:szCs w:val="19"/>
              </w:rPr>
              <w:t>Decision Tree</w:t>
            </w:r>
          </w:p>
        </w:tc>
        <w:tc>
          <w:tcPr>
            <w:tcW w:w="216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C0D196C" w14:textId="77777777" w:rsidR="00492A23" w:rsidRDefault="008F0360">
            <w:r>
              <w:rPr>
                <w:sz w:val="19"/>
                <w:szCs w:val="19"/>
              </w:rPr>
              <w:t>2 s, undersampling</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D95464F" w14:textId="77777777" w:rsidR="00492A23" w:rsidRDefault="008F0360">
            <w:pPr>
              <w:jc w:val="right"/>
            </w:pPr>
            <w:r>
              <w:rPr>
                <w:sz w:val="19"/>
                <w:szCs w:val="19"/>
              </w:rPr>
              <w:t>0.951</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2B72B20" w14:textId="77777777" w:rsidR="00492A23" w:rsidRDefault="008F0360">
            <w:pPr>
              <w:jc w:val="right"/>
            </w:pPr>
            <w:r>
              <w:rPr>
                <w:sz w:val="19"/>
                <w:szCs w:val="19"/>
              </w:rPr>
              <w:t>0.449</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7FE5013" w14:textId="77777777" w:rsidR="00492A23" w:rsidRDefault="008F0360">
            <w:pPr>
              <w:jc w:val="right"/>
            </w:pPr>
            <w:r>
              <w:rPr>
                <w:sz w:val="19"/>
                <w:szCs w:val="19"/>
              </w:rPr>
              <w:t>0.896</w:t>
            </w:r>
          </w:p>
        </w:tc>
        <w:tc>
          <w:tcPr>
            <w:tcW w:w="126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252E701" w14:textId="77777777" w:rsidR="00492A23" w:rsidRDefault="008F0360">
            <w:pPr>
              <w:jc w:val="right"/>
            </w:pPr>
            <w:r>
              <w:rPr>
                <w:sz w:val="19"/>
                <w:szCs w:val="19"/>
              </w:rPr>
              <w:t>0.598</w:t>
            </w:r>
          </w:p>
        </w:tc>
      </w:tr>
      <w:tr w:rsidR="00492A23" w14:paraId="7CA2B40C" w14:textId="77777777">
        <w:trPr>
          <w:cantSplit/>
        </w:trPr>
        <w:tc>
          <w:tcPr>
            <w:tcW w:w="180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17ACD15" w14:textId="77777777" w:rsidR="00492A23" w:rsidRDefault="008F0360">
            <w:r>
              <w:rPr>
                <w:sz w:val="19"/>
                <w:szCs w:val="19"/>
              </w:rPr>
              <w:t>Random Forest</w:t>
            </w:r>
          </w:p>
        </w:tc>
        <w:tc>
          <w:tcPr>
            <w:tcW w:w="216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F1A6549" w14:textId="77777777" w:rsidR="00492A23" w:rsidRDefault="008F0360">
            <w:r>
              <w:rPr>
                <w:sz w:val="19"/>
                <w:szCs w:val="19"/>
              </w:rPr>
              <w:t>2 s, undersampling</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2AC8660" w14:textId="77777777" w:rsidR="00492A23" w:rsidRDefault="008F0360">
            <w:pPr>
              <w:jc w:val="right"/>
            </w:pPr>
            <w:r>
              <w:rPr>
                <w:sz w:val="19"/>
                <w:szCs w:val="19"/>
              </w:rPr>
              <w:t>0.970</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FABD715" w14:textId="77777777" w:rsidR="00492A23" w:rsidRDefault="008F0360">
            <w:pPr>
              <w:jc w:val="right"/>
            </w:pPr>
            <w:r>
              <w:rPr>
                <w:sz w:val="19"/>
                <w:szCs w:val="19"/>
              </w:rPr>
              <w:t>0.582</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E672209" w14:textId="77777777" w:rsidR="00492A23" w:rsidRDefault="008F0360">
            <w:pPr>
              <w:jc w:val="right"/>
            </w:pPr>
            <w:r>
              <w:rPr>
                <w:sz w:val="19"/>
                <w:szCs w:val="19"/>
              </w:rPr>
              <w:t>0.939</w:t>
            </w:r>
          </w:p>
        </w:tc>
        <w:tc>
          <w:tcPr>
            <w:tcW w:w="126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5919234" w14:textId="77777777" w:rsidR="00492A23" w:rsidRDefault="008F0360">
            <w:pPr>
              <w:jc w:val="right"/>
            </w:pPr>
            <w:r>
              <w:rPr>
                <w:sz w:val="19"/>
                <w:szCs w:val="19"/>
              </w:rPr>
              <w:t>0.718</w:t>
            </w:r>
          </w:p>
        </w:tc>
      </w:tr>
      <w:tr w:rsidR="00492A23" w14:paraId="31737032" w14:textId="77777777">
        <w:trPr>
          <w:cantSplit/>
        </w:trPr>
        <w:tc>
          <w:tcPr>
            <w:tcW w:w="180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8E2246D" w14:textId="77777777" w:rsidR="00492A23" w:rsidRDefault="008F0360">
            <w:r>
              <w:rPr>
                <w:sz w:val="19"/>
                <w:szCs w:val="19"/>
              </w:rPr>
              <w:lastRenderedPageBreak/>
              <w:t>KNN</w:t>
            </w:r>
          </w:p>
        </w:tc>
        <w:tc>
          <w:tcPr>
            <w:tcW w:w="216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69C2B02" w14:textId="77777777" w:rsidR="00492A23" w:rsidRDefault="008F0360">
            <w:r>
              <w:rPr>
                <w:sz w:val="19"/>
                <w:szCs w:val="19"/>
              </w:rPr>
              <w:t>2 s, undersampling</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02ADB86" w14:textId="77777777" w:rsidR="00492A23" w:rsidRDefault="008F0360">
            <w:pPr>
              <w:jc w:val="right"/>
            </w:pPr>
            <w:r>
              <w:rPr>
                <w:sz w:val="19"/>
                <w:szCs w:val="19"/>
              </w:rPr>
              <w:t>0.960</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7345774" w14:textId="77777777" w:rsidR="00492A23" w:rsidRDefault="008F0360">
            <w:pPr>
              <w:jc w:val="right"/>
            </w:pPr>
            <w:r>
              <w:rPr>
                <w:sz w:val="19"/>
                <w:szCs w:val="19"/>
              </w:rPr>
              <w:t>0.504</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E0BEAB0" w14:textId="77777777" w:rsidR="00492A23" w:rsidRDefault="008F0360">
            <w:pPr>
              <w:jc w:val="right"/>
            </w:pPr>
            <w:r>
              <w:rPr>
                <w:sz w:val="19"/>
                <w:szCs w:val="19"/>
              </w:rPr>
              <w:t>0.925</w:t>
            </w:r>
          </w:p>
        </w:tc>
        <w:tc>
          <w:tcPr>
            <w:tcW w:w="126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A372AD7" w14:textId="77777777" w:rsidR="00492A23" w:rsidRDefault="008F0360">
            <w:pPr>
              <w:jc w:val="right"/>
            </w:pPr>
            <w:r>
              <w:rPr>
                <w:sz w:val="19"/>
                <w:szCs w:val="19"/>
              </w:rPr>
              <w:t>0.652</w:t>
            </w:r>
          </w:p>
        </w:tc>
      </w:tr>
      <w:tr w:rsidR="00492A23" w14:paraId="4463666B" w14:textId="77777777">
        <w:trPr>
          <w:cantSplit/>
        </w:trPr>
        <w:tc>
          <w:tcPr>
            <w:tcW w:w="180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4A3EBD5" w14:textId="77777777" w:rsidR="00492A23" w:rsidRDefault="008F0360">
            <w:r>
              <w:rPr>
                <w:sz w:val="19"/>
                <w:szCs w:val="19"/>
              </w:rPr>
              <w:t>SVM</w:t>
            </w:r>
          </w:p>
        </w:tc>
        <w:tc>
          <w:tcPr>
            <w:tcW w:w="216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F9B10AA" w14:textId="77777777" w:rsidR="00492A23" w:rsidRDefault="008F0360">
            <w:r>
              <w:rPr>
                <w:sz w:val="19"/>
                <w:szCs w:val="19"/>
              </w:rPr>
              <w:t>2 s, oversampling</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ADB0BC5" w14:textId="77777777" w:rsidR="00492A23" w:rsidRDefault="008F0360">
            <w:pPr>
              <w:jc w:val="right"/>
            </w:pPr>
            <w:r>
              <w:rPr>
                <w:sz w:val="19"/>
                <w:szCs w:val="19"/>
              </w:rPr>
              <w:t>0.973</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05F5F61" w14:textId="77777777" w:rsidR="00492A23" w:rsidRDefault="008F0360">
            <w:pPr>
              <w:jc w:val="right"/>
            </w:pPr>
            <w:r>
              <w:rPr>
                <w:sz w:val="19"/>
                <w:szCs w:val="19"/>
              </w:rPr>
              <w:t>0.712</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5DAEBC5" w14:textId="77777777" w:rsidR="00492A23" w:rsidRDefault="008F0360">
            <w:pPr>
              <w:jc w:val="right"/>
            </w:pPr>
            <w:r>
              <w:rPr>
                <w:sz w:val="19"/>
                <w:szCs w:val="19"/>
              </w:rPr>
              <w:t>0.571</w:t>
            </w:r>
          </w:p>
        </w:tc>
        <w:tc>
          <w:tcPr>
            <w:tcW w:w="126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A93D51B" w14:textId="77777777" w:rsidR="00492A23" w:rsidRDefault="008F0360">
            <w:pPr>
              <w:jc w:val="right"/>
            </w:pPr>
            <w:r>
              <w:rPr>
                <w:sz w:val="19"/>
                <w:szCs w:val="19"/>
              </w:rPr>
              <w:t>0.634</w:t>
            </w:r>
          </w:p>
        </w:tc>
      </w:tr>
      <w:tr w:rsidR="00492A23" w14:paraId="53D89A6B" w14:textId="77777777">
        <w:trPr>
          <w:cantSplit/>
        </w:trPr>
        <w:tc>
          <w:tcPr>
            <w:tcW w:w="180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45CE925" w14:textId="77777777" w:rsidR="00492A23" w:rsidRDefault="008F0360">
            <w:r>
              <w:rPr>
                <w:sz w:val="19"/>
                <w:szCs w:val="19"/>
              </w:rPr>
              <w:t>1D-CNN</w:t>
            </w:r>
          </w:p>
        </w:tc>
        <w:tc>
          <w:tcPr>
            <w:tcW w:w="216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B68F4D9" w14:textId="77777777" w:rsidR="00492A23" w:rsidRDefault="008F0360">
            <w:r>
              <w:rPr>
                <w:sz w:val="19"/>
                <w:szCs w:val="19"/>
              </w:rPr>
              <w:t>2 s, oversampling</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48622D1" w14:textId="77777777" w:rsidR="00492A23" w:rsidRDefault="008F0360">
            <w:pPr>
              <w:jc w:val="right"/>
            </w:pPr>
            <w:r>
              <w:rPr>
                <w:sz w:val="19"/>
                <w:szCs w:val="19"/>
              </w:rPr>
              <w:t>0.956</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8F27AAE" w14:textId="77777777" w:rsidR="00492A23" w:rsidRDefault="008F0360">
            <w:pPr>
              <w:jc w:val="right"/>
            </w:pPr>
            <w:r>
              <w:rPr>
                <w:sz w:val="19"/>
                <w:szCs w:val="19"/>
              </w:rPr>
              <w:t>0.481</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9591504" w14:textId="77777777" w:rsidR="00492A23" w:rsidRDefault="008F0360">
            <w:pPr>
              <w:jc w:val="right"/>
            </w:pPr>
            <w:r>
              <w:rPr>
                <w:sz w:val="19"/>
                <w:szCs w:val="19"/>
              </w:rPr>
              <w:t>0.887</w:t>
            </w:r>
          </w:p>
        </w:tc>
        <w:tc>
          <w:tcPr>
            <w:tcW w:w="126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9880FF2" w14:textId="77777777" w:rsidR="00492A23" w:rsidRDefault="008F0360">
            <w:pPr>
              <w:jc w:val="right"/>
            </w:pPr>
            <w:r>
              <w:rPr>
                <w:sz w:val="19"/>
                <w:szCs w:val="19"/>
              </w:rPr>
              <w:t>0.624</w:t>
            </w:r>
          </w:p>
        </w:tc>
      </w:tr>
      <w:tr w:rsidR="00492A23" w14:paraId="2BC5BF52" w14:textId="77777777">
        <w:trPr>
          <w:cantSplit/>
        </w:trPr>
        <w:tc>
          <w:tcPr>
            <w:tcW w:w="180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7A8DD1A" w14:textId="77777777" w:rsidR="00492A23" w:rsidRDefault="008F0360">
            <w:r>
              <w:rPr>
                <w:b/>
                <w:bCs/>
                <w:sz w:val="19"/>
                <w:szCs w:val="19"/>
              </w:rPr>
              <w:t>LSTM</w:t>
            </w:r>
          </w:p>
        </w:tc>
        <w:tc>
          <w:tcPr>
            <w:tcW w:w="216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4370D4D" w14:textId="77777777" w:rsidR="00492A23" w:rsidRDefault="008F0360">
            <w:r>
              <w:rPr>
                <w:b/>
                <w:bCs/>
                <w:sz w:val="19"/>
                <w:szCs w:val="19"/>
              </w:rPr>
              <w:t>1 s, undersampling</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F064187" w14:textId="77777777" w:rsidR="00492A23" w:rsidRDefault="008F0360">
            <w:pPr>
              <w:jc w:val="right"/>
            </w:pPr>
            <w:r>
              <w:rPr>
                <w:b/>
                <w:bCs/>
                <w:sz w:val="19"/>
                <w:szCs w:val="19"/>
              </w:rPr>
              <w:t>0.975</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E0CA9DE" w14:textId="77777777" w:rsidR="00492A23" w:rsidRDefault="008F0360">
            <w:pPr>
              <w:jc w:val="right"/>
            </w:pPr>
            <w:r>
              <w:rPr>
                <w:b/>
                <w:bCs/>
                <w:sz w:val="19"/>
                <w:szCs w:val="19"/>
              </w:rPr>
              <w:t>0.644</w:t>
            </w:r>
          </w:p>
        </w:tc>
        <w:tc>
          <w:tcPr>
            <w:tcW w:w="126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6DD6A9C" w14:textId="77777777" w:rsidR="00492A23" w:rsidRDefault="008F0360">
            <w:pPr>
              <w:jc w:val="right"/>
            </w:pPr>
            <w:r>
              <w:rPr>
                <w:b/>
                <w:bCs/>
                <w:sz w:val="19"/>
                <w:szCs w:val="19"/>
              </w:rPr>
              <w:t>0.838</w:t>
            </w:r>
          </w:p>
        </w:tc>
        <w:tc>
          <w:tcPr>
            <w:tcW w:w="126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74FCF04" w14:textId="77777777" w:rsidR="00492A23" w:rsidRDefault="008F0360">
            <w:pPr>
              <w:jc w:val="right"/>
            </w:pPr>
            <w:r>
              <w:rPr>
                <w:b/>
                <w:bCs/>
                <w:sz w:val="19"/>
                <w:szCs w:val="19"/>
              </w:rPr>
              <w:t>0.728</w:t>
            </w:r>
          </w:p>
        </w:tc>
      </w:tr>
    </w:tbl>
    <w:p w14:paraId="5C4971B9" w14:textId="77777777" w:rsidR="00492A23" w:rsidRDefault="00492A23">
      <w:pPr>
        <w:spacing w:after="120"/>
      </w:pPr>
    </w:p>
    <w:p w14:paraId="089CA43F" w14:textId="77777777" w:rsidR="00492A23" w:rsidRDefault="008F0360">
      <w:pPr>
        <w:pStyle w:val="Titre3"/>
      </w:pPr>
      <w:r>
        <w:t>Confusion matrices</w:t>
      </w:r>
    </w:p>
    <w:p w14:paraId="7C55B6C9" w14:textId="77777777" w:rsidR="00492A23" w:rsidRDefault="008F0360">
      <w:pPr>
        <w:keepNext/>
        <w:spacing w:before="160" w:after="60"/>
        <w:jc w:val="center"/>
      </w:pPr>
      <w:r>
        <w:rPr>
          <w:noProof/>
        </w:rPr>
        <w:drawing>
          <wp:inline distT="0" distB="0" distL="0" distR="0" wp14:anchorId="07B1EED4" wp14:editId="5023ED38">
            <wp:extent cx="5667375" cy="3562350"/>
            <wp:effectExtent l="0" t="0" r="0" b="0"/>
            <wp:docPr id="10" name="confusion_matrices.png" descr="Confusion matrices on the test set. TN: true negatives, FP: false positives, FN: false negatives, TP: true positives" title="Confusion matrices on the test set. TN: true negatives, FP: false positives, FN: false negatives, TP: true posi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7375" cy="3562350"/>
                    </a:xfrm>
                    <a:prstGeom prst="rect">
                      <a:avLst/>
                    </a:prstGeom>
                  </pic:spPr>
                </pic:pic>
              </a:graphicData>
            </a:graphic>
          </wp:inline>
        </w:drawing>
      </w:r>
    </w:p>
    <w:p w14:paraId="7F523C2B" w14:textId="77777777" w:rsidR="00492A23" w:rsidRDefault="008F0360">
      <w:pPr>
        <w:spacing w:after="200"/>
        <w:jc w:val="center"/>
      </w:pPr>
      <w:r>
        <w:rPr>
          <w:b/>
          <w:bCs/>
          <w:color w:val="5F6B76"/>
          <w:sz w:val="19"/>
          <w:szCs w:val="19"/>
        </w:rPr>
        <w:t xml:space="preserve">Figure 10. </w:t>
      </w:r>
      <w:r>
        <w:rPr>
          <w:color w:val="5F6B76"/>
          <w:sz w:val="19"/>
          <w:szCs w:val="19"/>
        </w:rPr>
        <w:t>Confusion matrices on the test set. TN: true negatives, FP: false positives, FN: false negatives, TP: true positives</w:t>
      </w:r>
    </w:p>
    <w:p w14:paraId="10DB4744" w14:textId="77777777" w:rsidR="00492A23" w:rsidRDefault="008F0360">
      <w:pPr>
        <w:spacing w:after="120" w:line="288" w:lineRule="auto"/>
      </w:pPr>
      <w:r>
        <w:rPr>
          <w:b/>
          <w:bCs/>
        </w:rPr>
        <w:t>Interpretation.</w:t>
      </w:r>
      <w:r>
        <w:t xml:space="preserve"> A confusion matrix separates the two kinds of error. The bottom-left cell (FN) counts seizure windows that the model missed; the top-right cell (FP) counts normal windows flagged as seizure.</w:t>
      </w:r>
    </w:p>
    <w:p w14:paraId="4749C91B" w14:textId="77777777" w:rsidR="00492A23" w:rsidRDefault="008F0360">
      <w:pPr>
        <w:pStyle w:val="Paragraphedeliste"/>
        <w:numPr>
          <w:ilvl w:val="0"/>
          <w:numId w:val="2"/>
        </w:numPr>
        <w:spacing w:after="60" w:line="276" w:lineRule="auto"/>
      </w:pPr>
      <w:r>
        <w:t xml:space="preserve">The </w:t>
      </w:r>
      <w:r>
        <w:rPr>
          <w:b/>
          <w:bCs/>
        </w:rPr>
        <w:t>Random Forest</w:t>
      </w:r>
      <w:r>
        <w:t xml:space="preserve"> misses the fewest seizure windows: 13 of 212. It pays for this with 143 false alarms.</w:t>
      </w:r>
    </w:p>
    <w:p w14:paraId="74B4DCA2" w14:textId="77777777" w:rsidR="00492A23" w:rsidRDefault="008F0360">
      <w:pPr>
        <w:pStyle w:val="Paragraphedeliste"/>
        <w:numPr>
          <w:ilvl w:val="0"/>
          <w:numId w:val="2"/>
        </w:numPr>
        <w:spacing w:after="60" w:line="276" w:lineRule="auto"/>
      </w:pPr>
      <w:r>
        <w:t xml:space="preserve">The </w:t>
      </w:r>
      <w:r>
        <w:rPr>
          <w:b/>
          <w:bCs/>
        </w:rPr>
        <w:t>SVM</w:t>
      </w:r>
      <w:r>
        <w:t xml:space="preserve"> is the opposite: only 49 false alarms, but 91 missed seizure windows, 43% of them.</w:t>
      </w:r>
    </w:p>
    <w:p w14:paraId="59812C29" w14:textId="77777777" w:rsidR="00492A23" w:rsidRDefault="008F0360">
      <w:pPr>
        <w:pStyle w:val="Paragraphedeliste"/>
        <w:numPr>
          <w:ilvl w:val="0"/>
          <w:numId w:val="2"/>
        </w:numPr>
        <w:spacing w:after="60" w:line="276" w:lineRule="auto"/>
      </w:pPr>
      <w:r>
        <w:t xml:space="preserve">The </w:t>
      </w:r>
      <w:r>
        <w:rPr>
          <w:b/>
          <w:bCs/>
        </w:rPr>
        <w:t>Decision Tree</w:t>
      </w:r>
      <w:r>
        <w:t xml:space="preserve"> and </w:t>
      </w:r>
      <w:r>
        <w:rPr>
          <w:b/>
          <w:bCs/>
        </w:rPr>
        <w:t>KNN</w:t>
      </w:r>
      <w:r>
        <w:t xml:space="preserve"> find about as many seizure windows as the Random Forest but with more false alarms (233 and 193).</w:t>
      </w:r>
    </w:p>
    <w:p w14:paraId="4B87FDBB" w14:textId="77777777" w:rsidR="00492A23" w:rsidRDefault="008F0360">
      <w:pPr>
        <w:pStyle w:val="Paragraphedeliste"/>
        <w:numPr>
          <w:ilvl w:val="0"/>
          <w:numId w:val="2"/>
        </w:numPr>
        <w:spacing w:after="60" w:line="276" w:lineRule="auto"/>
      </w:pPr>
      <w:r>
        <w:t xml:space="preserve">The </w:t>
      </w:r>
      <w:r>
        <w:rPr>
          <w:b/>
          <w:bCs/>
        </w:rPr>
        <w:t>LSTM</w:t>
      </w:r>
      <w:r>
        <w:t xml:space="preserve"> counts are on 1-second windows, hence about twice as many windows.</w:t>
      </w:r>
    </w:p>
    <w:p w14:paraId="3B1DCACC" w14:textId="77777777" w:rsidR="00492A23" w:rsidRDefault="008F0360">
      <w:pPr>
        <w:pStyle w:val="Titre3"/>
      </w:pPr>
      <w:r>
        <w:t>Effect of the training set</w:t>
      </w:r>
    </w:p>
    <w:p w14:paraId="00F9C21D" w14:textId="77777777" w:rsidR="00492A23" w:rsidRDefault="008F0360">
      <w:pPr>
        <w:keepNext/>
        <w:spacing w:before="160" w:after="80"/>
      </w:pPr>
      <w:r>
        <w:rPr>
          <w:b/>
          <w:bCs/>
          <w:color w:val="5F6B76"/>
          <w:sz w:val="19"/>
          <w:szCs w:val="19"/>
        </w:rPr>
        <w:t xml:space="preserve">Table 18. </w:t>
      </w:r>
      <w:r>
        <w:rPr>
          <w:color w:val="5F6B76"/>
          <w:sz w:val="19"/>
          <w:szCs w:val="19"/>
        </w:rPr>
        <w:t>Test F1-score of every model on every training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6"/>
        <w:gridCol w:w="1173"/>
        <w:gridCol w:w="1173"/>
        <w:gridCol w:w="1173"/>
        <w:gridCol w:w="1173"/>
        <w:gridCol w:w="1173"/>
        <w:gridCol w:w="1175"/>
      </w:tblGrid>
      <w:tr w:rsidR="00492A23" w14:paraId="341030B9" w14:textId="77777777">
        <w:trPr>
          <w:tblHeader/>
        </w:trPr>
        <w:tc>
          <w:tcPr>
            <w:tcW w:w="1986"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08988963" w14:textId="77777777" w:rsidR="00492A23" w:rsidRDefault="008F0360">
            <w:r>
              <w:rPr>
                <w:b/>
                <w:bCs/>
                <w:sz w:val="19"/>
                <w:szCs w:val="19"/>
              </w:rPr>
              <w:t>Model</w:t>
            </w:r>
          </w:p>
        </w:tc>
        <w:tc>
          <w:tcPr>
            <w:tcW w:w="1173"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5EDB4CF1" w14:textId="77777777" w:rsidR="00492A23" w:rsidRDefault="008F0360">
            <w:pPr>
              <w:jc w:val="right"/>
            </w:pPr>
            <w:r>
              <w:rPr>
                <w:b/>
                <w:bCs/>
                <w:sz w:val="19"/>
                <w:szCs w:val="19"/>
              </w:rPr>
              <w:t>1 s hybrid</w:t>
            </w:r>
          </w:p>
        </w:tc>
        <w:tc>
          <w:tcPr>
            <w:tcW w:w="1173"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1E23A4D0" w14:textId="77777777" w:rsidR="00492A23" w:rsidRDefault="008F0360">
            <w:pPr>
              <w:jc w:val="right"/>
            </w:pPr>
            <w:r>
              <w:rPr>
                <w:b/>
                <w:bCs/>
                <w:sz w:val="19"/>
                <w:szCs w:val="19"/>
              </w:rPr>
              <w:t>1 s over</w:t>
            </w:r>
          </w:p>
        </w:tc>
        <w:tc>
          <w:tcPr>
            <w:tcW w:w="1173"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587686E5" w14:textId="77777777" w:rsidR="00492A23" w:rsidRDefault="008F0360">
            <w:pPr>
              <w:jc w:val="right"/>
            </w:pPr>
            <w:r>
              <w:rPr>
                <w:b/>
                <w:bCs/>
                <w:sz w:val="19"/>
                <w:szCs w:val="19"/>
              </w:rPr>
              <w:t>1 s under</w:t>
            </w:r>
          </w:p>
        </w:tc>
        <w:tc>
          <w:tcPr>
            <w:tcW w:w="1173"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5621D608" w14:textId="77777777" w:rsidR="00492A23" w:rsidRDefault="008F0360">
            <w:pPr>
              <w:jc w:val="right"/>
            </w:pPr>
            <w:r>
              <w:rPr>
                <w:b/>
                <w:bCs/>
                <w:sz w:val="19"/>
                <w:szCs w:val="19"/>
              </w:rPr>
              <w:t>2 s hybrid</w:t>
            </w:r>
          </w:p>
        </w:tc>
        <w:tc>
          <w:tcPr>
            <w:tcW w:w="1173"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6B1CDEC0" w14:textId="77777777" w:rsidR="00492A23" w:rsidRDefault="008F0360">
            <w:pPr>
              <w:jc w:val="right"/>
            </w:pPr>
            <w:r>
              <w:rPr>
                <w:b/>
                <w:bCs/>
                <w:sz w:val="19"/>
                <w:szCs w:val="19"/>
              </w:rPr>
              <w:t>2 s over</w:t>
            </w:r>
          </w:p>
        </w:tc>
        <w:tc>
          <w:tcPr>
            <w:tcW w:w="1175"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4D9A5087" w14:textId="77777777" w:rsidR="00492A23" w:rsidRDefault="008F0360">
            <w:pPr>
              <w:jc w:val="right"/>
            </w:pPr>
            <w:r>
              <w:rPr>
                <w:b/>
                <w:bCs/>
                <w:sz w:val="19"/>
                <w:szCs w:val="19"/>
              </w:rPr>
              <w:t>2 s under</w:t>
            </w:r>
          </w:p>
        </w:tc>
      </w:tr>
      <w:tr w:rsidR="00492A23" w14:paraId="4280A7B0" w14:textId="77777777">
        <w:trPr>
          <w:cantSplit/>
        </w:trPr>
        <w:tc>
          <w:tcPr>
            <w:tcW w:w="198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C29EF56" w14:textId="77777777" w:rsidR="00492A23" w:rsidRDefault="008F0360">
            <w:r>
              <w:rPr>
                <w:sz w:val="19"/>
                <w:szCs w:val="19"/>
              </w:rPr>
              <w:t>Decision Tree</w:t>
            </w:r>
          </w:p>
        </w:tc>
        <w:tc>
          <w:tcPr>
            <w:tcW w:w="117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FCFB70C" w14:textId="77777777" w:rsidR="00492A23" w:rsidRDefault="008F0360">
            <w:pPr>
              <w:jc w:val="right"/>
            </w:pPr>
            <w:r>
              <w:rPr>
                <w:sz w:val="19"/>
                <w:szCs w:val="19"/>
              </w:rPr>
              <w:t>0.664</w:t>
            </w:r>
          </w:p>
        </w:tc>
        <w:tc>
          <w:tcPr>
            <w:tcW w:w="117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EAE041F" w14:textId="77777777" w:rsidR="00492A23" w:rsidRDefault="008F0360">
            <w:pPr>
              <w:jc w:val="right"/>
            </w:pPr>
            <w:r>
              <w:rPr>
                <w:sz w:val="19"/>
                <w:szCs w:val="19"/>
              </w:rPr>
              <w:t>0.696</w:t>
            </w:r>
          </w:p>
        </w:tc>
        <w:tc>
          <w:tcPr>
            <w:tcW w:w="117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4E12560" w14:textId="77777777" w:rsidR="00492A23" w:rsidRDefault="008F0360">
            <w:pPr>
              <w:jc w:val="right"/>
            </w:pPr>
            <w:r>
              <w:rPr>
                <w:sz w:val="19"/>
                <w:szCs w:val="19"/>
              </w:rPr>
              <w:t>0.299</w:t>
            </w:r>
          </w:p>
        </w:tc>
        <w:tc>
          <w:tcPr>
            <w:tcW w:w="117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C63C77C" w14:textId="77777777" w:rsidR="00492A23" w:rsidRDefault="008F0360">
            <w:pPr>
              <w:jc w:val="right"/>
            </w:pPr>
            <w:r>
              <w:rPr>
                <w:sz w:val="19"/>
                <w:szCs w:val="19"/>
              </w:rPr>
              <w:t>0.540</w:t>
            </w:r>
          </w:p>
        </w:tc>
        <w:tc>
          <w:tcPr>
            <w:tcW w:w="117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AE8EABE" w14:textId="77777777" w:rsidR="00492A23" w:rsidRDefault="008F0360">
            <w:pPr>
              <w:jc w:val="right"/>
            </w:pPr>
            <w:r>
              <w:rPr>
                <w:sz w:val="19"/>
                <w:szCs w:val="19"/>
              </w:rPr>
              <w:t>0.540</w:t>
            </w:r>
          </w:p>
        </w:tc>
        <w:tc>
          <w:tcPr>
            <w:tcW w:w="117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48236E3" w14:textId="77777777" w:rsidR="00492A23" w:rsidRDefault="008F0360">
            <w:pPr>
              <w:jc w:val="right"/>
            </w:pPr>
            <w:r>
              <w:rPr>
                <w:sz w:val="19"/>
                <w:szCs w:val="19"/>
              </w:rPr>
              <w:t>0.598</w:t>
            </w:r>
          </w:p>
        </w:tc>
      </w:tr>
      <w:tr w:rsidR="00492A23" w14:paraId="0313D846" w14:textId="77777777">
        <w:trPr>
          <w:cantSplit/>
        </w:trPr>
        <w:tc>
          <w:tcPr>
            <w:tcW w:w="198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CADE347" w14:textId="77777777" w:rsidR="00492A23" w:rsidRDefault="008F0360">
            <w:r>
              <w:rPr>
                <w:sz w:val="19"/>
                <w:szCs w:val="19"/>
              </w:rPr>
              <w:lastRenderedPageBreak/>
              <w:t>Random Forest</w:t>
            </w:r>
          </w:p>
        </w:tc>
        <w:tc>
          <w:tcPr>
            <w:tcW w:w="117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5F4FA8E" w14:textId="77777777" w:rsidR="00492A23" w:rsidRDefault="008F0360">
            <w:pPr>
              <w:jc w:val="right"/>
            </w:pPr>
            <w:r>
              <w:rPr>
                <w:sz w:val="19"/>
                <w:szCs w:val="19"/>
              </w:rPr>
              <w:t>0.660</w:t>
            </w:r>
          </w:p>
        </w:tc>
        <w:tc>
          <w:tcPr>
            <w:tcW w:w="117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23CD24E" w14:textId="77777777" w:rsidR="00492A23" w:rsidRDefault="008F0360">
            <w:pPr>
              <w:jc w:val="right"/>
            </w:pPr>
            <w:r>
              <w:rPr>
                <w:sz w:val="19"/>
                <w:szCs w:val="19"/>
              </w:rPr>
              <w:t>0.635</w:t>
            </w:r>
          </w:p>
        </w:tc>
        <w:tc>
          <w:tcPr>
            <w:tcW w:w="117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25CE76F" w14:textId="77777777" w:rsidR="00492A23" w:rsidRDefault="008F0360">
            <w:pPr>
              <w:jc w:val="right"/>
            </w:pPr>
            <w:r>
              <w:rPr>
                <w:sz w:val="19"/>
                <w:szCs w:val="19"/>
              </w:rPr>
              <w:t>0.689</w:t>
            </w:r>
          </w:p>
        </w:tc>
        <w:tc>
          <w:tcPr>
            <w:tcW w:w="117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12752C8" w14:textId="77777777" w:rsidR="00492A23" w:rsidRDefault="008F0360">
            <w:pPr>
              <w:jc w:val="right"/>
            </w:pPr>
            <w:r>
              <w:rPr>
                <w:sz w:val="19"/>
                <w:szCs w:val="19"/>
              </w:rPr>
              <w:t>0.682</w:t>
            </w:r>
          </w:p>
        </w:tc>
        <w:tc>
          <w:tcPr>
            <w:tcW w:w="117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C9FAB1B" w14:textId="77777777" w:rsidR="00492A23" w:rsidRDefault="008F0360">
            <w:pPr>
              <w:jc w:val="right"/>
            </w:pPr>
            <w:r>
              <w:rPr>
                <w:sz w:val="19"/>
                <w:szCs w:val="19"/>
              </w:rPr>
              <w:t>0.664</w:t>
            </w:r>
          </w:p>
        </w:tc>
        <w:tc>
          <w:tcPr>
            <w:tcW w:w="117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4740C97" w14:textId="77777777" w:rsidR="00492A23" w:rsidRDefault="008F0360">
            <w:pPr>
              <w:jc w:val="right"/>
            </w:pPr>
            <w:r>
              <w:rPr>
                <w:sz w:val="19"/>
                <w:szCs w:val="19"/>
              </w:rPr>
              <w:t>0.718</w:t>
            </w:r>
          </w:p>
        </w:tc>
      </w:tr>
      <w:tr w:rsidR="00492A23" w14:paraId="221A609B" w14:textId="77777777">
        <w:trPr>
          <w:cantSplit/>
        </w:trPr>
        <w:tc>
          <w:tcPr>
            <w:tcW w:w="198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B5C999F" w14:textId="77777777" w:rsidR="00492A23" w:rsidRDefault="008F0360">
            <w:r>
              <w:rPr>
                <w:sz w:val="19"/>
                <w:szCs w:val="19"/>
              </w:rPr>
              <w:t>KNN</w:t>
            </w:r>
          </w:p>
        </w:tc>
        <w:tc>
          <w:tcPr>
            <w:tcW w:w="117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A7E3857" w14:textId="77777777" w:rsidR="00492A23" w:rsidRDefault="008F0360">
            <w:pPr>
              <w:jc w:val="right"/>
            </w:pPr>
            <w:r>
              <w:rPr>
                <w:sz w:val="19"/>
                <w:szCs w:val="19"/>
              </w:rPr>
              <w:t>0.294</w:t>
            </w:r>
          </w:p>
        </w:tc>
        <w:tc>
          <w:tcPr>
            <w:tcW w:w="117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7442856" w14:textId="77777777" w:rsidR="00492A23" w:rsidRDefault="008F0360">
            <w:pPr>
              <w:jc w:val="right"/>
            </w:pPr>
            <w:r>
              <w:rPr>
                <w:sz w:val="19"/>
                <w:szCs w:val="19"/>
              </w:rPr>
              <w:t>0.537</w:t>
            </w:r>
          </w:p>
        </w:tc>
        <w:tc>
          <w:tcPr>
            <w:tcW w:w="117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CCC5711" w14:textId="77777777" w:rsidR="00492A23" w:rsidRDefault="008F0360">
            <w:pPr>
              <w:jc w:val="right"/>
            </w:pPr>
            <w:r>
              <w:rPr>
                <w:sz w:val="19"/>
                <w:szCs w:val="19"/>
              </w:rPr>
              <w:t>0.442</w:t>
            </w:r>
          </w:p>
        </w:tc>
        <w:tc>
          <w:tcPr>
            <w:tcW w:w="117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634E957" w14:textId="77777777" w:rsidR="00492A23" w:rsidRDefault="008F0360">
            <w:pPr>
              <w:jc w:val="right"/>
            </w:pPr>
            <w:r>
              <w:rPr>
                <w:sz w:val="19"/>
                <w:szCs w:val="19"/>
              </w:rPr>
              <w:t>0.373</w:t>
            </w:r>
          </w:p>
        </w:tc>
        <w:tc>
          <w:tcPr>
            <w:tcW w:w="117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6E870FF" w14:textId="77777777" w:rsidR="00492A23" w:rsidRDefault="008F0360">
            <w:pPr>
              <w:jc w:val="right"/>
            </w:pPr>
            <w:r>
              <w:rPr>
                <w:sz w:val="19"/>
                <w:szCs w:val="19"/>
              </w:rPr>
              <w:t>0.333</w:t>
            </w:r>
          </w:p>
        </w:tc>
        <w:tc>
          <w:tcPr>
            <w:tcW w:w="117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E439791" w14:textId="77777777" w:rsidR="00492A23" w:rsidRDefault="008F0360">
            <w:pPr>
              <w:jc w:val="right"/>
            </w:pPr>
            <w:r>
              <w:rPr>
                <w:sz w:val="19"/>
                <w:szCs w:val="19"/>
              </w:rPr>
              <w:t>0.652</w:t>
            </w:r>
          </w:p>
        </w:tc>
      </w:tr>
      <w:tr w:rsidR="00492A23" w14:paraId="7F6FA4BE" w14:textId="77777777">
        <w:trPr>
          <w:cantSplit/>
        </w:trPr>
        <w:tc>
          <w:tcPr>
            <w:tcW w:w="198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8F8E65C" w14:textId="77777777" w:rsidR="00492A23" w:rsidRDefault="008F0360">
            <w:r>
              <w:rPr>
                <w:sz w:val="19"/>
                <w:szCs w:val="19"/>
              </w:rPr>
              <w:t>SVM</w:t>
            </w:r>
          </w:p>
        </w:tc>
        <w:tc>
          <w:tcPr>
            <w:tcW w:w="117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FAA3F46" w14:textId="77777777" w:rsidR="00492A23" w:rsidRDefault="008F0360">
            <w:pPr>
              <w:jc w:val="right"/>
            </w:pPr>
            <w:r>
              <w:rPr>
                <w:sz w:val="19"/>
                <w:szCs w:val="19"/>
              </w:rPr>
              <w:t>0.524</w:t>
            </w:r>
          </w:p>
        </w:tc>
        <w:tc>
          <w:tcPr>
            <w:tcW w:w="117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14A30D4" w14:textId="77777777" w:rsidR="00492A23" w:rsidRDefault="008F0360">
            <w:pPr>
              <w:jc w:val="right"/>
            </w:pPr>
            <w:r>
              <w:rPr>
                <w:sz w:val="19"/>
                <w:szCs w:val="19"/>
              </w:rPr>
              <w:t>0.663</w:t>
            </w:r>
          </w:p>
        </w:tc>
        <w:tc>
          <w:tcPr>
            <w:tcW w:w="117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6400B0A" w14:textId="77777777" w:rsidR="00492A23" w:rsidRDefault="008F0360">
            <w:pPr>
              <w:jc w:val="right"/>
            </w:pPr>
            <w:r>
              <w:rPr>
                <w:sz w:val="19"/>
                <w:szCs w:val="19"/>
              </w:rPr>
              <w:t>0.696</w:t>
            </w:r>
          </w:p>
        </w:tc>
        <w:tc>
          <w:tcPr>
            <w:tcW w:w="117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1F41FD3" w14:textId="77777777" w:rsidR="00492A23" w:rsidRDefault="008F0360">
            <w:pPr>
              <w:jc w:val="right"/>
            </w:pPr>
            <w:r>
              <w:rPr>
                <w:sz w:val="19"/>
                <w:szCs w:val="19"/>
              </w:rPr>
              <w:t>0.587</w:t>
            </w:r>
          </w:p>
        </w:tc>
        <w:tc>
          <w:tcPr>
            <w:tcW w:w="117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D75CD66" w14:textId="77777777" w:rsidR="00492A23" w:rsidRDefault="008F0360">
            <w:pPr>
              <w:jc w:val="right"/>
            </w:pPr>
            <w:r>
              <w:rPr>
                <w:sz w:val="19"/>
                <w:szCs w:val="19"/>
              </w:rPr>
              <w:t>0.634</w:t>
            </w:r>
          </w:p>
        </w:tc>
        <w:tc>
          <w:tcPr>
            <w:tcW w:w="117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B55A389" w14:textId="77777777" w:rsidR="00492A23" w:rsidRDefault="008F0360">
            <w:pPr>
              <w:jc w:val="right"/>
            </w:pPr>
            <w:r>
              <w:rPr>
                <w:sz w:val="19"/>
                <w:szCs w:val="19"/>
              </w:rPr>
              <w:t>0.565</w:t>
            </w:r>
          </w:p>
        </w:tc>
      </w:tr>
      <w:tr w:rsidR="00492A23" w14:paraId="6809E40E" w14:textId="77777777">
        <w:trPr>
          <w:cantSplit/>
        </w:trPr>
        <w:tc>
          <w:tcPr>
            <w:tcW w:w="198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9101564" w14:textId="77777777" w:rsidR="00492A23" w:rsidRDefault="008F0360">
            <w:r>
              <w:rPr>
                <w:sz w:val="19"/>
                <w:szCs w:val="19"/>
              </w:rPr>
              <w:t>1D-CNN</w:t>
            </w:r>
          </w:p>
        </w:tc>
        <w:tc>
          <w:tcPr>
            <w:tcW w:w="117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9118DA4" w14:textId="77777777" w:rsidR="00492A23" w:rsidRDefault="008F0360">
            <w:pPr>
              <w:jc w:val="right"/>
            </w:pPr>
            <w:r>
              <w:rPr>
                <w:sz w:val="19"/>
                <w:szCs w:val="19"/>
              </w:rPr>
              <w:t>0.625</w:t>
            </w:r>
          </w:p>
        </w:tc>
        <w:tc>
          <w:tcPr>
            <w:tcW w:w="117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173D792" w14:textId="77777777" w:rsidR="00492A23" w:rsidRDefault="008F0360">
            <w:pPr>
              <w:jc w:val="right"/>
            </w:pPr>
            <w:r>
              <w:rPr>
                <w:sz w:val="19"/>
                <w:szCs w:val="19"/>
              </w:rPr>
              <w:t>0.675</w:t>
            </w:r>
          </w:p>
        </w:tc>
        <w:tc>
          <w:tcPr>
            <w:tcW w:w="117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421D3C8" w14:textId="77777777" w:rsidR="00492A23" w:rsidRDefault="008F0360">
            <w:pPr>
              <w:jc w:val="right"/>
            </w:pPr>
            <w:r>
              <w:rPr>
                <w:sz w:val="19"/>
                <w:szCs w:val="19"/>
              </w:rPr>
              <w:t>0.687</w:t>
            </w:r>
          </w:p>
        </w:tc>
        <w:tc>
          <w:tcPr>
            <w:tcW w:w="117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0C66E08" w14:textId="77777777" w:rsidR="00492A23" w:rsidRDefault="008F0360">
            <w:pPr>
              <w:jc w:val="right"/>
            </w:pPr>
            <w:r>
              <w:rPr>
                <w:sz w:val="19"/>
                <w:szCs w:val="19"/>
              </w:rPr>
              <w:t>0.634</w:t>
            </w:r>
          </w:p>
        </w:tc>
        <w:tc>
          <w:tcPr>
            <w:tcW w:w="117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7780299" w14:textId="77777777" w:rsidR="00492A23" w:rsidRDefault="008F0360">
            <w:pPr>
              <w:jc w:val="right"/>
            </w:pPr>
            <w:r>
              <w:rPr>
                <w:sz w:val="19"/>
                <w:szCs w:val="19"/>
              </w:rPr>
              <w:t>0.624</w:t>
            </w:r>
          </w:p>
        </w:tc>
        <w:tc>
          <w:tcPr>
            <w:tcW w:w="117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2086B52" w14:textId="77777777" w:rsidR="00492A23" w:rsidRDefault="008F0360">
            <w:pPr>
              <w:jc w:val="right"/>
            </w:pPr>
            <w:r>
              <w:rPr>
                <w:sz w:val="19"/>
                <w:szCs w:val="19"/>
              </w:rPr>
              <w:t>0.485</w:t>
            </w:r>
          </w:p>
        </w:tc>
      </w:tr>
      <w:tr w:rsidR="00492A23" w14:paraId="6379062A" w14:textId="77777777">
        <w:trPr>
          <w:cantSplit/>
        </w:trPr>
        <w:tc>
          <w:tcPr>
            <w:tcW w:w="198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E7EE0EC" w14:textId="77777777" w:rsidR="00492A23" w:rsidRDefault="008F0360">
            <w:r>
              <w:rPr>
                <w:sz w:val="19"/>
                <w:szCs w:val="19"/>
              </w:rPr>
              <w:t>LSTM</w:t>
            </w:r>
          </w:p>
        </w:tc>
        <w:tc>
          <w:tcPr>
            <w:tcW w:w="117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487B6E5" w14:textId="77777777" w:rsidR="00492A23" w:rsidRDefault="008F0360">
            <w:pPr>
              <w:jc w:val="right"/>
            </w:pPr>
            <w:r>
              <w:rPr>
                <w:sz w:val="19"/>
                <w:szCs w:val="19"/>
              </w:rPr>
              <w:t>0.715</w:t>
            </w:r>
          </w:p>
        </w:tc>
        <w:tc>
          <w:tcPr>
            <w:tcW w:w="117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5803E05" w14:textId="77777777" w:rsidR="00492A23" w:rsidRDefault="008F0360">
            <w:pPr>
              <w:jc w:val="right"/>
            </w:pPr>
            <w:r>
              <w:rPr>
                <w:sz w:val="19"/>
                <w:szCs w:val="19"/>
              </w:rPr>
              <w:t>0.722</w:t>
            </w:r>
          </w:p>
        </w:tc>
        <w:tc>
          <w:tcPr>
            <w:tcW w:w="117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3D7FC97" w14:textId="77777777" w:rsidR="00492A23" w:rsidRDefault="008F0360">
            <w:pPr>
              <w:jc w:val="right"/>
            </w:pPr>
            <w:r>
              <w:rPr>
                <w:sz w:val="19"/>
                <w:szCs w:val="19"/>
              </w:rPr>
              <w:t>0.728</w:t>
            </w:r>
          </w:p>
        </w:tc>
        <w:tc>
          <w:tcPr>
            <w:tcW w:w="117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001FE3A" w14:textId="77777777" w:rsidR="00492A23" w:rsidRDefault="008F0360">
            <w:pPr>
              <w:jc w:val="right"/>
            </w:pPr>
            <w:r>
              <w:rPr>
                <w:sz w:val="19"/>
                <w:szCs w:val="19"/>
              </w:rPr>
              <w:t>0.689</w:t>
            </w:r>
          </w:p>
        </w:tc>
        <w:tc>
          <w:tcPr>
            <w:tcW w:w="1173"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782DAF2" w14:textId="77777777" w:rsidR="00492A23" w:rsidRDefault="008F0360">
            <w:pPr>
              <w:jc w:val="right"/>
            </w:pPr>
            <w:r>
              <w:rPr>
                <w:sz w:val="19"/>
                <w:szCs w:val="19"/>
              </w:rPr>
              <w:t>0.617</w:t>
            </w:r>
          </w:p>
        </w:tc>
        <w:tc>
          <w:tcPr>
            <w:tcW w:w="117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2167AFC" w14:textId="77777777" w:rsidR="00492A23" w:rsidRDefault="008F0360">
            <w:pPr>
              <w:jc w:val="right"/>
            </w:pPr>
            <w:r>
              <w:rPr>
                <w:sz w:val="19"/>
                <w:szCs w:val="19"/>
              </w:rPr>
              <w:t>0.638</w:t>
            </w:r>
          </w:p>
        </w:tc>
      </w:tr>
    </w:tbl>
    <w:p w14:paraId="34EE5366" w14:textId="77777777" w:rsidR="00492A23" w:rsidRDefault="00492A23">
      <w:pPr>
        <w:spacing w:after="120"/>
      </w:pPr>
    </w:p>
    <w:p w14:paraId="3602373D" w14:textId="77777777" w:rsidR="00492A23" w:rsidRDefault="008F0360">
      <w:pPr>
        <w:pStyle w:val="Paragraphedeliste"/>
        <w:numPr>
          <w:ilvl w:val="0"/>
          <w:numId w:val="2"/>
        </w:numPr>
        <w:spacing w:after="60" w:line="276" w:lineRule="auto"/>
      </w:pPr>
      <w:r>
        <w:t>The Random Forest and the LSTM are the most stable: their F1-score stays between 0.62 and 0.73 on all six training sets.</w:t>
      </w:r>
    </w:p>
    <w:p w14:paraId="0E0DE812" w14:textId="77777777" w:rsidR="00492A23" w:rsidRDefault="008F0360">
      <w:pPr>
        <w:pStyle w:val="Paragraphedeliste"/>
        <w:numPr>
          <w:ilvl w:val="0"/>
          <w:numId w:val="2"/>
        </w:numPr>
        <w:spacing w:after="60" w:line="276" w:lineRule="auto"/>
      </w:pPr>
      <w:r>
        <w:t>The Decision Tree and KNN are unstable, from 0.29 to 0.70. A single tree overfits; KNN suffers from 228 correlated features.</w:t>
      </w:r>
    </w:p>
    <w:p w14:paraId="468CA3E6" w14:textId="77777777" w:rsidR="00492A23" w:rsidRDefault="008F0360">
      <w:pPr>
        <w:pStyle w:val="Paragraphedeliste"/>
        <w:numPr>
          <w:ilvl w:val="0"/>
          <w:numId w:val="2"/>
        </w:numPr>
        <w:spacing w:after="60" w:line="276" w:lineRule="auto"/>
      </w:pPr>
      <w:r>
        <w:t>No balancing strategy and no window duration is best for every model. Undersampling gives the best test F1-score for five of the six models although it keeps only 1,162 or 593 windows per class: the quantity of non-seizure data is not what limits performance.</w:t>
      </w:r>
    </w:p>
    <w:p w14:paraId="1C789296" w14:textId="77777777" w:rsidR="00492A23" w:rsidRDefault="008F0360">
      <w:pPr>
        <w:pStyle w:val="Titre3"/>
      </w:pPr>
      <w:r>
        <w:t>How reliable is the ranking?</w:t>
      </w:r>
    </w:p>
    <w:p w14:paraId="589C4AC6" w14:textId="77777777" w:rsidR="00492A23" w:rsidRDefault="008F0360">
      <w:pPr>
        <w:spacing w:after="120" w:line="288" w:lineRule="auto"/>
      </w:pPr>
      <w:r>
        <w:t>With 13 seizures in validation and 12 in test, one split is a thin basis for comparing models. The four classical models were therefore re-evaluated by a grouped 5-fold cross-validation on the 14 training and validation recordings (59 seizures). The test recordings were not used.</w:t>
      </w:r>
    </w:p>
    <w:p w14:paraId="7EED764D" w14:textId="77777777" w:rsidR="00492A23" w:rsidRDefault="008F0360">
      <w:pPr>
        <w:keepNext/>
        <w:spacing w:before="160" w:after="80"/>
      </w:pPr>
      <w:r>
        <w:rPr>
          <w:b/>
          <w:bCs/>
          <w:color w:val="5F6B76"/>
          <w:sz w:val="19"/>
          <w:szCs w:val="19"/>
        </w:rPr>
        <w:t xml:space="preserve">Table 19. </w:t>
      </w:r>
      <w:r>
        <w:rPr>
          <w:color w:val="5F6B76"/>
          <w:sz w:val="19"/>
          <w:szCs w:val="19"/>
        </w:rPr>
        <w:t>Grouped 5-fold cross-validation: mean ± standard deviation over the folds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7"/>
        <w:gridCol w:w="2166"/>
        <w:gridCol w:w="2166"/>
        <w:gridCol w:w="2167"/>
      </w:tblGrid>
      <w:tr w:rsidR="00492A23" w14:paraId="1004D021" w14:textId="77777777">
        <w:trPr>
          <w:tblHeader/>
        </w:trPr>
        <w:tc>
          <w:tcPr>
            <w:tcW w:w="2527"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76E06925" w14:textId="77777777" w:rsidR="00492A23" w:rsidRDefault="008F0360">
            <w:r>
              <w:rPr>
                <w:b/>
                <w:bCs/>
                <w:sz w:val="19"/>
                <w:szCs w:val="19"/>
              </w:rPr>
              <w:t>Model</w:t>
            </w:r>
          </w:p>
        </w:tc>
        <w:tc>
          <w:tcPr>
            <w:tcW w:w="2166"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1A2EB657" w14:textId="77777777" w:rsidR="00492A23" w:rsidRDefault="008F0360">
            <w:pPr>
              <w:jc w:val="right"/>
            </w:pPr>
            <w:r>
              <w:rPr>
                <w:b/>
                <w:bCs/>
                <w:sz w:val="19"/>
                <w:szCs w:val="19"/>
              </w:rPr>
              <w:t>F1-score</w:t>
            </w:r>
          </w:p>
        </w:tc>
        <w:tc>
          <w:tcPr>
            <w:tcW w:w="2166"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0D15F1DD" w14:textId="77777777" w:rsidR="00492A23" w:rsidRDefault="008F0360">
            <w:pPr>
              <w:jc w:val="right"/>
            </w:pPr>
            <w:r>
              <w:rPr>
                <w:b/>
                <w:bCs/>
                <w:sz w:val="19"/>
                <w:szCs w:val="19"/>
              </w:rPr>
              <w:t>Recall</w:t>
            </w:r>
          </w:p>
        </w:tc>
        <w:tc>
          <w:tcPr>
            <w:tcW w:w="2167"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1DEC5EFD" w14:textId="77777777" w:rsidR="00492A23" w:rsidRDefault="008F0360">
            <w:pPr>
              <w:jc w:val="right"/>
            </w:pPr>
            <w:r>
              <w:rPr>
                <w:b/>
                <w:bCs/>
                <w:sz w:val="19"/>
                <w:szCs w:val="19"/>
              </w:rPr>
              <w:t>Precision</w:t>
            </w:r>
          </w:p>
        </w:tc>
      </w:tr>
      <w:tr w:rsidR="00492A23" w14:paraId="3573F9C1" w14:textId="77777777">
        <w:trPr>
          <w:cantSplit/>
        </w:trPr>
        <w:tc>
          <w:tcPr>
            <w:tcW w:w="252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3B128A7" w14:textId="77777777" w:rsidR="00492A23" w:rsidRDefault="008F0360">
            <w:r>
              <w:rPr>
                <w:sz w:val="19"/>
                <w:szCs w:val="19"/>
              </w:rPr>
              <w:t>Random Forest</w:t>
            </w:r>
          </w:p>
        </w:tc>
        <w:tc>
          <w:tcPr>
            <w:tcW w:w="216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E715E04" w14:textId="77777777" w:rsidR="00492A23" w:rsidRDefault="008F0360">
            <w:pPr>
              <w:jc w:val="right"/>
            </w:pPr>
            <w:r>
              <w:rPr>
                <w:sz w:val="19"/>
                <w:szCs w:val="19"/>
              </w:rPr>
              <w:t>0.61 ± 0.08</w:t>
            </w:r>
          </w:p>
        </w:tc>
        <w:tc>
          <w:tcPr>
            <w:tcW w:w="216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E30A701" w14:textId="77777777" w:rsidR="00492A23" w:rsidRDefault="008F0360">
            <w:pPr>
              <w:jc w:val="right"/>
            </w:pPr>
            <w:r>
              <w:rPr>
                <w:sz w:val="19"/>
                <w:szCs w:val="19"/>
              </w:rPr>
              <w:t>0.60 ± 0.20</w:t>
            </w:r>
          </w:p>
        </w:tc>
        <w:tc>
          <w:tcPr>
            <w:tcW w:w="216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B83AC40" w14:textId="77777777" w:rsidR="00492A23" w:rsidRDefault="008F0360">
            <w:pPr>
              <w:jc w:val="right"/>
            </w:pPr>
            <w:r>
              <w:rPr>
                <w:sz w:val="19"/>
                <w:szCs w:val="19"/>
              </w:rPr>
              <w:t>0.71 ± 0.17</w:t>
            </w:r>
          </w:p>
        </w:tc>
      </w:tr>
      <w:tr w:rsidR="00492A23" w14:paraId="43EF827C" w14:textId="77777777">
        <w:trPr>
          <w:cantSplit/>
        </w:trPr>
        <w:tc>
          <w:tcPr>
            <w:tcW w:w="252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D41272C" w14:textId="77777777" w:rsidR="00492A23" w:rsidRDefault="008F0360">
            <w:r>
              <w:rPr>
                <w:sz w:val="19"/>
                <w:szCs w:val="19"/>
              </w:rPr>
              <w:t>KNN</w:t>
            </w:r>
          </w:p>
        </w:tc>
        <w:tc>
          <w:tcPr>
            <w:tcW w:w="216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7889675" w14:textId="77777777" w:rsidR="00492A23" w:rsidRDefault="008F0360">
            <w:pPr>
              <w:jc w:val="right"/>
            </w:pPr>
            <w:r>
              <w:rPr>
                <w:sz w:val="19"/>
                <w:szCs w:val="19"/>
              </w:rPr>
              <w:t>0.54 ± 0.10</w:t>
            </w:r>
          </w:p>
        </w:tc>
        <w:tc>
          <w:tcPr>
            <w:tcW w:w="216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E00C752" w14:textId="77777777" w:rsidR="00492A23" w:rsidRDefault="008F0360">
            <w:pPr>
              <w:jc w:val="right"/>
            </w:pPr>
            <w:r>
              <w:rPr>
                <w:sz w:val="19"/>
                <w:szCs w:val="19"/>
              </w:rPr>
              <w:t>0.58 ± 0.21</w:t>
            </w:r>
          </w:p>
        </w:tc>
        <w:tc>
          <w:tcPr>
            <w:tcW w:w="216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EEB4CD6" w14:textId="77777777" w:rsidR="00492A23" w:rsidRDefault="008F0360">
            <w:pPr>
              <w:jc w:val="right"/>
            </w:pPr>
            <w:r>
              <w:rPr>
                <w:sz w:val="19"/>
                <w:szCs w:val="19"/>
              </w:rPr>
              <w:t>0.61 ± 0.23</w:t>
            </w:r>
          </w:p>
        </w:tc>
      </w:tr>
      <w:tr w:rsidR="00492A23" w14:paraId="6ACA204E" w14:textId="77777777">
        <w:trPr>
          <w:cantSplit/>
        </w:trPr>
        <w:tc>
          <w:tcPr>
            <w:tcW w:w="252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66DB998" w14:textId="77777777" w:rsidR="00492A23" w:rsidRDefault="008F0360">
            <w:r>
              <w:rPr>
                <w:sz w:val="19"/>
                <w:szCs w:val="19"/>
              </w:rPr>
              <w:t>Decision Tree</w:t>
            </w:r>
          </w:p>
        </w:tc>
        <w:tc>
          <w:tcPr>
            <w:tcW w:w="216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A75E14C" w14:textId="77777777" w:rsidR="00492A23" w:rsidRDefault="008F0360">
            <w:pPr>
              <w:jc w:val="right"/>
            </w:pPr>
            <w:r>
              <w:rPr>
                <w:sz w:val="19"/>
                <w:szCs w:val="19"/>
              </w:rPr>
              <w:t>0.39 ± 0.22</w:t>
            </w:r>
          </w:p>
        </w:tc>
        <w:tc>
          <w:tcPr>
            <w:tcW w:w="216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750FBB9" w14:textId="77777777" w:rsidR="00492A23" w:rsidRDefault="008F0360">
            <w:pPr>
              <w:jc w:val="right"/>
            </w:pPr>
            <w:r>
              <w:rPr>
                <w:sz w:val="19"/>
                <w:szCs w:val="19"/>
              </w:rPr>
              <w:t>0.56 ± 0.23</w:t>
            </w:r>
          </w:p>
        </w:tc>
        <w:tc>
          <w:tcPr>
            <w:tcW w:w="216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8D5BD40" w14:textId="77777777" w:rsidR="00492A23" w:rsidRDefault="008F0360">
            <w:pPr>
              <w:jc w:val="right"/>
            </w:pPr>
            <w:r>
              <w:rPr>
                <w:sz w:val="19"/>
                <w:szCs w:val="19"/>
              </w:rPr>
              <w:t>0.41 ± 0.25</w:t>
            </w:r>
          </w:p>
        </w:tc>
      </w:tr>
      <w:tr w:rsidR="00492A23" w14:paraId="34B501D0" w14:textId="77777777">
        <w:trPr>
          <w:cantSplit/>
        </w:trPr>
        <w:tc>
          <w:tcPr>
            <w:tcW w:w="252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7464B4B" w14:textId="77777777" w:rsidR="00492A23" w:rsidRDefault="008F0360">
            <w:r>
              <w:rPr>
                <w:sz w:val="19"/>
                <w:szCs w:val="19"/>
              </w:rPr>
              <w:t>SVM</w:t>
            </w:r>
          </w:p>
        </w:tc>
        <w:tc>
          <w:tcPr>
            <w:tcW w:w="216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EC358F0" w14:textId="77777777" w:rsidR="00492A23" w:rsidRDefault="008F0360">
            <w:pPr>
              <w:jc w:val="right"/>
            </w:pPr>
            <w:r>
              <w:rPr>
                <w:sz w:val="19"/>
                <w:szCs w:val="19"/>
              </w:rPr>
              <w:t>0.30 ± 0.24</w:t>
            </w:r>
          </w:p>
        </w:tc>
        <w:tc>
          <w:tcPr>
            <w:tcW w:w="216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73796BF" w14:textId="77777777" w:rsidR="00492A23" w:rsidRDefault="008F0360">
            <w:pPr>
              <w:jc w:val="right"/>
            </w:pPr>
            <w:r>
              <w:rPr>
                <w:sz w:val="19"/>
                <w:szCs w:val="19"/>
              </w:rPr>
              <w:t>0.66 ± 0.37</w:t>
            </w:r>
          </w:p>
        </w:tc>
        <w:tc>
          <w:tcPr>
            <w:tcW w:w="216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A9F19FE" w14:textId="77777777" w:rsidR="00492A23" w:rsidRDefault="008F0360">
            <w:pPr>
              <w:jc w:val="right"/>
            </w:pPr>
            <w:r>
              <w:rPr>
                <w:sz w:val="19"/>
                <w:szCs w:val="19"/>
              </w:rPr>
              <w:t>0.21 ± 0.18</w:t>
            </w:r>
          </w:p>
        </w:tc>
      </w:tr>
    </w:tbl>
    <w:p w14:paraId="1F13488E" w14:textId="77777777" w:rsidR="00492A23" w:rsidRDefault="00492A23">
      <w:pPr>
        <w:spacing w:after="120"/>
      </w:pPr>
    </w:p>
    <w:p w14:paraId="41D327B5" w14:textId="77777777" w:rsidR="00492A23" w:rsidRDefault="008F0360">
      <w:pPr>
        <w:pStyle w:val="Paragraphedeliste"/>
        <w:numPr>
          <w:ilvl w:val="0"/>
          <w:numId w:val="2"/>
        </w:numPr>
        <w:spacing w:after="60" w:line="276" w:lineRule="auto"/>
      </w:pPr>
      <w:r>
        <w:t>The Random Forest is the most robust classical model: best mean and smallest spread.</w:t>
      </w:r>
    </w:p>
    <w:p w14:paraId="5CA72677" w14:textId="77777777" w:rsidR="00492A23" w:rsidRDefault="008F0360">
      <w:pPr>
        <w:pStyle w:val="Paragraphedeliste"/>
        <w:numPr>
          <w:ilvl w:val="0"/>
          <w:numId w:val="2"/>
        </w:numPr>
        <w:spacing w:after="60" w:line="276" w:lineRule="auto"/>
      </w:pPr>
      <w:r>
        <w:t>The SVM does not confirm its good validation score: its F1-score falls below 0.1 in two folds, because its decision threshold does not transfer from one group of recordings to another.</w:t>
      </w:r>
    </w:p>
    <w:p w14:paraId="137B89A9" w14:textId="77777777" w:rsidR="00492A23" w:rsidRDefault="008F0360">
      <w:pPr>
        <w:pStyle w:val="Paragraphedeliste"/>
        <w:numPr>
          <w:ilvl w:val="0"/>
          <w:numId w:val="2"/>
        </w:numPr>
        <w:spacing w:after="60" w:line="276" w:lineRule="auto"/>
      </w:pPr>
      <w:r>
        <w:t>The spread between folds (0.08 to 0.24) is as large as the differences between models.</w:t>
      </w:r>
    </w:p>
    <w:p w14:paraId="055CD77D" w14:textId="77777777" w:rsidR="00492A23" w:rsidRDefault="008F0360">
      <w:pPr>
        <w:spacing w:after="120" w:line="288" w:lineRule="auto"/>
      </w:pPr>
      <w:r>
        <w:t>The neural networks were not cross-validated because of training time. The advantage of the LSTM over the Random Forest on the test set (0.728 against 0.718) is therefore within the uncertainty.</w:t>
      </w:r>
    </w:p>
    <w:p w14:paraId="55C387A3" w14:textId="77777777" w:rsidR="00492A23" w:rsidRDefault="008F0360">
      <w:pPr>
        <w:pStyle w:val="Titre2"/>
      </w:pPr>
      <w:bookmarkStart w:id="30" w:name="_Toc242715287"/>
      <w:r>
        <w:t>6.3 Which metric should be preferred?</w:t>
      </w:r>
      <w:bookmarkEnd w:id="30"/>
    </w:p>
    <w:p w14:paraId="49375F04" w14:textId="77777777" w:rsidR="00492A23" w:rsidRDefault="008F0360">
      <w:pPr>
        <w:pBdr>
          <w:top w:val="single" w:sz="4" w:space="0" w:color="C9D3DA"/>
          <w:left w:val="single" w:sz="4" w:space="0" w:color="C9D3DA"/>
          <w:bottom w:val="single" w:sz="4" w:space="0" w:color="C9D3DA"/>
          <w:right w:val="single" w:sz="4" w:space="0" w:color="C9D3DA"/>
        </w:pBdr>
        <w:shd w:val="clear" w:color="auto" w:fill="F1F6F8"/>
        <w:spacing w:before="160" w:after="120"/>
      </w:pPr>
      <w:r>
        <w:rPr>
          <w:i/>
          <w:iCs/>
          <w:color w:val="5F6B76"/>
        </w:rPr>
        <w:t>Question 13. Explain why accuracy alone can be misleading. Among accuracy, precision, recall and F1-score, which are the most relevant for detecting seizures?</w:t>
      </w:r>
    </w:p>
    <w:p w14:paraId="6C44FE62" w14:textId="77777777" w:rsidR="00492A23" w:rsidRDefault="008F0360">
      <w:pPr>
        <w:spacing w:after="120" w:line="288" w:lineRule="auto"/>
      </w:pPr>
      <w:r>
        <w:rPr>
          <w:b/>
          <w:bCs/>
        </w:rPr>
        <w:t>Why accuracy is misleading.</w:t>
      </w:r>
      <w:r>
        <w:t xml:space="preserve"> About 4% of the test windows are seizures. A model that always answers "no seizure" obtains 96.0% accuracy on the test set (10,028 windows of 10,448) while detecting nothing. The six models have accuracies of 0.951 to 0.975, all within three points of this useless model. Accuracy even ranks the models wrongly: the SVM has the second-best accuracy </w:t>
      </w:r>
      <w:r>
        <w:lastRenderedPageBreak/>
        <w:t>(0.973) and by far the worst recall (0.571). Accuracy is dominated by the true negatives, which are numerous and easy.</w:t>
      </w:r>
    </w:p>
    <w:p w14:paraId="2DDFDEF4" w14:textId="77777777" w:rsidR="00492A23" w:rsidRDefault="008F0360">
      <w:pPr>
        <w:spacing w:after="120" w:line="288" w:lineRule="auto"/>
      </w:pPr>
      <w:r>
        <w:rPr>
          <w:b/>
          <w:bCs/>
        </w:rPr>
        <w:t>The relevant metrics.</w:t>
      </w:r>
    </w:p>
    <w:p w14:paraId="0078F91B" w14:textId="77777777" w:rsidR="00492A23" w:rsidRDefault="008F0360">
      <w:pPr>
        <w:pStyle w:val="Paragraphedeliste"/>
        <w:numPr>
          <w:ilvl w:val="0"/>
          <w:numId w:val="2"/>
        </w:numPr>
        <w:spacing w:after="60" w:line="276" w:lineRule="auto"/>
      </w:pPr>
      <w:r>
        <w:rPr>
          <w:b/>
          <w:bCs/>
        </w:rPr>
        <w:t>Recall</w:t>
      </w:r>
      <w:r>
        <w:t xml:space="preserve"> comes first. A missed seizure is the costly error for a medical detector: the event is not recorded and the patient's number of seizures is underestimated.</w:t>
      </w:r>
    </w:p>
    <w:p w14:paraId="3BF938B5" w14:textId="77777777" w:rsidR="00492A23" w:rsidRDefault="008F0360">
      <w:pPr>
        <w:pStyle w:val="Paragraphedeliste"/>
        <w:numPr>
          <w:ilvl w:val="0"/>
          <w:numId w:val="2"/>
        </w:numPr>
        <w:spacing w:after="60" w:line="276" w:lineRule="auto"/>
      </w:pPr>
      <w:r>
        <w:rPr>
          <w:b/>
          <w:bCs/>
        </w:rPr>
        <w:t>Precision</w:t>
      </w:r>
      <w:r>
        <w:t xml:space="preserve"> comes second. Each false alarm costs the clinician time, and a detector that raises alarms constantly is no longer trusted.</w:t>
      </w:r>
    </w:p>
    <w:p w14:paraId="63013E8F" w14:textId="77777777" w:rsidR="00492A23" w:rsidRDefault="008F0360">
      <w:pPr>
        <w:pStyle w:val="Paragraphedeliste"/>
        <w:numPr>
          <w:ilvl w:val="0"/>
          <w:numId w:val="2"/>
        </w:numPr>
        <w:spacing w:after="60" w:line="276" w:lineRule="auto"/>
      </w:pPr>
      <w:r>
        <w:rPr>
          <w:b/>
          <w:bCs/>
        </w:rPr>
        <w:t>F1-score</w:t>
      </w:r>
      <w:r>
        <w:t xml:space="preserve"> combines the two and cannot be maximised by predicting a single class. It is the selection criterion used in this project, with recall to decide ties.</w:t>
      </w:r>
    </w:p>
    <w:p w14:paraId="41C9F234" w14:textId="77777777" w:rsidR="00492A23" w:rsidRDefault="008F0360">
      <w:pPr>
        <w:spacing w:after="120" w:line="288" w:lineRule="auto"/>
      </w:pPr>
      <w:r>
        <w:t>The trade-off is visible in the results table of Section 6.2. The Random Forest (recall 0.94, precision 0.58) and the SVM (recall 0.57, precision 0.71) have close F1-scores but would behave very differently in use. For screening, the profile of the Random Forest is preferable.</w:t>
      </w:r>
    </w:p>
    <w:p w14:paraId="7B5D9133" w14:textId="77777777" w:rsidR="00492A23" w:rsidRDefault="008F0360">
      <w:pPr>
        <w:spacing w:after="120" w:line="288" w:lineRule="auto"/>
      </w:pPr>
      <w:r>
        <w:t>Window-level metrics are not the final answer either. What matters in practice is the number of seizures found and the number of false alarms per hour; this is the subject of the next section.</w:t>
      </w:r>
    </w:p>
    <w:p w14:paraId="4F984956" w14:textId="77777777" w:rsidR="00492A23" w:rsidRDefault="008F0360">
      <w:pPr>
        <w:pStyle w:val="Titre1"/>
        <w:pageBreakBefore/>
      </w:pPr>
      <w:bookmarkStart w:id="31" w:name="_Toc242715288"/>
      <w:r>
        <w:lastRenderedPageBreak/>
        <w:t>7. Results: temporal detection and error analysis</w:t>
      </w:r>
      <w:bookmarkEnd w:id="31"/>
    </w:p>
    <w:p w14:paraId="2042532B" w14:textId="77777777" w:rsidR="00492A23" w:rsidRDefault="008F0360">
      <w:pPr>
        <w:pStyle w:val="Titre2"/>
      </w:pPr>
      <w:bookmarkStart w:id="32" w:name="_Toc242715289"/>
      <w:r>
        <w:t>7.1 Part X: reconstructing the seizures</w:t>
      </w:r>
      <w:bookmarkEnd w:id="32"/>
    </w:p>
    <w:p w14:paraId="2B7D53D1" w14:textId="77777777" w:rsidR="00492A23" w:rsidRDefault="008F0360">
      <w:pPr>
        <w:pBdr>
          <w:top w:val="single" w:sz="4" w:space="0" w:color="C9D3DA"/>
          <w:left w:val="single" w:sz="4" w:space="0" w:color="C9D3DA"/>
          <w:bottom w:val="single" w:sz="4" w:space="0" w:color="C9D3DA"/>
          <w:right w:val="single" w:sz="4" w:space="0" w:color="C9D3DA"/>
        </w:pBdr>
        <w:shd w:val="clear" w:color="auto" w:fill="F1F6F8"/>
        <w:spacing w:before="160" w:after="120"/>
      </w:pPr>
      <w:r>
        <w:rPr>
          <w:i/>
          <w:iCs/>
          <w:color w:val="5F6B76"/>
        </w:rPr>
        <w:t>Question 14. From the predictions of the best model, reconstruct the time intervals of the detected seizures and compare them with the real annotations.</w:t>
      </w:r>
    </w:p>
    <w:p w14:paraId="02053F70" w14:textId="77777777" w:rsidR="00492A23" w:rsidRDefault="008F0360">
      <w:pPr>
        <w:spacing w:after="120" w:line="288" w:lineRule="auto"/>
      </w:pPr>
      <w:r>
        <w:rPr>
          <w:b/>
          <w:bCs/>
        </w:rPr>
        <w:t>Best model.</w:t>
      </w:r>
      <w:r>
        <w:t xml:space="preserve"> The LSTM trained on 1-second windows with undersampling has the highest validation F1-score (0.836) of the 36 runs. The choice did not use the test set.</w:t>
      </w:r>
    </w:p>
    <w:p w14:paraId="1E5F5C3E" w14:textId="77777777" w:rsidR="00492A23" w:rsidRDefault="008F0360">
      <w:pPr>
        <w:spacing w:after="120" w:line="288" w:lineRule="auto"/>
      </w:pPr>
      <w:r>
        <w:rPr>
          <w:b/>
          <w:bCs/>
        </w:rPr>
        <w:t>Method.</w:t>
      </w:r>
    </w:p>
    <w:p w14:paraId="4B6284FA" w14:textId="77777777" w:rsidR="00492A23" w:rsidRDefault="008F0360">
      <w:pPr>
        <w:pStyle w:val="Paragraphedeliste"/>
        <w:numPr>
          <w:ilvl w:val="0"/>
          <w:numId w:val="5"/>
        </w:numPr>
        <w:spacing w:after="60" w:line="276" w:lineRule="auto"/>
      </w:pPr>
      <w:r>
        <w:t>A window is predicted "seizure" when the score of the model is at least 0.96, the threshold chosen on validation.</w:t>
      </w:r>
    </w:p>
    <w:p w14:paraId="1D943C1F" w14:textId="77777777" w:rsidR="00492A23" w:rsidRDefault="008F0360">
      <w:pPr>
        <w:pStyle w:val="Paragraphedeliste"/>
        <w:numPr>
          <w:ilvl w:val="0"/>
          <w:numId w:val="5"/>
        </w:numPr>
        <w:spacing w:after="60" w:line="276" w:lineRule="auto"/>
      </w:pPr>
      <w:r>
        <w:t>Consecutive positive windows of the same recording are merged into one interval.</w:t>
      </w:r>
    </w:p>
    <w:p w14:paraId="5AD327CF" w14:textId="77777777" w:rsidR="00492A23" w:rsidRDefault="008F0360">
      <w:pPr>
        <w:pStyle w:val="Paragraphedeliste"/>
        <w:numPr>
          <w:ilvl w:val="0"/>
          <w:numId w:val="5"/>
        </w:numPr>
        <w:spacing w:after="60" w:line="276" w:lineRule="auto"/>
      </w:pPr>
      <w:r>
        <w:t>Two intervals separated by one second or less are joined.</w:t>
      </w:r>
    </w:p>
    <w:p w14:paraId="71AB1307" w14:textId="77777777" w:rsidR="00492A23" w:rsidRDefault="008F0360">
      <w:pPr>
        <w:pStyle w:val="Paragraphedeliste"/>
        <w:numPr>
          <w:ilvl w:val="0"/>
          <w:numId w:val="5"/>
        </w:numPr>
        <w:spacing w:after="60" w:line="276" w:lineRule="auto"/>
      </w:pPr>
      <w:r>
        <w:t>A real seizure is counted as detected when a predicted interval overlaps it. A predicted interval that overlaps no real seizure is a false alarm.</w:t>
      </w:r>
    </w:p>
    <w:p w14:paraId="4B05E3C9" w14:textId="77777777" w:rsidR="00492A23" w:rsidRDefault="008F0360">
      <w:pPr>
        <w:keepNext/>
        <w:spacing w:before="160" w:after="60"/>
        <w:jc w:val="center"/>
      </w:pPr>
      <w:r>
        <w:rPr>
          <w:noProof/>
        </w:rPr>
        <w:drawing>
          <wp:inline distT="0" distB="0" distL="0" distR="0" wp14:anchorId="0D504BA6" wp14:editId="5C72CBA9">
            <wp:extent cx="5667375" cy="5153025"/>
            <wp:effectExtent l="0" t="0" r="0" b="0"/>
            <wp:docPr id="11" name="seizure_reconstruction.png" descr="Signal, annotated seizures (shaded) and seizures predicted by the model (blue bars) on the four test recordings" title="Signal, annotated seizures (shaded) and seizures predicted by the model (blue bars) on the four test recor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5153025"/>
                    </a:xfrm>
                    <a:prstGeom prst="rect">
                      <a:avLst/>
                    </a:prstGeom>
                  </pic:spPr>
                </pic:pic>
              </a:graphicData>
            </a:graphic>
          </wp:inline>
        </w:drawing>
      </w:r>
    </w:p>
    <w:p w14:paraId="3C0073C1" w14:textId="77777777" w:rsidR="00492A23" w:rsidRDefault="008F0360">
      <w:pPr>
        <w:spacing w:after="200"/>
        <w:jc w:val="center"/>
      </w:pPr>
      <w:r>
        <w:rPr>
          <w:b/>
          <w:bCs/>
          <w:color w:val="5F6B76"/>
          <w:sz w:val="19"/>
          <w:szCs w:val="19"/>
        </w:rPr>
        <w:t xml:space="preserve">Figure 11. </w:t>
      </w:r>
      <w:r>
        <w:rPr>
          <w:color w:val="5F6B76"/>
          <w:sz w:val="19"/>
          <w:szCs w:val="19"/>
        </w:rPr>
        <w:t>Signal, annotated seizures (shaded) and seizures predicted by the model (blue bars) on the four test recordings</w:t>
      </w:r>
    </w:p>
    <w:p w14:paraId="786595DE" w14:textId="77777777" w:rsidR="00492A23" w:rsidRDefault="008F0360">
      <w:pPr>
        <w:keepNext/>
        <w:spacing w:before="160" w:after="80"/>
      </w:pPr>
      <w:r>
        <w:rPr>
          <w:b/>
          <w:bCs/>
          <w:color w:val="5F6B76"/>
          <w:sz w:val="19"/>
          <w:szCs w:val="19"/>
        </w:rPr>
        <w:lastRenderedPageBreak/>
        <w:t xml:space="preserve">Table 20. </w:t>
      </w:r>
      <w:r>
        <w:rPr>
          <w:color w:val="5F6B76"/>
          <w:sz w:val="19"/>
          <w:szCs w:val="19"/>
        </w:rPr>
        <w:t>Question 14: detected seizures compared with the annotations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5"/>
        <w:gridCol w:w="2347"/>
        <w:gridCol w:w="3430"/>
        <w:gridCol w:w="1624"/>
      </w:tblGrid>
      <w:tr w:rsidR="00492A23" w14:paraId="41D676DB" w14:textId="77777777">
        <w:trPr>
          <w:tblHeader/>
        </w:trPr>
        <w:tc>
          <w:tcPr>
            <w:tcW w:w="1625"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6C334EEC" w14:textId="77777777" w:rsidR="00492A23" w:rsidRDefault="008F0360">
            <w:r>
              <w:rPr>
                <w:b/>
                <w:bCs/>
                <w:sz w:val="19"/>
                <w:szCs w:val="19"/>
              </w:rPr>
              <w:t>Recording</w:t>
            </w:r>
          </w:p>
        </w:tc>
        <w:tc>
          <w:tcPr>
            <w:tcW w:w="2347"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07679585" w14:textId="77777777" w:rsidR="00492A23" w:rsidRDefault="008F0360">
            <w:r>
              <w:rPr>
                <w:b/>
                <w:bCs/>
                <w:sz w:val="19"/>
                <w:szCs w:val="19"/>
              </w:rPr>
              <w:t>Real seizure (s)</w:t>
            </w:r>
          </w:p>
        </w:tc>
        <w:tc>
          <w:tcPr>
            <w:tcW w:w="3430"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2BDFC471" w14:textId="77777777" w:rsidR="00492A23" w:rsidRDefault="008F0360">
            <w:r>
              <w:rPr>
                <w:b/>
                <w:bCs/>
                <w:sz w:val="19"/>
                <w:szCs w:val="19"/>
              </w:rPr>
              <w:t>Detected seizure (s)</w:t>
            </w:r>
          </w:p>
        </w:tc>
        <w:tc>
          <w:tcPr>
            <w:tcW w:w="1624"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427FF493" w14:textId="77777777" w:rsidR="00492A23" w:rsidRDefault="008F0360">
            <w:pPr>
              <w:jc w:val="right"/>
            </w:pPr>
            <w:r>
              <w:rPr>
                <w:b/>
                <w:bCs/>
                <w:sz w:val="19"/>
                <w:szCs w:val="19"/>
              </w:rPr>
              <w:t>Start error (s)</w:t>
            </w:r>
          </w:p>
        </w:tc>
      </w:tr>
      <w:tr w:rsidR="00492A23" w14:paraId="5C40A971" w14:textId="77777777">
        <w:trPr>
          <w:cantSplit/>
        </w:trPr>
        <w:tc>
          <w:tcPr>
            <w:tcW w:w="162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B9A8606" w14:textId="77777777" w:rsidR="00492A23" w:rsidRDefault="008F0360">
            <w:r>
              <w:rPr>
                <w:sz w:val="19"/>
                <w:szCs w:val="19"/>
              </w:rPr>
              <w:t>210406A_F</w:t>
            </w:r>
          </w:p>
        </w:tc>
        <w:tc>
          <w:tcPr>
            <w:tcW w:w="234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214858C" w14:textId="77777777" w:rsidR="00492A23" w:rsidRDefault="008F0360">
            <w:r>
              <w:rPr>
                <w:sz w:val="19"/>
                <w:szCs w:val="19"/>
              </w:rPr>
              <w:t>633.0 → 641.0</w:t>
            </w:r>
          </w:p>
        </w:tc>
        <w:tc>
          <w:tcPr>
            <w:tcW w:w="343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8541EE0" w14:textId="77777777" w:rsidR="00492A23" w:rsidRDefault="008F0360">
            <w:r>
              <w:rPr>
                <w:sz w:val="19"/>
                <w:szCs w:val="19"/>
              </w:rPr>
              <w:t>633.5 → 642.5</w:t>
            </w:r>
          </w:p>
        </w:tc>
        <w:tc>
          <w:tcPr>
            <w:tcW w:w="162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E318178" w14:textId="77777777" w:rsidR="00492A23" w:rsidRDefault="008F0360">
            <w:pPr>
              <w:jc w:val="right"/>
            </w:pPr>
            <w:r>
              <w:rPr>
                <w:sz w:val="19"/>
                <w:szCs w:val="19"/>
              </w:rPr>
              <w:t>+0.5</w:t>
            </w:r>
          </w:p>
        </w:tc>
      </w:tr>
      <w:tr w:rsidR="00492A23" w14:paraId="4ECD4CFE" w14:textId="77777777">
        <w:trPr>
          <w:cantSplit/>
        </w:trPr>
        <w:tc>
          <w:tcPr>
            <w:tcW w:w="162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7B12D84" w14:textId="77777777" w:rsidR="00492A23" w:rsidRDefault="008F0360">
            <w:r>
              <w:rPr>
                <w:sz w:val="19"/>
                <w:szCs w:val="19"/>
              </w:rPr>
              <w:t>210928B_B</w:t>
            </w:r>
          </w:p>
        </w:tc>
        <w:tc>
          <w:tcPr>
            <w:tcW w:w="234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32BF626" w14:textId="77777777" w:rsidR="00492A23" w:rsidRDefault="008F0360">
            <w:r>
              <w:rPr>
                <w:sz w:val="19"/>
                <w:szCs w:val="19"/>
              </w:rPr>
              <w:t>1152.0 → 1182.0</w:t>
            </w:r>
          </w:p>
        </w:tc>
        <w:tc>
          <w:tcPr>
            <w:tcW w:w="343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88ED76F" w14:textId="77777777" w:rsidR="00492A23" w:rsidRDefault="008F0360">
            <w:r>
              <w:rPr>
                <w:sz w:val="19"/>
                <w:szCs w:val="19"/>
              </w:rPr>
              <w:t>1157.5 → 1167.5 (plus two fragments)</w:t>
            </w:r>
          </w:p>
        </w:tc>
        <w:tc>
          <w:tcPr>
            <w:tcW w:w="162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AEBB00A" w14:textId="77777777" w:rsidR="00492A23" w:rsidRDefault="008F0360">
            <w:pPr>
              <w:jc w:val="right"/>
            </w:pPr>
            <w:r>
              <w:rPr>
                <w:sz w:val="19"/>
                <w:szCs w:val="19"/>
              </w:rPr>
              <w:t>+5.5</w:t>
            </w:r>
          </w:p>
        </w:tc>
      </w:tr>
      <w:tr w:rsidR="00492A23" w14:paraId="07621EA1" w14:textId="77777777">
        <w:trPr>
          <w:cantSplit/>
        </w:trPr>
        <w:tc>
          <w:tcPr>
            <w:tcW w:w="162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50F928D" w14:textId="77777777" w:rsidR="00492A23" w:rsidRDefault="008F0360">
            <w:r>
              <w:rPr>
                <w:sz w:val="19"/>
                <w:szCs w:val="19"/>
              </w:rPr>
              <w:t>210928B_B</w:t>
            </w:r>
          </w:p>
        </w:tc>
        <w:tc>
          <w:tcPr>
            <w:tcW w:w="234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17602BD" w14:textId="77777777" w:rsidR="00492A23" w:rsidRDefault="008F0360">
            <w:r>
              <w:rPr>
                <w:sz w:val="19"/>
                <w:szCs w:val="19"/>
              </w:rPr>
              <w:t>1290.0 → 1315.0</w:t>
            </w:r>
          </w:p>
        </w:tc>
        <w:tc>
          <w:tcPr>
            <w:tcW w:w="343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753EC7F" w14:textId="77777777" w:rsidR="00492A23" w:rsidRDefault="008F0360">
            <w:r>
              <w:rPr>
                <w:sz w:val="19"/>
                <w:szCs w:val="19"/>
              </w:rPr>
              <w:t>1291.5 → 1313.5</w:t>
            </w:r>
          </w:p>
        </w:tc>
        <w:tc>
          <w:tcPr>
            <w:tcW w:w="162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9A483D4" w14:textId="77777777" w:rsidR="00492A23" w:rsidRDefault="008F0360">
            <w:pPr>
              <w:jc w:val="right"/>
            </w:pPr>
            <w:r>
              <w:rPr>
                <w:sz w:val="19"/>
                <w:szCs w:val="19"/>
              </w:rPr>
              <w:t>+1.5</w:t>
            </w:r>
          </w:p>
        </w:tc>
      </w:tr>
      <w:tr w:rsidR="00492A23" w14:paraId="5CD99FC1" w14:textId="77777777">
        <w:trPr>
          <w:cantSplit/>
        </w:trPr>
        <w:tc>
          <w:tcPr>
            <w:tcW w:w="162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A3DCC52" w14:textId="77777777" w:rsidR="00492A23" w:rsidRDefault="008F0360">
            <w:r>
              <w:rPr>
                <w:sz w:val="19"/>
                <w:szCs w:val="19"/>
              </w:rPr>
              <w:t>211027B_C</w:t>
            </w:r>
          </w:p>
        </w:tc>
        <w:tc>
          <w:tcPr>
            <w:tcW w:w="234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FD44AB9" w14:textId="77777777" w:rsidR="00492A23" w:rsidRDefault="008F0360">
            <w:r>
              <w:rPr>
                <w:sz w:val="19"/>
                <w:szCs w:val="19"/>
              </w:rPr>
              <w:t>132.0 → 150.0</w:t>
            </w:r>
          </w:p>
        </w:tc>
        <w:tc>
          <w:tcPr>
            <w:tcW w:w="343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E434205" w14:textId="77777777" w:rsidR="00492A23" w:rsidRDefault="008F0360">
            <w:r>
              <w:rPr>
                <w:sz w:val="19"/>
                <w:szCs w:val="19"/>
              </w:rPr>
              <w:t>132.0 → 156.0</w:t>
            </w:r>
          </w:p>
        </w:tc>
        <w:tc>
          <w:tcPr>
            <w:tcW w:w="162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548971A" w14:textId="77777777" w:rsidR="00492A23" w:rsidRDefault="008F0360">
            <w:pPr>
              <w:jc w:val="right"/>
            </w:pPr>
            <w:r>
              <w:rPr>
                <w:sz w:val="19"/>
                <w:szCs w:val="19"/>
              </w:rPr>
              <w:t>0.0</w:t>
            </w:r>
          </w:p>
        </w:tc>
      </w:tr>
      <w:tr w:rsidR="00492A23" w14:paraId="2BE47AC2" w14:textId="77777777">
        <w:trPr>
          <w:cantSplit/>
        </w:trPr>
        <w:tc>
          <w:tcPr>
            <w:tcW w:w="162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3D28AC1" w14:textId="77777777" w:rsidR="00492A23" w:rsidRDefault="008F0360">
            <w:r>
              <w:rPr>
                <w:sz w:val="19"/>
                <w:szCs w:val="19"/>
              </w:rPr>
              <w:t>211027B_C</w:t>
            </w:r>
          </w:p>
        </w:tc>
        <w:tc>
          <w:tcPr>
            <w:tcW w:w="234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F21C735" w14:textId="77777777" w:rsidR="00492A23" w:rsidRDefault="008F0360">
            <w:r>
              <w:rPr>
                <w:sz w:val="19"/>
                <w:szCs w:val="19"/>
              </w:rPr>
              <w:t>166.0 → 174.0</w:t>
            </w:r>
          </w:p>
        </w:tc>
        <w:tc>
          <w:tcPr>
            <w:tcW w:w="343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DE425D4" w14:textId="77777777" w:rsidR="00492A23" w:rsidRDefault="008F0360">
            <w:r>
              <w:rPr>
                <w:sz w:val="19"/>
                <w:szCs w:val="19"/>
              </w:rPr>
              <w:t>160.5 → 174.0</w:t>
            </w:r>
          </w:p>
        </w:tc>
        <w:tc>
          <w:tcPr>
            <w:tcW w:w="162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48C0D3C" w14:textId="77777777" w:rsidR="00492A23" w:rsidRDefault="008F0360">
            <w:pPr>
              <w:jc w:val="right"/>
            </w:pPr>
            <w:r>
              <w:rPr>
                <w:sz w:val="19"/>
                <w:szCs w:val="19"/>
              </w:rPr>
              <w:t>−</w:t>
            </w:r>
            <w:r>
              <w:rPr>
                <w:sz w:val="19"/>
                <w:szCs w:val="19"/>
              </w:rPr>
              <w:t>5.5</w:t>
            </w:r>
          </w:p>
        </w:tc>
      </w:tr>
      <w:tr w:rsidR="00492A23" w14:paraId="6599A91D" w14:textId="77777777">
        <w:trPr>
          <w:cantSplit/>
        </w:trPr>
        <w:tc>
          <w:tcPr>
            <w:tcW w:w="162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74634A6" w14:textId="77777777" w:rsidR="00492A23" w:rsidRDefault="008F0360">
            <w:r>
              <w:rPr>
                <w:sz w:val="19"/>
                <w:szCs w:val="19"/>
              </w:rPr>
              <w:t>211027B_C</w:t>
            </w:r>
          </w:p>
        </w:tc>
        <w:tc>
          <w:tcPr>
            <w:tcW w:w="234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B5EABC8" w14:textId="77777777" w:rsidR="00492A23" w:rsidRDefault="008F0360">
            <w:r>
              <w:rPr>
                <w:sz w:val="19"/>
                <w:szCs w:val="19"/>
              </w:rPr>
              <w:t>185.0 → 194.0</w:t>
            </w:r>
          </w:p>
        </w:tc>
        <w:tc>
          <w:tcPr>
            <w:tcW w:w="343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9F0EBA6" w14:textId="77777777" w:rsidR="00492A23" w:rsidRDefault="008F0360">
            <w:r>
              <w:rPr>
                <w:sz w:val="19"/>
                <w:szCs w:val="19"/>
              </w:rPr>
              <w:t>185.5 → 196.5</w:t>
            </w:r>
          </w:p>
        </w:tc>
        <w:tc>
          <w:tcPr>
            <w:tcW w:w="162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A8D30E6" w14:textId="77777777" w:rsidR="00492A23" w:rsidRDefault="008F0360">
            <w:pPr>
              <w:jc w:val="right"/>
            </w:pPr>
            <w:r>
              <w:rPr>
                <w:sz w:val="19"/>
                <w:szCs w:val="19"/>
              </w:rPr>
              <w:t>+0.5</w:t>
            </w:r>
          </w:p>
        </w:tc>
      </w:tr>
      <w:tr w:rsidR="00492A23" w14:paraId="4CF37DD2" w14:textId="77777777">
        <w:trPr>
          <w:cantSplit/>
        </w:trPr>
        <w:tc>
          <w:tcPr>
            <w:tcW w:w="162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2F9BB44" w14:textId="77777777" w:rsidR="00492A23" w:rsidRDefault="008F0360">
            <w:r>
              <w:rPr>
                <w:sz w:val="19"/>
                <w:szCs w:val="19"/>
              </w:rPr>
              <w:t>211027B_C</w:t>
            </w:r>
          </w:p>
        </w:tc>
        <w:tc>
          <w:tcPr>
            <w:tcW w:w="234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191F199" w14:textId="77777777" w:rsidR="00492A23" w:rsidRDefault="008F0360">
            <w:r>
              <w:rPr>
                <w:sz w:val="19"/>
                <w:szCs w:val="19"/>
              </w:rPr>
              <w:t>382.0 → 393.0</w:t>
            </w:r>
          </w:p>
        </w:tc>
        <w:tc>
          <w:tcPr>
            <w:tcW w:w="343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6EE68E0" w14:textId="77777777" w:rsidR="00492A23" w:rsidRDefault="008F0360">
            <w:r>
              <w:rPr>
                <w:sz w:val="19"/>
                <w:szCs w:val="19"/>
              </w:rPr>
              <w:t>384.0 → 393.0</w:t>
            </w:r>
          </w:p>
        </w:tc>
        <w:tc>
          <w:tcPr>
            <w:tcW w:w="162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33A4199" w14:textId="77777777" w:rsidR="00492A23" w:rsidRDefault="008F0360">
            <w:pPr>
              <w:jc w:val="right"/>
            </w:pPr>
            <w:r>
              <w:rPr>
                <w:sz w:val="19"/>
                <w:szCs w:val="19"/>
              </w:rPr>
              <w:t>+2.0</w:t>
            </w:r>
          </w:p>
        </w:tc>
      </w:tr>
      <w:tr w:rsidR="00492A23" w14:paraId="6541ED46" w14:textId="77777777">
        <w:trPr>
          <w:cantSplit/>
        </w:trPr>
        <w:tc>
          <w:tcPr>
            <w:tcW w:w="162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42EC911" w14:textId="77777777" w:rsidR="00492A23" w:rsidRDefault="008F0360">
            <w:r>
              <w:rPr>
                <w:sz w:val="19"/>
                <w:szCs w:val="19"/>
              </w:rPr>
              <w:t>211027B_C</w:t>
            </w:r>
          </w:p>
        </w:tc>
        <w:tc>
          <w:tcPr>
            <w:tcW w:w="234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1E45A9C" w14:textId="77777777" w:rsidR="00492A23" w:rsidRDefault="008F0360">
            <w:r>
              <w:rPr>
                <w:sz w:val="19"/>
                <w:szCs w:val="19"/>
              </w:rPr>
              <w:t>399.0 → 408.0</w:t>
            </w:r>
          </w:p>
        </w:tc>
        <w:tc>
          <w:tcPr>
            <w:tcW w:w="343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074C673" w14:textId="77777777" w:rsidR="00492A23" w:rsidRDefault="008F0360">
            <w:r>
              <w:rPr>
                <w:sz w:val="19"/>
                <w:szCs w:val="19"/>
              </w:rPr>
              <w:t>396.0 → 409.5</w:t>
            </w:r>
          </w:p>
        </w:tc>
        <w:tc>
          <w:tcPr>
            <w:tcW w:w="162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AEDF0F7" w14:textId="77777777" w:rsidR="00492A23" w:rsidRDefault="008F0360">
            <w:pPr>
              <w:jc w:val="right"/>
            </w:pPr>
            <w:r>
              <w:rPr>
                <w:sz w:val="19"/>
                <w:szCs w:val="19"/>
              </w:rPr>
              <w:t>−</w:t>
            </w:r>
            <w:r>
              <w:rPr>
                <w:sz w:val="19"/>
                <w:szCs w:val="19"/>
              </w:rPr>
              <w:t>3.0</w:t>
            </w:r>
          </w:p>
        </w:tc>
      </w:tr>
      <w:tr w:rsidR="00492A23" w14:paraId="048DF85E" w14:textId="77777777">
        <w:trPr>
          <w:cantSplit/>
        </w:trPr>
        <w:tc>
          <w:tcPr>
            <w:tcW w:w="162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D388374" w14:textId="77777777" w:rsidR="00492A23" w:rsidRDefault="008F0360">
            <w:r>
              <w:rPr>
                <w:sz w:val="19"/>
                <w:szCs w:val="19"/>
              </w:rPr>
              <w:t>211027B_C</w:t>
            </w:r>
          </w:p>
        </w:tc>
        <w:tc>
          <w:tcPr>
            <w:tcW w:w="234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C17B7A1" w14:textId="77777777" w:rsidR="00492A23" w:rsidRDefault="008F0360">
            <w:r>
              <w:rPr>
                <w:sz w:val="19"/>
                <w:szCs w:val="19"/>
              </w:rPr>
              <w:t>613.0 → 625.0</w:t>
            </w:r>
          </w:p>
        </w:tc>
        <w:tc>
          <w:tcPr>
            <w:tcW w:w="343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4EC880F" w14:textId="77777777" w:rsidR="00492A23" w:rsidRDefault="008F0360">
            <w:r>
              <w:rPr>
                <w:sz w:val="19"/>
                <w:szCs w:val="19"/>
              </w:rPr>
              <w:t>613.5 → 626.0</w:t>
            </w:r>
          </w:p>
        </w:tc>
        <w:tc>
          <w:tcPr>
            <w:tcW w:w="162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12C88EE" w14:textId="77777777" w:rsidR="00492A23" w:rsidRDefault="008F0360">
            <w:pPr>
              <w:jc w:val="right"/>
            </w:pPr>
            <w:r>
              <w:rPr>
                <w:sz w:val="19"/>
                <w:szCs w:val="19"/>
              </w:rPr>
              <w:t>+0.5</w:t>
            </w:r>
          </w:p>
        </w:tc>
      </w:tr>
      <w:tr w:rsidR="00492A23" w14:paraId="7FEE5839" w14:textId="77777777">
        <w:trPr>
          <w:cantSplit/>
        </w:trPr>
        <w:tc>
          <w:tcPr>
            <w:tcW w:w="162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57DE2D2" w14:textId="77777777" w:rsidR="00492A23" w:rsidRDefault="008F0360">
            <w:r>
              <w:rPr>
                <w:sz w:val="19"/>
                <w:szCs w:val="19"/>
              </w:rPr>
              <w:t>211027B_C</w:t>
            </w:r>
          </w:p>
        </w:tc>
        <w:tc>
          <w:tcPr>
            <w:tcW w:w="234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97386BA" w14:textId="77777777" w:rsidR="00492A23" w:rsidRDefault="008F0360">
            <w:r>
              <w:rPr>
                <w:sz w:val="19"/>
                <w:szCs w:val="19"/>
              </w:rPr>
              <w:t>1100.0 → 1147.0</w:t>
            </w:r>
          </w:p>
        </w:tc>
        <w:tc>
          <w:tcPr>
            <w:tcW w:w="343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00471C0" w14:textId="77777777" w:rsidR="00492A23" w:rsidRDefault="008F0360">
            <w:r>
              <w:rPr>
                <w:sz w:val="19"/>
                <w:szCs w:val="19"/>
              </w:rPr>
              <w:t>1100.5 → 1147.5</w:t>
            </w:r>
          </w:p>
        </w:tc>
        <w:tc>
          <w:tcPr>
            <w:tcW w:w="162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58CA6F9" w14:textId="77777777" w:rsidR="00492A23" w:rsidRDefault="008F0360">
            <w:pPr>
              <w:jc w:val="right"/>
            </w:pPr>
            <w:r>
              <w:rPr>
                <w:sz w:val="19"/>
                <w:szCs w:val="19"/>
              </w:rPr>
              <w:t>+0.5</w:t>
            </w:r>
          </w:p>
        </w:tc>
      </w:tr>
      <w:tr w:rsidR="00492A23" w14:paraId="670851B4" w14:textId="77777777">
        <w:trPr>
          <w:cantSplit/>
        </w:trPr>
        <w:tc>
          <w:tcPr>
            <w:tcW w:w="162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5BB84A1" w14:textId="77777777" w:rsidR="00492A23" w:rsidRDefault="008F0360">
            <w:r>
              <w:rPr>
                <w:sz w:val="19"/>
                <w:szCs w:val="19"/>
              </w:rPr>
              <w:t>211027B_C</w:t>
            </w:r>
          </w:p>
        </w:tc>
        <w:tc>
          <w:tcPr>
            <w:tcW w:w="234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5DC137E" w14:textId="77777777" w:rsidR="00492A23" w:rsidRDefault="008F0360">
            <w:r>
              <w:rPr>
                <w:sz w:val="19"/>
                <w:szCs w:val="19"/>
              </w:rPr>
              <w:t>1158.0 → 1167.0</w:t>
            </w:r>
          </w:p>
        </w:tc>
        <w:tc>
          <w:tcPr>
            <w:tcW w:w="343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6E49E1E" w14:textId="77777777" w:rsidR="00492A23" w:rsidRDefault="008F0360">
            <w:r>
              <w:rPr>
                <w:sz w:val="19"/>
                <w:szCs w:val="19"/>
              </w:rPr>
              <w:t>1159.5 → 1168.0</w:t>
            </w:r>
          </w:p>
        </w:tc>
        <w:tc>
          <w:tcPr>
            <w:tcW w:w="162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B92BA78" w14:textId="77777777" w:rsidR="00492A23" w:rsidRDefault="008F0360">
            <w:pPr>
              <w:jc w:val="right"/>
            </w:pPr>
            <w:r>
              <w:rPr>
                <w:sz w:val="19"/>
                <w:szCs w:val="19"/>
              </w:rPr>
              <w:t>+1.5</w:t>
            </w:r>
          </w:p>
        </w:tc>
      </w:tr>
      <w:tr w:rsidR="00492A23" w14:paraId="64B36FE6" w14:textId="77777777">
        <w:trPr>
          <w:cantSplit/>
        </w:trPr>
        <w:tc>
          <w:tcPr>
            <w:tcW w:w="162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5334480" w14:textId="77777777" w:rsidR="00492A23" w:rsidRDefault="008F0360">
            <w:r>
              <w:rPr>
                <w:sz w:val="19"/>
                <w:szCs w:val="19"/>
              </w:rPr>
              <w:t>230210B_D</w:t>
            </w:r>
          </w:p>
        </w:tc>
        <w:tc>
          <w:tcPr>
            <w:tcW w:w="2347"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AD7C1BC" w14:textId="77777777" w:rsidR="00492A23" w:rsidRDefault="008F0360">
            <w:r>
              <w:rPr>
                <w:sz w:val="19"/>
                <w:szCs w:val="19"/>
              </w:rPr>
              <w:t>526.0 → 548.0</w:t>
            </w:r>
          </w:p>
        </w:tc>
        <w:tc>
          <w:tcPr>
            <w:tcW w:w="343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2301DF8" w14:textId="77777777" w:rsidR="00492A23" w:rsidRDefault="008F0360">
            <w:r>
              <w:rPr>
                <w:sz w:val="19"/>
                <w:szCs w:val="19"/>
              </w:rPr>
              <w:t>526.5 → 549.5</w:t>
            </w:r>
          </w:p>
        </w:tc>
        <w:tc>
          <w:tcPr>
            <w:tcW w:w="1624"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AFA7050" w14:textId="77777777" w:rsidR="00492A23" w:rsidRDefault="008F0360">
            <w:pPr>
              <w:jc w:val="right"/>
            </w:pPr>
            <w:r>
              <w:rPr>
                <w:sz w:val="19"/>
                <w:szCs w:val="19"/>
              </w:rPr>
              <w:t>+0.5</w:t>
            </w:r>
          </w:p>
        </w:tc>
      </w:tr>
    </w:tbl>
    <w:p w14:paraId="52D8A54B" w14:textId="77777777" w:rsidR="00492A23" w:rsidRDefault="00492A23">
      <w:pPr>
        <w:spacing w:after="120"/>
      </w:pPr>
    </w:p>
    <w:p w14:paraId="5C4A06CF" w14:textId="77777777" w:rsidR="00492A23" w:rsidRDefault="008F0360">
      <w:pPr>
        <w:keepNext/>
        <w:spacing w:before="160" w:after="80"/>
      </w:pPr>
      <w:r>
        <w:rPr>
          <w:b/>
          <w:bCs/>
          <w:color w:val="5F6B76"/>
          <w:sz w:val="19"/>
          <w:szCs w:val="19"/>
        </w:rPr>
        <w:t xml:space="preserve">Table 21. </w:t>
      </w:r>
      <w:r>
        <w:rPr>
          <w:color w:val="5F6B76"/>
          <w:sz w:val="19"/>
          <w:szCs w:val="19"/>
        </w:rPr>
        <w:t>Summary of the reconstruction (1.45 hours of recording)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16"/>
        <w:gridCol w:w="3610"/>
      </w:tblGrid>
      <w:tr w:rsidR="00492A23" w14:paraId="74014094" w14:textId="77777777">
        <w:trPr>
          <w:tblHeader/>
        </w:trPr>
        <w:tc>
          <w:tcPr>
            <w:tcW w:w="5416"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1EF427DD" w14:textId="77777777" w:rsidR="00492A23" w:rsidRDefault="008F0360">
            <w:r>
              <w:rPr>
                <w:b/>
                <w:bCs/>
                <w:sz w:val="19"/>
                <w:szCs w:val="19"/>
              </w:rPr>
              <w:t>Result at the level of seizures</w:t>
            </w:r>
          </w:p>
        </w:tc>
        <w:tc>
          <w:tcPr>
            <w:tcW w:w="3610"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17AA1C02" w14:textId="77777777" w:rsidR="00492A23" w:rsidRDefault="008F0360">
            <w:pPr>
              <w:jc w:val="right"/>
            </w:pPr>
            <w:r>
              <w:rPr>
                <w:b/>
                <w:bCs/>
                <w:sz w:val="19"/>
                <w:szCs w:val="19"/>
              </w:rPr>
              <w:t>Value</w:t>
            </w:r>
          </w:p>
        </w:tc>
      </w:tr>
      <w:tr w:rsidR="00492A23" w14:paraId="64B2AF95" w14:textId="77777777">
        <w:trPr>
          <w:cantSplit/>
        </w:trPr>
        <w:tc>
          <w:tcPr>
            <w:tcW w:w="541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F177562" w14:textId="77777777" w:rsidR="00492A23" w:rsidRDefault="008F0360">
            <w:r>
              <w:rPr>
                <w:sz w:val="19"/>
                <w:szCs w:val="19"/>
              </w:rPr>
              <w:t>Real seizures in the test recordings</w:t>
            </w:r>
          </w:p>
        </w:tc>
        <w:tc>
          <w:tcPr>
            <w:tcW w:w="361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1FF281C" w14:textId="77777777" w:rsidR="00492A23" w:rsidRDefault="008F0360">
            <w:pPr>
              <w:jc w:val="right"/>
            </w:pPr>
            <w:r>
              <w:rPr>
                <w:sz w:val="19"/>
                <w:szCs w:val="19"/>
              </w:rPr>
              <w:t>12</w:t>
            </w:r>
          </w:p>
        </w:tc>
      </w:tr>
      <w:tr w:rsidR="00492A23" w14:paraId="1FBF2C2B" w14:textId="77777777">
        <w:trPr>
          <w:cantSplit/>
        </w:trPr>
        <w:tc>
          <w:tcPr>
            <w:tcW w:w="541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606D93F" w14:textId="77777777" w:rsidR="00492A23" w:rsidRDefault="008F0360">
            <w:r>
              <w:rPr>
                <w:sz w:val="19"/>
                <w:szCs w:val="19"/>
              </w:rPr>
              <w:t>Seizures detected</w:t>
            </w:r>
          </w:p>
        </w:tc>
        <w:tc>
          <w:tcPr>
            <w:tcW w:w="361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FC911DD" w14:textId="77777777" w:rsidR="00492A23" w:rsidRDefault="008F0360">
            <w:pPr>
              <w:jc w:val="right"/>
            </w:pPr>
            <w:r>
              <w:rPr>
                <w:sz w:val="19"/>
                <w:szCs w:val="19"/>
              </w:rPr>
              <w:t>12 (100%)</w:t>
            </w:r>
          </w:p>
        </w:tc>
      </w:tr>
      <w:tr w:rsidR="00492A23" w14:paraId="194F684A" w14:textId="77777777">
        <w:trPr>
          <w:cantSplit/>
        </w:trPr>
        <w:tc>
          <w:tcPr>
            <w:tcW w:w="541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40E4225" w14:textId="77777777" w:rsidR="00492A23" w:rsidRDefault="008F0360">
            <w:r>
              <w:rPr>
                <w:sz w:val="19"/>
                <w:szCs w:val="19"/>
              </w:rPr>
              <w:t>Seizures missed</w:t>
            </w:r>
          </w:p>
        </w:tc>
        <w:tc>
          <w:tcPr>
            <w:tcW w:w="361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20C34B9" w14:textId="77777777" w:rsidR="00492A23" w:rsidRDefault="008F0360">
            <w:pPr>
              <w:jc w:val="right"/>
            </w:pPr>
            <w:r>
              <w:rPr>
                <w:sz w:val="19"/>
                <w:szCs w:val="19"/>
              </w:rPr>
              <w:t>0</w:t>
            </w:r>
          </w:p>
        </w:tc>
      </w:tr>
      <w:tr w:rsidR="00492A23" w14:paraId="0EE636E5" w14:textId="77777777">
        <w:trPr>
          <w:cantSplit/>
        </w:trPr>
        <w:tc>
          <w:tcPr>
            <w:tcW w:w="541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6609283" w14:textId="77777777" w:rsidR="00492A23" w:rsidRDefault="008F0360">
            <w:r>
              <w:rPr>
                <w:sz w:val="19"/>
                <w:szCs w:val="19"/>
              </w:rPr>
              <w:t>Mean start error</w:t>
            </w:r>
          </w:p>
        </w:tc>
        <w:tc>
          <w:tcPr>
            <w:tcW w:w="361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1E164D7" w14:textId="77777777" w:rsidR="00492A23" w:rsidRDefault="008F0360">
            <w:pPr>
              <w:jc w:val="right"/>
            </w:pPr>
            <w:r>
              <w:rPr>
                <w:sz w:val="19"/>
                <w:szCs w:val="19"/>
              </w:rPr>
              <w:t>+0.4 s</w:t>
            </w:r>
          </w:p>
        </w:tc>
      </w:tr>
      <w:tr w:rsidR="00492A23" w14:paraId="679389FD" w14:textId="77777777">
        <w:trPr>
          <w:cantSplit/>
        </w:trPr>
        <w:tc>
          <w:tcPr>
            <w:tcW w:w="541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0D497CE" w14:textId="77777777" w:rsidR="00492A23" w:rsidRDefault="008F0360">
            <w:r>
              <w:rPr>
                <w:sz w:val="19"/>
                <w:szCs w:val="19"/>
              </w:rPr>
              <w:t>Starts within 2 s of the annotation</w:t>
            </w:r>
          </w:p>
        </w:tc>
        <w:tc>
          <w:tcPr>
            <w:tcW w:w="361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6D07E8B" w14:textId="77777777" w:rsidR="00492A23" w:rsidRDefault="008F0360">
            <w:pPr>
              <w:jc w:val="right"/>
            </w:pPr>
            <w:r>
              <w:rPr>
                <w:sz w:val="19"/>
                <w:szCs w:val="19"/>
              </w:rPr>
              <w:t>9 of 12</w:t>
            </w:r>
          </w:p>
        </w:tc>
      </w:tr>
      <w:tr w:rsidR="00492A23" w14:paraId="32FA3BE1" w14:textId="77777777">
        <w:trPr>
          <w:cantSplit/>
        </w:trPr>
        <w:tc>
          <w:tcPr>
            <w:tcW w:w="541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221938A" w14:textId="77777777" w:rsidR="00492A23" w:rsidRDefault="008F0360">
            <w:r>
              <w:rPr>
                <w:sz w:val="19"/>
                <w:szCs w:val="19"/>
              </w:rPr>
              <w:t>Predicted intervals</w:t>
            </w:r>
          </w:p>
        </w:tc>
        <w:tc>
          <w:tcPr>
            <w:tcW w:w="361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D25ECCC" w14:textId="77777777" w:rsidR="00492A23" w:rsidRDefault="008F0360">
            <w:pPr>
              <w:jc w:val="right"/>
            </w:pPr>
            <w:r>
              <w:rPr>
                <w:sz w:val="19"/>
                <w:szCs w:val="19"/>
              </w:rPr>
              <w:t>35</w:t>
            </w:r>
          </w:p>
        </w:tc>
      </w:tr>
      <w:tr w:rsidR="00492A23" w14:paraId="71209B2C" w14:textId="77777777">
        <w:trPr>
          <w:cantSplit/>
        </w:trPr>
        <w:tc>
          <w:tcPr>
            <w:tcW w:w="541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4D804A0" w14:textId="77777777" w:rsidR="00492A23" w:rsidRDefault="008F0360">
            <w:r>
              <w:rPr>
                <w:sz w:val="19"/>
                <w:szCs w:val="19"/>
              </w:rPr>
              <w:t>False alarms</w:t>
            </w:r>
          </w:p>
        </w:tc>
        <w:tc>
          <w:tcPr>
            <w:tcW w:w="361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E363875" w14:textId="77777777" w:rsidR="00492A23" w:rsidRDefault="008F0360">
            <w:pPr>
              <w:jc w:val="right"/>
            </w:pPr>
            <w:r>
              <w:rPr>
                <w:sz w:val="19"/>
                <w:szCs w:val="19"/>
              </w:rPr>
              <w:t>21, that is 14.5 per hour</w:t>
            </w:r>
          </w:p>
        </w:tc>
      </w:tr>
    </w:tbl>
    <w:p w14:paraId="0AEDC972" w14:textId="77777777" w:rsidR="00492A23" w:rsidRDefault="00492A23">
      <w:pPr>
        <w:spacing w:after="120"/>
      </w:pPr>
    </w:p>
    <w:p w14:paraId="5F55C19A" w14:textId="77777777" w:rsidR="00492A23" w:rsidRDefault="008F0360">
      <w:pPr>
        <w:spacing w:after="120" w:line="288" w:lineRule="auto"/>
      </w:pPr>
      <w:r>
        <w:rPr>
          <w:b/>
          <w:bCs/>
        </w:rPr>
        <w:t>Comparison.</w:t>
      </w:r>
      <w:r>
        <w:t xml:space="preserve"> All 12 seizures are found and 9 of the 12 starts are within two seconds of the annotation. The first seizure of recording 210928B_B is found 5.5 s late and only half of it is covered, in three fragments. Detected intervals end on average slightly after the annotated end.</w:t>
      </w:r>
    </w:p>
    <w:p w14:paraId="77F10AB5" w14:textId="77777777" w:rsidR="00492A23" w:rsidRDefault="008F0360">
      <w:pPr>
        <w:pStyle w:val="Titre2"/>
      </w:pPr>
      <w:bookmarkStart w:id="33" w:name="_Toc242715290"/>
      <w:r>
        <w:t>7.2 Part XI: error analysis</w:t>
      </w:r>
      <w:bookmarkEnd w:id="33"/>
    </w:p>
    <w:p w14:paraId="7534B2D1" w14:textId="77777777" w:rsidR="00492A23" w:rsidRDefault="008F0360">
      <w:pPr>
        <w:keepNext/>
        <w:spacing w:before="160" w:after="80"/>
      </w:pPr>
      <w:r>
        <w:rPr>
          <w:b/>
          <w:bCs/>
          <w:color w:val="5F6B76"/>
          <w:sz w:val="19"/>
          <w:szCs w:val="19"/>
        </w:rPr>
        <w:t xml:space="preserve">Table 22. </w:t>
      </w:r>
      <w:r>
        <w:rPr>
          <w:color w:val="5F6B76"/>
          <w:sz w:val="19"/>
          <w:szCs w:val="19"/>
        </w:rPr>
        <w:t>Outcome of each 1-second window of the test set, selected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1715"/>
        <w:gridCol w:w="1715"/>
        <w:gridCol w:w="1715"/>
        <w:gridCol w:w="1715"/>
      </w:tblGrid>
      <w:tr w:rsidR="00492A23" w14:paraId="6AF280C1" w14:textId="77777777">
        <w:trPr>
          <w:tblHeader/>
        </w:trPr>
        <w:tc>
          <w:tcPr>
            <w:tcW w:w="2166"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01BCFFE1" w14:textId="77777777" w:rsidR="00492A23" w:rsidRDefault="008F0360">
            <w:r>
              <w:rPr>
                <w:b/>
                <w:bCs/>
                <w:sz w:val="19"/>
                <w:szCs w:val="19"/>
              </w:rPr>
              <w:t>Recording</w:t>
            </w:r>
          </w:p>
        </w:tc>
        <w:tc>
          <w:tcPr>
            <w:tcW w:w="1715"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4AB10945" w14:textId="77777777" w:rsidR="00492A23" w:rsidRDefault="008F0360">
            <w:pPr>
              <w:jc w:val="right"/>
            </w:pPr>
            <w:r>
              <w:rPr>
                <w:b/>
                <w:bCs/>
                <w:sz w:val="19"/>
                <w:szCs w:val="19"/>
              </w:rPr>
              <w:t>True positives</w:t>
            </w:r>
          </w:p>
        </w:tc>
        <w:tc>
          <w:tcPr>
            <w:tcW w:w="1715"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04BD6E32" w14:textId="77777777" w:rsidR="00492A23" w:rsidRDefault="008F0360">
            <w:pPr>
              <w:jc w:val="right"/>
            </w:pPr>
            <w:r>
              <w:rPr>
                <w:b/>
                <w:bCs/>
                <w:sz w:val="19"/>
                <w:szCs w:val="19"/>
              </w:rPr>
              <w:t>False positives</w:t>
            </w:r>
          </w:p>
        </w:tc>
        <w:tc>
          <w:tcPr>
            <w:tcW w:w="1715"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72391B46" w14:textId="77777777" w:rsidR="00492A23" w:rsidRDefault="008F0360">
            <w:pPr>
              <w:jc w:val="right"/>
            </w:pPr>
            <w:r>
              <w:rPr>
                <w:b/>
                <w:bCs/>
                <w:sz w:val="19"/>
                <w:szCs w:val="19"/>
              </w:rPr>
              <w:t>False negatives</w:t>
            </w:r>
          </w:p>
        </w:tc>
        <w:tc>
          <w:tcPr>
            <w:tcW w:w="1715"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13D84597" w14:textId="77777777" w:rsidR="00492A23" w:rsidRDefault="008F0360">
            <w:pPr>
              <w:jc w:val="right"/>
            </w:pPr>
            <w:r>
              <w:rPr>
                <w:b/>
                <w:bCs/>
                <w:sz w:val="19"/>
                <w:szCs w:val="19"/>
              </w:rPr>
              <w:t>True negatives</w:t>
            </w:r>
          </w:p>
        </w:tc>
      </w:tr>
      <w:tr w:rsidR="00492A23" w14:paraId="6BF40647" w14:textId="77777777">
        <w:trPr>
          <w:cantSplit/>
        </w:trPr>
        <w:tc>
          <w:tcPr>
            <w:tcW w:w="216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4425037" w14:textId="77777777" w:rsidR="00492A23" w:rsidRDefault="008F0360">
            <w:r>
              <w:rPr>
                <w:sz w:val="19"/>
                <w:szCs w:val="19"/>
              </w:rPr>
              <w:t>210406A_F</w:t>
            </w:r>
          </w:p>
        </w:tc>
        <w:tc>
          <w:tcPr>
            <w:tcW w:w="171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F0C4199" w14:textId="77777777" w:rsidR="00492A23" w:rsidRDefault="008F0360">
            <w:pPr>
              <w:jc w:val="right"/>
            </w:pPr>
            <w:r>
              <w:rPr>
                <w:sz w:val="19"/>
                <w:szCs w:val="19"/>
              </w:rPr>
              <w:t>15</w:t>
            </w:r>
          </w:p>
        </w:tc>
        <w:tc>
          <w:tcPr>
            <w:tcW w:w="171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43D488D" w14:textId="77777777" w:rsidR="00492A23" w:rsidRDefault="008F0360">
            <w:pPr>
              <w:jc w:val="right"/>
            </w:pPr>
            <w:r>
              <w:rPr>
                <w:sz w:val="19"/>
                <w:szCs w:val="19"/>
              </w:rPr>
              <w:t>11</w:t>
            </w:r>
          </w:p>
        </w:tc>
        <w:tc>
          <w:tcPr>
            <w:tcW w:w="171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E150504" w14:textId="77777777" w:rsidR="00492A23" w:rsidRDefault="008F0360">
            <w:pPr>
              <w:jc w:val="right"/>
            </w:pPr>
            <w:r>
              <w:rPr>
                <w:sz w:val="19"/>
                <w:szCs w:val="19"/>
              </w:rPr>
              <w:t>2</w:t>
            </w:r>
          </w:p>
        </w:tc>
        <w:tc>
          <w:tcPr>
            <w:tcW w:w="171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76E4258" w14:textId="77777777" w:rsidR="00492A23" w:rsidRDefault="008F0360">
            <w:pPr>
              <w:jc w:val="right"/>
            </w:pPr>
            <w:r>
              <w:rPr>
                <w:sz w:val="19"/>
                <w:szCs w:val="19"/>
              </w:rPr>
              <w:t>2,875</w:t>
            </w:r>
          </w:p>
        </w:tc>
      </w:tr>
      <w:tr w:rsidR="00492A23" w14:paraId="4C9833EE" w14:textId="77777777">
        <w:trPr>
          <w:cantSplit/>
        </w:trPr>
        <w:tc>
          <w:tcPr>
            <w:tcW w:w="216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BA1C99B" w14:textId="77777777" w:rsidR="00492A23" w:rsidRDefault="008F0360">
            <w:r>
              <w:rPr>
                <w:sz w:val="19"/>
                <w:szCs w:val="19"/>
              </w:rPr>
              <w:t>210928B_B</w:t>
            </w:r>
          </w:p>
        </w:tc>
        <w:tc>
          <w:tcPr>
            <w:tcW w:w="171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8C003DE" w14:textId="77777777" w:rsidR="00492A23" w:rsidRDefault="008F0360">
            <w:pPr>
              <w:jc w:val="right"/>
            </w:pPr>
            <w:r>
              <w:rPr>
                <w:sz w:val="19"/>
                <w:szCs w:val="19"/>
              </w:rPr>
              <w:t>63</w:t>
            </w:r>
          </w:p>
        </w:tc>
        <w:tc>
          <w:tcPr>
            <w:tcW w:w="171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9613D34" w14:textId="77777777" w:rsidR="00492A23" w:rsidRDefault="008F0360">
            <w:pPr>
              <w:jc w:val="right"/>
            </w:pPr>
            <w:r>
              <w:rPr>
                <w:sz w:val="19"/>
                <w:szCs w:val="19"/>
              </w:rPr>
              <w:t>0</w:t>
            </w:r>
          </w:p>
        </w:tc>
        <w:tc>
          <w:tcPr>
            <w:tcW w:w="171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275E0C4" w14:textId="77777777" w:rsidR="00492A23" w:rsidRDefault="008F0360">
            <w:pPr>
              <w:jc w:val="right"/>
            </w:pPr>
            <w:r>
              <w:rPr>
                <w:sz w:val="19"/>
                <w:szCs w:val="19"/>
              </w:rPr>
              <w:t>47</w:t>
            </w:r>
          </w:p>
        </w:tc>
        <w:tc>
          <w:tcPr>
            <w:tcW w:w="171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F3C6FC1" w14:textId="77777777" w:rsidR="00492A23" w:rsidRDefault="008F0360">
            <w:pPr>
              <w:jc w:val="right"/>
            </w:pPr>
            <w:r>
              <w:rPr>
                <w:sz w:val="19"/>
                <w:szCs w:val="19"/>
              </w:rPr>
              <w:t>2,573</w:t>
            </w:r>
          </w:p>
        </w:tc>
      </w:tr>
      <w:tr w:rsidR="00492A23" w14:paraId="09882BF6" w14:textId="77777777">
        <w:trPr>
          <w:cantSplit/>
        </w:trPr>
        <w:tc>
          <w:tcPr>
            <w:tcW w:w="216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60D02C3" w14:textId="77777777" w:rsidR="00492A23" w:rsidRDefault="008F0360">
            <w:r>
              <w:rPr>
                <w:sz w:val="19"/>
                <w:szCs w:val="19"/>
              </w:rPr>
              <w:t>211027B_C</w:t>
            </w:r>
          </w:p>
        </w:tc>
        <w:tc>
          <w:tcPr>
            <w:tcW w:w="171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C2FA963" w14:textId="77777777" w:rsidR="00492A23" w:rsidRDefault="008F0360">
            <w:pPr>
              <w:jc w:val="right"/>
            </w:pPr>
            <w:r>
              <w:rPr>
                <w:sz w:val="19"/>
                <w:szCs w:val="19"/>
              </w:rPr>
              <w:t>231</w:t>
            </w:r>
          </w:p>
        </w:tc>
        <w:tc>
          <w:tcPr>
            <w:tcW w:w="171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B821DCC" w14:textId="77777777" w:rsidR="00492A23" w:rsidRDefault="008F0360">
            <w:pPr>
              <w:jc w:val="right"/>
            </w:pPr>
            <w:r>
              <w:rPr>
                <w:sz w:val="19"/>
                <w:szCs w:val="19"/>
              </w:rPr>
              <w:t>154</w:t>
            </w:r>
          </w:p>
        </w:tc>
        <w:tc>
          <w:tcPr>
            <w:tcW w:w="171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9BDE4FE" w14:textId="77777777" w:rsidR="00492A23" w:rsidRDefault="008F0360">
            <w:pPr>
              <w:jc w:val="right"/>
            </w:pPr>
            <w:r>
              <w:rPr>
                <w:sz w:val="19"/>
                <w:szCs w:val="19"/>
              </w:rPr>
              <w:t>17</w:t>
            </w:r>
          </w:p>
        </w:tc>
        <w:tc>
          <w:tcPr>
            <w:tcW w:w="171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5069B7F" w14:textId="77777777" w:rsidR="00492A23" w:rsidRDefault="008F0360">
            <w:pPr>
              <w:jc w:val="right"/>
            </w:pPr>
            <w:r>
              <w:rPr>
                <w:sz w:val="19"/>
                <w:szCs w:val="19"/>
              </w:rPr>
              <w:t>2,103</w:t>
            </w:r>
          </w:p>
        </w:tc>
      </w:tr>
      <w:tr w:rsidR="00492A23" w14:paraId="23A51034" w14:textId="77777777">
        <w:trPr>
          <w:cantSplit/>
        </w:trPr>
        <w:tc>
          <w:tcPr>
            <w:tcW w:w="216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80B2128" w14:textId="77777777" w:rsidR="00492A23" w:rsidRDefault="008F0360">
            <w:r>
              <w:rPr>
                <w:sz w:val="19"/>
                <w:szCs w:val="19"/>
              </w:rPr>
              <w:t>230210B_D</w:t>
            </w:r>
          </w:p>
        </w:tc>
        <w:tc>
          <w:tcPr>
            <w:tcW w:w="171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E03DC7C" w14:textId="77777777" w:rsidR="00492A23" w:rsidRDefault="008F0360">
            <w:pPr>
              <w:jc w:val="right"/>
            </w:pPr>
            <w:r>
              <w:rPr>
                <w:sz w:val="19"/>
                <w:szCs w:val="19"/>
              </w:rPr>
              <w:t>43</w:t>
            </w:r>
          </w:p>
        </w:tc>
        <w:tc>
          <w:tcPr>
            <w:tcW w:w="171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52E82E6" w14:textId="77777777" w:rsidR="00492A23" w:rsidRDefault="008F0360">
            <w:pPr>
              <w:jc w:val="right"/>
            </w:pPr>
            <w:r>
              <w:rPr>
                <w:sz w:val="19"/>
                <w:szCs w:val="19"/>
              </w:rPr>
              <w:t>30</w:t>
            </w:r>
          </w:p>
        </w:tc>
        <w:tc>
          <w:tcPr>
            <w:tcW w:w="171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4608328" w14:textId="77777777" w:rsidR="00492A23" w:rsidRDefault="008F0360">
            <w:pPr>
              <w:jc w:val="right"/>
            </w:pPr>
            <w:r>
              <w:rPr>
                <w:sz w:val="19"/>
                <w:szCs w:val="19"/>
              </w:rPr>
              <w:t>2</w:t>
            </w:r>
          </w:p>
        </w:tc>
        <w:tc>
          <w:tcPr>
            <w:tcW w:w="171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5944198" w14:textId="77777777" w:rsidR="00492A23" w:rsidRDefault="008F0360">
            <w:pPr>
              <w:jc w:val="right"/>
            </w:pPr>
            <w:r>
              <w:rPr>
                <w:sz w:val="19"/>
                <w:szCs w:val="19"/>
              </w:rPr>
              <w:t>2,266</w:t>
            </w:r>
          </w:p>
        </w:tc>
      </w:tr>
      <w:tr w:rsidR="00492A23" w14:paraId="5D91E92E" w14:textId="77777777">
        <w:trPr>
          <w:cantSplit/>
        </w:trPr>
        <w:tc>
          <w:tcPr>
            <w:tcW w:w="2166"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E6B6646" w14:textId="77777777" w:rsidR="00492A23" w:rsidRDefault="008F0360">
            <w:r>
              <w:rPr>
                <w:b/>
                <w:bCs/>
                <w:sz w:val="19"/>
                <w:szCs w:val="19"/>
              </w:rPr>
              <w:t>Total</w:t>
            </w:r>
          </w:p>
        </w:tc>
        <w:tc>
          <w:tcPr>
            <w:tcW w:w="171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93F3491" w14:textId="77777777" w:rsidR="00492A23" w:rsidRDefault="008F0360">
            <w:pPr>
              <w:jc w:val="right"/>
            </w:pPr>
            <w:r>
              <w:rPr>
                <w:b/>
                <w:bCs/>
                <w:sz w:val="19"/>
                <w:szCs w:val="19"/>
              </w:rPr>
              <w:t>352</w:t>
            </w:r>
          </w:p>
        </w:tc>
        <w:tc>
          <w:tcPr>
            <w:tcW w:w="171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8D06DCE" w14:textId="77777777" w:rsidR="00492A23" w:rsidRDefault="008F0360">
            <w:pPr>
              <w:jc w:val="right"/>
            </w:pPr>
            <w:r>
              <w:rPr>
                <w:b/>
                <w:bCs/>
                <w:sz w:val="19"/>
                <w:szCs w:val="19"/>
              </w:rPr>
              <w:t>195</w:t>
            </w:r>
          </w:p>
        </w:tc>
        <w:tc>
          <w:tcPr>
            <w:tcW w:w="171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F11241F" w14:textId="77777777" w:rsidR="00492A23" w:rsidRDefault="008F0360">
            <w:pPr>
              <w:jc w:val="right"/>
            </w:pPr>
            <w:r>
              <w:rPr>
                <w:b/>
                <w:bCs/>
                <w:sz w:val="19"/>
                <w:szCs w:val="19"/>
              </w:rPr>
              <w:t>68</w:t>
            </w:r>
          </w:p>
        </w:tc>
        <w:tc>
          <w:tcPr>
            <w:tcW w:w="171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FA37A27" w14:textId="77777777" w:rsidR="00492A23" w:rsidRDefault="008F0360">
            <w:pPr>
              <w:jc w:val="right"/>
            </w:pPr>
            <w:r>
              <w:rPr>
                <w:b/>
                <w:bCs/>
                <w:sz w:val="19"/>
                <w:szCs w:val="19"/>
              </w:rPr>
              <w:t>9,817</w:t>
            </w:r>
          </w:p>
        </w:tc>
      </w:tr>
    </w:tbl>
    <w:p w14:paraId="41AB80B3" w14:textId="77777777" w:rsidR="00492A23" w:rsidRDefault="00492A23">
      <w:pPr>
        <w:spacing w:after="120"/>
      </w:pPr>
    </w:p>
    <w:p w14:paraId="6B751796" w14:textId="77777777" w:rsidR="00492A23" w:rsidRDefault="008F0360">
      <w:pPr>
        <w:pStyle w:val="Titre3"/>
      </w:pPr>
      <w:r>
        <w:lastRenderedPageBreak/>
        <w:t>True positives and true negatives</w:t>
      </w:r>
    </w:p>
    <w:p w14:paraId="0616B70D" w14:textId="77777777" w:rsidR="00492A23" w:rsidRDefault="008F0360">
      <w:pPr>
        <w:spacing w:after="120" w:line="288" w:lineRule="auto"/>
      </w:pPr>
      <w:r>
        <w:t>352 of the 420 seizure windows (84%) and 9,817 of the 10,012 normal windows (98%) are classified correctly.</w:t>
      </w:r>
    </w:p>
    <w:p w14:paraId="30793462" w14:textId="77777777" w:rsidR="00492A23" w:rsidRDefault="008F0360">
      <w:pPr>
        <w:pStyle w:val="Titre3"/>
      </w:pPr>
      <w:r>
        <w:t>False negatives: 68 windows</w:t>
      </w:r>
    </w:p>
    <w:p w14:paraId="34DB5218" w14:textId="77777777" w:rsidR="00492A23" w:rsidRDefault="008F0360">
      <w:pPr>
        <w:pStyle w:val="Paragraphedeliste"/>
        <w:numPr>
          <w:ilvl w:val="0"/>
          <w:numId w:val="2"/>
        </w:numPr>
        <w:spacing w:after="60" w:line="276" w:lineRule="auto"/>
      </w:pPr>
      <w:r>
        <w:t>47 of the 68 are in recording 210928B_B. Both of its seizures are found, but only about half of the first one is covered.</w:t>
      </w:r>
    </w:p>
    <w:p w14:paraId="5CE928ED" w14:textId="77777777" w:rsidR="00492A23" w:rsidRDefault="008F0360">
      <w:pPr>
        <w:pStyle w:val="Paragraphedeliste"/>
        <w:numPr>
          <w:ilvl w:val="0"/>
          <w:numId w:val="2"/>
        </w:numPr>
        <w:spacing w:after="60" w:line="276" w:lineRule="auto"/>
      </w:pPr>
      <w:r>
        <w:t>These are seizure windows that score below the high threshold (0.96). They shorten the detected seizure; they do not hide it.</w:t>
      </w:r>
    </w:p>
    <w:p w14:paraId="77D3ED80" w14:textId="77777777" w:rsidR="00492A23" w:rsidRDefault="008F0360">
      <w:pPr>
        <w:pStyle w:val="Paragraphedeliste"/>
        <w:numPr>
          <w:ilvl w:val="0"/>
          <w:numId w:val="2"/>
        </w:numPr>
        <w:spacing w:after="60" w:line="276" w:lineRule="auto"/>
      </w:pPr>
      <w:r>
        <w:t>The other 21 are spread over the remaining ten seizures, about two windows each.</w:t>
      </w:r>
    </w:p>
    <w:p w14:paraId="184B4CCD" w14:textId="77777777" w:rsidR="00492A23" w:rsidRDefault="008F0360">
      <w:pPr>
        <w:pStyle w:val="Titre3"/>
      </w:pPr>
      <w:r>
        <w:t>False positives: 195 windows, 21 intervals</w:t>
      </w:r>
    </w:p>
    <w:p w14:paraId="1BCE0D59" w14:textId="77777777" w:rsidR="00492A23" w:rsidRDefault="008F0360">
      <w:pPr>
        <w:pStyle w:val="Paragraphedeliste"/>
        <w:numPr>
          <w:ilvl w:val="0"/>
          <w:numId w:val="2"/>
        </w:numPr>
        <w:spacing w:after="60" w:line="276" w:lineRule="auto"/>
      </w:pPr>
      <w:r>
        <w:t>154 of the 195 windows and 15 of the 21 intervals are in a single recording, 211027B_C. Many are just before or after one of its eight seizures, for example between 94 s and 114 s, before the seizure at 132 s. They may be short discharges that were not annotated, or a reaction of the model to this patient's background rhythm; the data cannot tell which.</w:t>
      </w:r>
    </w:p>
    <w:p w14:paraId="4AE2BDA3" w14:textId="77777777" w:rsidR="00492A23" w:rsidRDefault="008F0360">
      <w:pPr>
        <w:pStyle w:val="Paragraphedeliste"/>
        <w:numPr>
          <w:ilvl w:val="0"/>
          <w:numId w:val="2"/>
        </w:numPr>
        <w:spacing w:after="60" w:line="276" w:lineRule="auto"/>
      </w:pPr>
      <w:r>
        <w:t>12 of the 21 false alarms last two seconds or less. The median false alarm lasts 2 s, against 11 s for a real seizure.</w:t>
      </w:r>
    </w:p>
    <w:p w14:paraId="7791F9CB" w14:textId="77777777" w:rsidR="00492A23" w:rsidRDefault="008F0360">
      <w:pPr>
        <w:pStyle w:val="Paragraphedeliste"/>
        <w:numPr>
          <w:ilvl w:val="0"/>
          <w:numId w:val="2"/>
        </w:numPr>
        <w:spacing w:after="60" w:line="276" w:lineRule="auto"/>
      </w:pPr>
      <w:r>
        <w:t>Four false alarms last more than 10 s. They were not investigated further.</w:t>
      </w:r>
    </w:p>
    <w:p w14:paraId="3628C9F2" w14:textId="77777777" w:rsidR="00492A23" w:rsidRDefault="008F0360">
      <w:pPr>
        <w:pStyle w:val="Titre3"/>
      </w:pPr>
      <w:r>
        <w:t>Assessment</w:t>
      </w:r>
    </w:p>
    <w:p w14:paraId="55D823A7" w14:textId="77777777" w:rsidR="00492A23" w:rsidRDefault="008F0360">
      <w:pPr>
        <w:spacing w:after="120" w:line="288" w:lineRule="auto"/>
      </w:pPr>
      <w:r>
        <w:t>The selected model is a sensitive detector with too many short false alarms. It misses no seizure of the test set but would interrupt a clinician about 14 times per hour. It is usable as an aid that proposes candidates for review, not as an autonomous detector.</w:t>
      </w:r>
    </w:p>
    <w:p w14:paraId="5FDC963B" w14:textId="77777777" w:rsidR="00492A23" w:rsidRDefault="008F0360">
      <w:pPr>
        <w:pStyle w:val="Titre1"/>
        <w:pageBreakBefore/>
      </w:pPr>
      <w:bookmarkStart w:id="34" w:name="_Toc242715291"/>
      <w:r>
        <w:lastRenderedPageBreak/>
        <w:t>8. Improvements</w:t>
      </w:r>
      <w:bookmarkEnd w:id="34"/>
    </w:p>
    <w:p w14:paraId="2C7C4A19" w14:textId="77777777" w:rsidR="00492A23" w:rsidRDefault="008F0360">
      <w:pPr>
        <w:pStyle w:val="Titre2"/>
      </w:pPr>
      <w:bookmarkStart w:id="35" w:name="_Toc242715292"/>
      <w:r>
        <w:t>8.1 Improvements already implemented</w:t>
      </w:r>
      <w:bookmarkEnd w:id="35"/>
    </w:p>
    <w:p w14:paraId="373373CE" w14:textId="77777777" w:rsidR="00492A23" w:rsidRDefault="008F0360">
      <w:pPr>
        <w:spacing w:after="120" w:line="288" w:lineRule="auto"/>
      </w:pPr>
      <w:r>
        <w:t>Several of the directions suggested in Part XII were implemented and measured during the project.</w:t>
      </w:r>
    </w:p>
    <w:p w14:paraId="4BEE6DB1" w14:textId="77777777" w:rsidR="00492A23" w:rsidRDefault="008F0360">
      <w:pPr>
        <w:keepNext/>
        <w:spacing w:before="160" w:after="80"/>
      </w:pPr>
      <w:r>
        <w:rPr>
          <w:b/>
          <w:bCs/>
          <w:color w:val="5F6B76"/>
          <w:sz w:val="19"/>
          <w:szCs w:val="19"/>
        </w:rPr>
        <w:t xml:space="preserve">Table 23. </w:t>
      </w:r>
      <w:r>
        <w:rPr>
          <w:color w:val="5F6B76"/>
          <w:sz w:val="19"/>
          <w:szCs w:val="19"/>
        </w:rPr>
        <w:t>Improvements implemented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3791"/>
        <w:gridCol w:w="3430"/>
      </w:tblGrid>
      <w:tr w:rsidR="00492A23" w14:paraId="60BF3D60" w14:textId="77777777">
        <w:trPr>
          <w:tblHeader/>
        </w:trPr>
        <w:tc>
          <w:tcPr>
            <w:tcW w:w="1805"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14F30090" w14:textId="77777777" w:rsidR="00492A23" w:rsidRDefault="008F0360">
            <w:r>
              <w:rPr>
                <w:b/>
                <w:bCs/>
                <w:sz w:val="19"/>
                <w:szCs w:val="19"/>
              </w:rPr>
              <w:t>Improvement</w:t>
            </w:r>
          </w:p>
        </w:tc>
        <w:tc>
          <w:tcPr>
            <w:tcW w:w="3791"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49693EF2" w14:textId="77777777" w:rsidR="00492A23" w:rsidRDefault="008F0360">
            <w:r>
              <w:rPr>
                <w:b/>
                <w:bCs/>
                <w:sz w:val="19"/>
                <w:szCs w:val="19"/>
              </w:rPr>
              <w:t>What was done</w:t>
            </w:r>
          </w:p>
        </w:tc>
        <w:tc>
          <w:tcPr>
            <w:tcW w:w="3430"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65A0B150" w14:textId="77777777" w:rsidR="00492A23" w:rsidRDefault="008F0360">
            <w:r>
              <w:rPr>
                <w:b/>
                <w:bCs/>
                <w:sz w:val="19"/>
                <w:szCs w:val="19"/>
              </w:rPr>
              <w:t>Effect</w:t>
            </w:r>
          </w:p>
        </w:tc>
      </w:tr>
      <w:tr w:rsidR="00492A23" w14:paraId="69D098BE" w14:textId="77777777">
        <w:trPr>
          <w:cantSplit/>
        </w:trPr>
        <w:tc>
          <w:tcPr>
            <w:tcW w:w="180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3A27A9F" w14:textId="77777777" w:rsidR="00492A23" w:rsidRDefault="008F0360">
            <w:r>
              <w:rPr>
                <w:sz w:val="19"/>
                <w:szCs w:val="19"/>
              </w:rPr>
              <w:t>New features</w:t>
            </w:r>
          </w:p>
        </w:tc>
        <w:tc>
          <w:tcPr>
            <w:tcW w:w="3791"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B46EB12" w14:textId="77777777" w:rsidR="00492A23" w:rsidRDefault="008F0360">
            <w:r>
              <w:rPr>
                <w:sz w:val="19"/>
                <w:szCs w:val="19"/>
              </w:rPr>
              <w:t>Four frequency-band powers per channel</w:t>
            </w:r>
          </w:p>
        </w:tc>
        <w:tc>
          <w:tcPr>
            <w:tcW w:w="343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AB4EC0D" w14:textId="77777777" w:rsidR="00492A23" w:rsidRDefault="008F0360">
            <w:r>
              <w:rPr>
                <w:sz w:val="19"/>
                <w:szCs w:val="19"/>
              </w:rPr>
              <w:t>Best classical test F1-score went from 0.49 to 0.72</w:t>
            </w:r>
          </w:p>
        </w:tc>
      </w:tr>
      <w:tr w:rsidR="00492A23" w14:paraId="5C3B8AF7" w14:textId="77777777">
        <w:trPr>
          <w:cantSplit/>
        </w:trPr>
        <w:tc>
          <w:tcPr>
            <w:tcW w:w="180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280B20E" w14:textId="77777777" w:rsidR="00492A23" w:rsidRDefault="008F0360">
            <w:r>
              <w:rPr>
                <w:sz w:val="19"/>
                <w:szCs w:val="19"/>
              </w:rPr>
              <w:t>Class imbalance</w:t>
            </w:r>
          </w:p>
        </w:tc>
        <w:tc>
          <w:tcPr>
            <w:tcW w:w="3791"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E3B6E52" w14:textId="77777777" w:rsidR="00492A23" w:rsidRDefault="008F0360">
            <w:r>
              <w:rPr>
                <w:sz w:val="19"/>
                <w:szCs w:val="19"/>
              </w:rPr>
              <w:t>Three balancing strategies on the training set</w:t>
            </w:r>
          </w:p>
        </w:tc>
        <w:tc>
          <w:tcPr>
            <w:tcW w:w="343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9041236" w14:textId="77777777" w:rsidR="00492A23" w:rsidRDefault="008F0360">
            <w:r>
              <w:rPr>
                <w:sz w:val="19"/>
                <w:szCs w:val="19"/>
              </w:rPr>
              <w:t>Recall of 0.84 to 0.94 for five of the six models</w:t>
            </w:r>
          </w:p>
        </w:tc>
      </w:tr>
      <w:tr w:rsidR="00492A23" w14:paraId="58BE5199" w14:textId="77777777">
        <w:trPr>
          <w:cantSplit/>
        </w:trPr>
        <w:tc>
          <w:tcPr>
            <w:tcW w:w="180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34F0E67" w14:textId="77777777" w:rsidR="00492A23" w:rsidRDefault="008F0360">
            <w:r>
              <w:rPr>
                <w:sz w:val="19"/>
                <w:szCs w:val="19"/>
              </w:rPr>
              <w:t>Window size</w:t>
            </w:r>
          </w:p>
        </w:tc>
        <w:tc>
          <w:tcPr>
            <w:tcW w:w="3791"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AE87C1B" w14:textId="77777777" w:rsidR="00492A23" w:rsidRDefault="008F0360">
            <w:r>
              <w:rPr>
                <w:sz w:val="19"/>
                <w:szCs w:val="19"/>
              </w:rPr>
              <w:t>1 s and 2 s windows compared</w:t>
            </w:r>
          </w:p>
        </w:tc>
        <w:tc>
          <w:tcPr>
            <w:tcW w:w="343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3EDE6DD" w14:textId="77777777" w:rsidR="00492A23" w:rsidRDefault="008F0360">
            <w:r>
              <w:rPr>
                <w:sz w:val="19"/>
                <w:szCs w:val="19"/>
              </w:rPr>
              <w:t>No duration is best for all models</w:t>
            </w:r>
          </w:p>
        </w:tc>
      </w:tr>
      <w:tr w:rsidR="00492A23" w14:paraId="6968F128" w14:textId="77777777">
        <w:trPr>
          <w:cantSplit/>
        </w:trPr>
        <w:tc>
          <w:tcPr>
            <w:tcW w:w="180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84D45F5" w14:textId="77777777" w:rsidR="00492A23" w:rsidRDefault="008F0360">
            <w:r>
              <w:rPr>
                <w:sz w:val="19"/>
                <w:szCs w:val="19"/>
              </w:rPr>
              <w:t>Hyperparameters</w:t>
            </w:r>
          </w:p>
        </w:tc>
        <w:tc>
          <w:tcPr>
            <w:tcW w:w="3791"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78186A4" w14:textId="77777777" w:rsidR="00492A23" w:rsidRDefault="008F0360">
            <w:r>
              <w:rPr>
                <w:sz w:val="19"/>
                <w:szCs w:val="19"/>
              </w:rPr>
              <w:t>Grid search on the validation set</w:t>
            </w:r>
          </w:p>
        </w:tc>
        <w:tc>
          <w:tcPr>
            <w:tcW w:w="343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F173C15" w14:textId="77777777" w:rsidR="00492A23" w:rsidRDefault="008F0360">
            <w:r>
              <w:rPr>
                <w:sz w:val="19"/>
                <w:szCs w:val="19"/>
              </w:rPr>
              <w:t>Different settings selected per training set</w:t>
            </w:r>
          </w:p>
        </w:tc>
      </w:tr>
      <w:tr w:rsidR="00492A23" w14:paraId="50653E6B" w14:textId="77777777">
        <w:trPr>
          <w:cantSplit/>
        </w:trPr>
        <w:tc>
          <w:tcPr>
            <w:tcW w:w="180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9F86B5C" w14:textId="77777777" w:rsidR="00492A23" w:rsidRDefault="008F0360">
            <w:r>
              <w:rPr>
                <w:sz w:val="19"/>
                <w:szCs w:val="19"/>
              </w:rPr>
              <w:t>Decision threshold</w:t>
            </w:r>
          </w:p>
        </w:tc>
        <w:tc>
          <w:tcPr>
            <w:tcW w:w="3791"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A3BB4D6" w14:textId="77777777" w:rsidR="00492A23" w:rsidRDefault="008F0360">
            <w:r>
              <w:rPr>
                <w:sz w:val="19"/>
                <w:szCs w:val="19"/>
              </w:rPr>
              <w:t>Chosen on validation to maximise F1</w:t>
            </w:r>
          </w:p>
        </w:tc>
        <w:tc>
          <w:tcPr>
            <w:tcW w:w="343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F955EDD" w14:textId="77777777" w:rsidR="00492A23" w:rsidRDefault="008F0360">
            <w:r>
              <w:rPr>
                <w:sz w:val="19"/>
                <w:szCs w:val="19"/>
              </w:rPr>
              <w:t>Adapts each model to the 4% seizure rate</w:t>
            </w:r>
          </w:p>
        </w:tc>
      </w:tr>
      <w:tr w:rsidR="00492A23" w14:paraId="7563FF43" w14:textId="77777777">
        <w:trPr>
          <w:cantSplit/>
        </w:trPr>
        <w:tc>
          <w:tcPr>
            <w:tcW w:w="180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7186BB5" w14:textId="77777777" w:rsidR="00492A23" w:rsidRDefault="008F0360">
            <w:r>
              <w:rPr>
                <w:sz w:val="19"/>
                <w:szCs w:val="19"/>
              </w:rPr>
              <w:t>Normalisation</w:t>
            </w:r>
          </w:p>
        </w:tc>
        <w:tc>
          <w:tcPr>
            <w:tcW w:w="3791"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EE8DA9D" w14:textId="77777777" w:rsidR="00492A23" w:rsidRDefault="008F0360">
            <w:r>
              <w:rPr>
                <w:sz w:val="19"/>
                <w:szCs w:val="19"/>
              </w:rPr>
              <w:t>Standardisation for KNN, SVM and the networks</w:t>
            </w:r>
          </w:p>
        </w:tc>
        <w:tc>
          <w:tcPr>
            <w:tcW w:w="343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617AD67" w14:textId="77777777" w:rsidR="00492A23" w:rsidRDefault="008F0360">
            <w:r>
              <w:rPr>
                <w:sz w:val="19"/>
                <w:szCs w:val="19"/>
              </w:rPr>
              <w:t>Required for distance-based models</w:t>
            </w:r>
          </w:p>
        </w:tc>
      </w:tr>
      <w:tr w:rsidR="00492A23" w14:paraId="30FA5D27" w14:textId="77777777">
        <w:trPr>
          <w:cantSplit/>
        </w:trPr>
        <w:tc>
          <w:tcPr>
            <w:tcW w:w="1805"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844AC0C" w14:textId="77777777" w:rsidR="00492A23" w:rsidRDefault="008F0360">
            <w:r>
              <w:rPr>
                <w:sz w:val="19"/>
                <w:szCs w:val="19"/>
              </w:rPr>
              <w:t>Deep learning</w:t>
            </w:r>
          </w:p>
        </w:tc>
        <w:tc>
          <w:tcPr>
            <w:tcW w:w="3791"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D8901D5" w14:textId="77777777" w:rsidR="00492A23" w:rsidRDefault="008F0360">
            <w:r>
              <w:rPr>
                <w:sz w:val="19"/>
                <w:szCs w:val="19"/>
              </w:rPr>
              <w:t>1D-CNN and LSTM on sequences of five windows</w:t>
            </w:r>
          </w:p>
        </w:tc>
        <w:tc>
          <w:tcPr>
            <w:tcW w:w="3430"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C180812" w14:textId="77777777" w:rsidR="00492A23" w:rsidRDefault="008F0360">
            <w:r>
              <w:rPr>
                <w:sz w:val="19"/>
                <w:szCs w:val="19"/>
              </w:rPr>
              <w:t>LSTM has the best test F1-score (0.73)</w:t>
            </w:r>
          </w:p>
        </w:tc>
      </w:tr>
    </w:tbl>
    <w:p w14:paraId="0FD46701" w14:textId="77777777" w:rsidR="00492A23" w:rsidRDefault="00492A23">
      <w:pPr>
        <w:spacing w:after="120"/>
      </w:pPr>
    </w:p>
    <w:p w14:paraId="62804FED" w14:textId="77777777" w:rsidR="00492A23" w:rsidRDefault="008F0360">
      <w:pPr>
        <w:spacing w:after="120" w:line="288" w:lineRule="auto"/>
      </w:pPr>
      <w:r>
        <w:t>The comparison in the first row uses the same four classical models before and after the frequency features were added; the earlier run also had a different test set, so the gain is indicative.</w:t>
      </w:r>
    </w:p>
    <w:p w14:paraId="6F872AA2" w14:textId="77777777" w:rsidR="00492A23" w:rsidRDefault="008F0360">
      <w:pPr>
        <w:pStyle w:val="Titre2"/>
      </w:pPr>
      <w:bookmarkStart w:id="36" w:name="_Toc242715293"/>
      <w:r>
        <w:t>8.2 Proposed improvements</w:t>
      </w:r>
      <w:bookmarkEnd w:id="36"/>
    </w:p>
    <w:p w14:paraId="2F7B8C80" w14:textId="77777777" w:rsidR="00492A23" w:rsidRDefault="008F0360">
      <w:pPr>
        <w:pStyle w:val="Paragraphedeliste"/>
        <w:numPr>
          <w:ilvl w:val="0"/>
          <w:numId w:val="6"/>
        </w:numPr>
        <w:spacing w:after="60" w:line="276" w:lineRule="auto"/>
      </w:pPr>
      <w:r>
        <w:rPr>
          <w:b/>
          <w:bCs/>
        </w:rPr>
        <w:t>Remove very short detections.</w:t>
      </w:r>
      <w:r>
        <w:t xml:space="preserve"> Real seizures last at least 3 s, while 12 of the 21 false alarms last 2 s or less. Rejecting predicted intervals shorter than a minimum duration, chosen on validation data, should remove more than half of the false alarms without losing a seizure. This was observed on the test set and deliberately not applied, since tuning it there would bias the result.</w:t>
      </w:r>
    </w:p>
    <w:p w14:paraId="31C9E9E3" w14:textId="77777777" w:rsidR="00492A23" w:rsidRDefault="008F0360">
      <w:pPr>
        <w:pStyle w:val="Paragraphedeliste"/>
        <w:numPr>
          <w:ilvl w:val="0"/>
          <w:numId w:val="6"/>
        </w:numPr>
        <w:spacing w:after="60" w:line="276" w:lineRule="auto"/>
      </w:pPr>
      <w:r>
        <w:rPr>
          <w:b/>
          <w:bCs/>
        </w:rPr>
        <w:t>Filter and normalise each recording.</w:t>
      </w:r>
      <w:r>
        <w:t xml:space="preserve"> A 50 Hz notch filter and a high-pass filter would remove the interference and the drift that make the temporal features nearly useless. Scaling each channel by its own recording, or using relative band powers, would make recordings comparable. The large differences between recordings suggest this is the main source of error.</w:t>
      </w:r>
    </w:p>
    <w:p w14:paraId="2A1E65B5" w14:textId="77777777" w:rsidR="00492A23" w:rsidRDefault="008F0360">
      <w:pPr>
        <w:pStyle w:val="Paragraphedeliste"/>
        <w:numPr>
          <w:ilvl w:val="0"/>
          <w:numId w:val="6"/>
        </w:numPr>
        <w:spacing w:after="60" w:line="276" w:lineRule="auto"/>
      </w:pPr>
      <w:r>
        <w:rPr>
          <w:b/>
          <w:bCs/>
        </w:rPr>
        <w:t>Target the 3 Hz discharge directly.</w:t>
      </w:r>
      <w:r>
        <w:t xml:space="preserve"> Add the power in a narrow 2.5–4 Hz band, its ratio to total power, and the dominant frequency. The Delta band used here (0.5–4 Hz) mixes the discharge with slow drift.</w:t>
      </w:r>
    </w:p>
    <w:p w14:paraId="6B30AC17" w14:textId="77777777" w:rsidR="00492A23" w:rsidRDefault="008F0360">
      <w:pPr>
        <w:pStyle w:val="Paragraphedeliste"/>
        <w:numPr>
          <w:ilvl w:val="0"/>
          <w:numId w:val="6"/>
        </w:numPr>
        <w:spacing w:after="60" w:line="276" w:lineRule="auto"/>
      </w:pPr>
      <w:r>
        <w:rPr>
          <w:b/>
          <w:bCs/>
        </w:rPr>
        <w:t>Select features.</w:t>
      </w:r>
      <w:r>
        <w:t xml:space="preserve"> Remove exact duplicates (Variance, Energy) and the features driven by the offset. KNN and SVM should benefit the most.</w:t>
      </w:r>
    </w:p>
    <w:p w14:paraId="4546D84E" w14:textId="77777777" w:rsidR="00492A23" w:rsidRDefault="008F0360">
      <w:pPr>
        <w:pStyle w:val="Paragraphedeliste"/>
        <w:numPr>
          <w:ilvl w:val="0"/>
          <w:numId w:val="6"/>
        </w:numPr>
        <w:spacing w:after="60" w:line="276" w:lineRule="auto"/>
      </w:pPr>
      <w:r>
        <w:rPr>
          <w:b/>
          <w:bCs/>
        </w:rPr>
        <w:t>More data and patient identifiers.</w:t>
      </w:r>
      <w:r>
        <w:t xml:space="preserve"> With a patient identifier, the evaluation could be made across patients. Recording 210504B_C and its 11 seizures could be recovered by correcting one cell of the annotation file.</w:t>
      </w:r>
    </w:p>
    <w:p w14:paraId="49E4FC2E" w14:textId="77777777" w:rsidR="00492A23" w:rsidRDefault="008F0360">
      <w:pPr>
        <w:pStyle w:val="Titre1"/>
        <w:pageBreakBefore/>
      </w:pPr>
      <w:bookmarkStart w:id="37" w:name="_Toc242715294"/>
      <w:r>
        <w:lastRenderedPageBreak/>
        <w:t>9. Discussion</w:t>
      </w:r>
      <w:bookmarkEnd w:id="37"/>
    </w:p>
    <w:p w14:paraId="70AB545D" w14:textId="77777777" w:rsidR="00492A23" w:rsidRDefault="008F0360">
      <w:pPr>
        <w:pStyle w:val="Titre2"/>
      </w:pPr>
      <w:bookmarkStart w:id="38" w:name="_Toc242715295"/>
      <w:r>
        <w:t>9.1 What the results show</w:t>
      </w:r>
      <w:bookmarkEnd w:id="38"/>
    </w:p>
    <w:p w14:paraId="77D063F3" w14:textId="77777777" w:rsidR="00492A23" w:rsidRDefault="008F0360">
      <w:pPr>
        <w:pStyle w:val="Paragraphedeliste"/>
        <w:numPr>
          <w:ilvl w:val="0"/>
          <w:numId w:val="2"/>
        </w:numPr>
        <w:spacing w:after="60" w:line="276" w:lineRule="auto"/>
      </w:pPr>
      <w:r>
        <w:rPr>
          <w:b/>
          <w:bCs/>
        </w:rPr>
        <w:t>Frequency features are decisive.</w:t>
      </w:r>
      <w:r>
        <w:t xml:space="preserve"> This agrees with the physiology: an absence seizure is defined by a discharge at 3 Hz. The temporal features asked for in Part V are weak on this dataset because of the offset, the drift and the 50 Hz interference.</w:t>
      </w:r>
    </w:p>
    <w:p w14:paraId="10975E56" w14:textId="77777777" w:rsidR="00492A23" w:rsidRDefault="008F0360">
      <w:pPr>
        <w:pStyle w:val="Paragraphedeliste"/>
        <w:numPr>
          <w:ilvl w:val="0"/>
          <w:numId w:val="2"/>
        </w:numPr>
        <w:spacing w:after="60" w:line="276" w:lineRule="auto"/>
      </w:pPr>
      <w:r>
        <w:rPr>
          <w:b/>
          <w:bCs/>
        </w:rPr>
        <w:t>Context helps.</w:t>
      </w:r>
      <w:r>
        <w:t xml:space="preserve"> The LSTM looks at five consecutive windows. A seizure lasts several seconds while most artefacts are brief, so a model that sees the neighbouring windows is harder to mislead.</w:t>
      </w:r>
    </w:p>
    <w:p w14:paraId="1A0AC2DD" w14:textId="77777777" w:rsidR="00492A23" w:rsidRDefault="008F0360">
      <w:pPr>
        <w:pStyle w:val="Paragraphedeliste"/>
        <w:numPr>
          <w:ilvl w:val="0"/>
          <w:numId w:val="2"/>
        </w:numPr>
        <w:spacing w:after="60" w:line="276" w:lineRule="auto"/>
      </w:pPr>
      <w:r>
        <w:rPr>
          <w:b/>
          <w:bCs/>
        </w:rPr>
        <w:t>Ensembles are robust.</w:t>
      </w:r>
      <w:r>
        <w:t xml:space="preserve"> The Random Forest is nearly as good as the LSTM, trains in seconds and is the most stable model in cross-validation. A single Decision Tree is unreliable.</w:t>
      </w:r>
    </w:p>
    <w:p w14:paraId="29E265EA" w14:textId="77777777" w:rsidR="00492A23" w:rsidRDefault="008F0360">
      <w:pPr>
        <w:pStyle w:val="Paragraphedeliste"/>
        <w:numPr>
          <w:ilvl w:val="0"/>
          <w:numId w:val="2"/>
        </w:numPr>
        <w:spacing w:after="60" w:line="276" w:lineRule="auto"/>
      </w:pPr>
      <w:r>
        <w:rPr>
          <w:b/>
          <w:bCs/>
        </w:rPr>
        <w:t>Balancing matters less than expected.</w:t>
      </w:r>
      <w:r>
        <w:t xml:space="preserve"> All three strategies give similar results; even 1,162 windows per class are enough.</w:t>
      </w:r>
    </w:p>
    <w:p w14:paraId="6D6C7C60" w14:textId="77777777" w:rsidR="00492A23" w:rsidRDefault="008F0360">
      <w:pPr>
        <w:pStyle w:val="Titre2"/>
      </w:pPr>
      <w:bookmarkStart w:id="39" w:name="_Toc242715296"/>
      <w:r>
        <w:t>9.2 Limits</w:t>
      </w:r>
      <w:bookmarkEnd w:id="39"/>
    </w:p>
    <w:p w14:paraId="75EC5BD1" w14:textId="77777777" w:rsidR="00492A23" w:rsidRDefault="008F0360">
      <w:pPr>
        <w:pStyle w:val="Paragraphedeliste"/>
        <w:numPr>
          <w:ilvl w:val="0"/>
          <w:numId w:val="2"/>
        </w:numPr>
        <w:spacing w:after="60" w:line="276" w:lineRule="auto"/>
      </w:pPr>
      <w:r>
        <w:rPr>
          <w:b/>
          <w:bCs/>
        </w:rPr>
        <w:t>Few seizures.</w:t>
      </w:r>
      <w:r>
        <w:t xml:space="preserve"> The test set holds 12 seizures in 4 recordings. One more or one fewer detection changes the seizure-level recall by 8 points.</w:t>
      </w:r>
    </w:p>
    <w:p w14:paraId="078B6554" w14:textId="77777777" w:rsidR="00492A23" w:rsidRDefault="008F0360">
      <w:pPr>
        <w:pStyle w:val="Paragraphedeliste"/>
        <w:numPr>
          <w:ilvl w:val="0"/>
          <w:numId w:val="2"/>
        </w:numPr>
        <w:spacing w:after="60" w:line="276" w:lineRule="auto"/>
      </w:pPr>
      <w:r>
        <w:rPr>
          <w:b/>
          <w:bCs/>
        </w:rPr>
        <w:t>No patient identifier.</w:t>
      </w:r>
      <w:r>
        <w:t xml:space="preserve"> The annotation file gives only age and sex. Two recordings of the same patient may be in different partitions, so the evaluation is independent of the recording but not proven independent of the patient.</w:t>
      </w:r>
    </w:p>
    <w:p w14:paraId="09BAF97F" w14:textId="77777777" w:rsidR="00492A23" w:rsidRDefault="008F0360">
      <w:pPr>
        <w:pStyle w:val="Paragraphedeliste"/>
        <w:numPr>
          <w:ilvl w:val="0"/>
          <w:numId w:val="2"/>
        </w:numPr>
        <w:spacing w:after="60" w:line="276" w:lineRule="auto"/>
      </w:pPr>
      <w:r>
        <w:rPr>
          <w:b/>
          <w:bCs/>
        </w:rPr>
        <w:t>Optimistic validation scores.</w:t>
      </w:r>
      <w:r>
        <w:t xml:space="preserve"> Validation F1-scores (0.76 to 0.84) are higher than test F1-scores (0.60 to 0.73) for every model, because thresholds and hyperparameters were tuned on the three validation recordings.</w:t>
      </w:r>
    </w:p>
    <w:p w14:paraId="65023688" w14:textId="77777777" w:rsidR="00492A23" w:rsidRDefault="008F0360">
      <w:pPr>
        <w:pStyle w:val="Paragraphedeliste"/>
        <w:numPr>
          <w:ilvl w:val="0"/>
          <w:numId w:val="2"/>
        </w:numPr>
        <w:spacing w:after="60" w:line="276" w:lineRule="auto"/>
      </w:pPr>
      <w:r>
        <w:rPr>
          <w:b/>
          <w:bCs/>
        </w:rPr>
        <w:t>Limited search.</w:t>
      </w:r>
      <w:r>
        <w:t xml:space="preserve"> Small hyperparameter grids, one architecture per neural network, one random seed, and no cross-validation of the networks.</w:t>
      </w:r>
    </w:p>
    <w:p w14:paraId="20F2DE7E" w14:textId="77777777" w:rsidR="00492A23" w:rsidRDefault="008F0360">
      <w:pPr>
        <w:pStyle w:val="Paragraphedeliste"/>
        <w:numPr>
          <w:ilvl w:val="0"/>
          <w:numId w:val="2"/>
        </w:numPr>
        <w:spacing w:after="60" w:line="276" w:lineRule="auto"/>
      </w:pPr>
      <w:r>
        <w:rPr>
          <w:b/>
          <w:bCs/>
        </w:rPr>
        <w:t>Imprecise annotations.</w:t>
      </w:r>
      <w:r>
        <w:t xml:space="preserve"> Times are given to the second, and the 50% rule makes the windows at the edges of a seizure ambiguous.</w:t>
      </w:r>
    </w:p>
    <w:p w14:paraId="204E4E82" w14:textId="77777777" w:rsidR="00492A23" w:rsidRDefault="008F0360">
      <w:pPr>
        <w:pStyle w:val="Paragraphedeliste"/>
        <w:numPr>
          <w:ilvl w:val="0"/>
          <w:numId w:val="2"/>
        </w:numPr>
        <w:spacing w:after="60" w:line="276" w:lineRule="auto"/>
      </w:pPr>
      <w:r>
        <w:rPr>
          <w:b/>
          <w:bCs/>
        </w:rPr>
        <w:t>Split different from the assignment.</w:t>
      </w:r>
      <w:r>
        <w:t xml:space="preserve"> The split is by recording, not a stratified 80/20 split of windows. This lowers the scores but makes them honest.</w:t>
      </w:r>
    </w:p>
    <w:p w14:paraId="772696AF" w14:textId="77777777" w:rsidR="00492A23" w:rsidRDefault="008F0360">
      <w:pPr>
        <w:pStyle w:val="Titre1"/>
        <w:pageBreakBefore/>
      </w:pPr>
      <w:bookmarkStart w:id="40" w:name="_Toc242715297"/>
      <w:r>
        <w:lastRenderedPageBreak/>
        <w:t>10. Conclusion</w:t>
      </w:r>
      <w:bookmarkEnd w:id="40"/>
    </w:p>
    <w:p w14:paraId="1E6FA007" w14:textId="77777777" w:rsidR="00492A23" w:rsidRDefault="008F0360">
      <w:pPr>
        <w:spacing w:after="120" w:line="288" w:lineRule="auto"/>
      </w:pPr>
      <w:r>
        <w:t>The project delivers the complete chain requested: from the raw EEG signal to the list of seizures with their start and end times, with an interactive application for the exploration and a reproducible pipeline for the modelling.</w:t>
      </w:r>
    </w:p>
    <w:p w14:paraId="3B5AE81D" w14:textId="77777777" w:rsidR="00492A23" w:rsidRDefault="008F0360">
      <w:pPr>
        <w:spacing w:after="120" w:line="288" w:lineRule="auto"/>
      </w:pPr>
      <w:r>
        <w:t>Three lessons stand out:</w:t>
      </w:r>
    </w:p>
    <w:p w14:paraId="29876386" w14:textId="77777777" w:rsidR="00492A23" w:rsidRDefault="008F0360">
      <w:pPr>
        <w:pStyle w:val="Paragraphedeliste"/>
        <w:numPr>
          <w:ilvl w:val="0"/>
          <w:numId w:val="2"/>
        </w:numPr>
        <w:spacing w:after="60" w:line="276" w:lineRule="auto"/>
      </w:pPr>
      <w:r>
        <w:rPr>
          <w:b/>
          <w:bCs/>
        </w:rPr>
        <w:t>The evaluation protocol matters as much as the model.</w:t>
      </w:r>
      <w:r>
        <w:t xml:space="preserve"> Splitting by recording, balancing only the training data and choosing models on a validation set give lower but trustworthy numbers.</w:t>
      </w:r>
    </w:p>
    <w:p w14:paraId="4A01CDFE" w14:textId="77777777" w:rsidR="00492A23" w:rsidRDefault="008F0360">
      <w:pPr>
        <w:pStyle w:val="Paragraphedeliste"/>
        <w:numPr>
          <w:ilvl w:val="0"/>
          <w:numId w:val="2"/>
        </w:numPr>
        <w:spacing w:after="60" w:line="276" w:lineRule="auto"/>
      </w:pPr>
      <w:r>
        <w:rPr>
          <w:b/>
          <w:bCs/>
        </w:rPr>
        <w:t>Domain knowledge beats model complexity.</w:t>
      </w:r>
      <w:r>
        <w:t xml:space="preserve"> Adding four frequency-band powers improved every model more than any change of algorithm.</w:t>
      </w:r>
    </w:p>
    <w:p w14:paraId="42485999" w14:textId="77777777" w:rsidR="00492A23" w:rsidRDefault="008F0360">
      <w:pPr>
        <w:pStyle w:val="Paragraphedeliste"/>
        <w:numPr>
          <w:ilvl w:val="0"/>
          <w:numId w:val="2"/>
        </w:numPr>
        <w:spacing w:after="60" w:line="276" w:lineRule="auto"/>
      </w:pPr>
      <w:r>
        <w:rPr>
          <w:b/>
          <w:bCs/>
        </w:rPr>
        <w:t>Accuracy says nothing here.</w:t>
      </w:r>
      <w:r>
        <w:t xml:space="preserve"> All models exceed 95% accuracy; they differ by their recall and precision on the seizure class, and above all by the number of seizures found and the number of false alarms.</w:t>
      </w:r>
    </w:p>
    <w:p w14:paraId="6CA211A1" w14:textId="77777777" w:rsidR="00492A23" w:rsidRDefault="008F0360">
      <w:pPr>
        <w:spacing w:after="120" w:line="288" w:lineRule="auto"/>
      </w:pPr>
      <w:r>
        <w:t>On recordings never seen in training, the selected model finds all 12 seizures and places most starts within two seconds, at the price of 14 false alarms per hour. It can assist a clinician by proposing candidate seizures; it is not ready to work alone.</w:t>
      </w:r>
    </w:p>
    <w:p w14:paraId="208B3F88" w14:textId="77777777" w:rsidR="00492A23" w:rsidRDefault="008F0360">
      <w:pPr>
        <w:spacing w:after="120" w:line="288" w:lineRule="auto"/>
      </w:pPr>
      <w:r>
        <w:t>The next steps are clear: filter the 50 Hz interference and normalise each recording, reject very short detections, and above all obtain more annotated recordings with patient identifiers.</w:t>
      </w:r>
    </w:p>
    <w:p w14:paraId="19110991" w14:textId="77777777" w:rsidR="00492A23" w:rsidRDefault="008F0360">
      <w:pPr>
        <w:pStyle w:val="Titre1"/>
        <w:pageBreakBefore/>
      </w:pPr>
      <w:bookmarkStart w:id="41" w:name="_Toc242715298"/>
      <w:r>
        <w:lastRenderedPageBreak/>
        <w:t>Appendix: reproducing the results</w:t>
      </w:r>
      <w:bookmarkEnd w:id="41"/>
    </w:p>
    <w:p w14:paraId="3DA8CC41" w14:textId="77777777" w:rsidR="00492A23" w:rsidRDefault="008F0360">
      <w:pPr>
        <w:spacing w:after="120" w:line="288" w:lineRule="auto"/>
      </w:pPr>
      <w:r>
        <w:t>All results are produced by the code of the repository. From the project root:</w:t>
      </w:r>
    </w:p>
    <w:p w14:paraId="0FB0A585" w14:textId="77777777" w:rsidR="00492A23" w:rsidRDefault="008F0360">
      <w:pPr>
        <w:keepNext/>
        <w:spacing w:before="160" w:after="80"/>
      </w:pPr>
      <w:r>
        <w:rPr>
          <w:b/>
          <w:bCs/>
          <w:color w:val="5F6B76"/>
          <w:sz w:val="19"/>
          <w:szCs w:val="19"/>
        </w:rPr>
        <w:t xml:space="preserve">Table 24. </w:t>
      </w:r>
      <w:r>
        <w:rPr>
          <w:color w:val="5F6B76"/>
          <w:sz w:val="19"/>
          <w:szCs w:val="19"/>
        </w:rPr>
        <w:t>Commands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8"/>
        <w:gridCol w:w="6138"/>
      </w:tblGrid>
      <w:tr w:rsidR="00492A23" w14:paraId="23FD1727" w14:textId="77777777">
        <w:trPr>
          <w:tblHeader/>
        </w:trPr>
        <w:tc>
          <w:tcPr>
            <w:tcW w:w="2888"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06CA92DF" w14:textId="77777777" w:rsidR="00492A23" w:rsidRDefault="008F0360">
            <w:r>
              <w:rPr>
                <w:b/>
                <w:bCs/>
                <w:sz w:val="19"/>
                <w:szCs w:val="19"/>
              </w:rPr>
              <w:t>Step</w:t>
            </w:r>
          </w:p>
        </w:tc>
        <w:tc>
          <w:tcPr>
            <w:tcW w:w="6138" w:type="dxa"/>
            <w:tcBorders>
              <w:top w:val="single" w:sz="4" w:space="0" w:color="C9D3DA"/>
              <w:left w:val="single" w:sz="4" w:space="0" w:color="C9D3DA"/>
              <w:bottom w:val="single" w:sz="4" w:space="0" w:color="C9D3DA"/>
              <w:right w:val="single" w:sz="4" w:space="0" w:color="C9D3DA"/>
            </w:tcBorders>
            <w:shd w:val="clear" w:color="auto" w:fill="E3EEF2"/>
            <w:tcMar>
              <w:top w:w="60" w:type="dxa"/>
              <w:left w:w="100" w:type="dxa"/>
              <w:bottom w:w="60" w:type="dxa"/>
              <w:right w:w="100" w:type="dxa"/>
            </w:tcMar>
            <w:vAlign w:val="center"/>
          </w:tcPr>
          <w:p w14:paraId="2471274A" w14:textId="77777777" w:rsidR="00492A23" w:rsidRDefault="008F0360">
            <w:r>
              <w:rPr>
                <w:b/>
                <w:bCs/>
                <w:sz w:val="19"/>
                <w:szCs w:val="19"/>
              </w:rPr>
              <w:t>Command</w:t>
            </w:r>
          </w:p>
        </w:tc>
      </w:tr>
      <w:tr w:rsidR="00492A23" w14:paraId="041331D9" w14:textId="77777777">
        <w:trPr>
          <w:cantSplit/>
        </w:trPr>
        <w:tc>
          <w:tcPr>
            <w:tcW w:w="288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F6E01C5" w14:textId="77777777" w:rsidR="00492A23" w:rsidRDefault="008F0360">
            <w:r>
              <w:rPr>
                <w:sz w:val="19"/>
                <w:szCs w:val="19"/>
              </w:rPr>
              <w:t>Install</w:t>
            </w:r>
          </w:p>
        </w:tc>
        <w:tc>
          <w:tcPr>
            <w:tcW w:w="613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A46AACB" w14:textId="77777777" w:rsidR="00492A23" w:rsidRDefault="008F0360">
            <w:r>
              <w:rPr>
                <w:rFonts w:ascii="Consolas" w:eastAsia="Consolas" w:hAnsi="Consolas" w:cs="Consolas"/>
                <w:sz w:val="19"/>
                <w:szCs w:val="19"/>
              </w:rPr>
              <w:t>python -m pip install -r requirements.txt</w:t>
            </w:r>
          </w:p>
        </w:tc>
      </w:tr>
      <w:tr w:rsidR="00492A23" w14:paraId="4382ADEE" w14:textId="77777777">
        <w:trPr>
          <w:cantSplit/>
        </w:trPr>
        <w:tc>
          <w:tcPr>
            <w:tcW w:w="288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F6C0E4C" w14:textId="77777777" w:rsidR="00492A23" w:rsidRDefault="008F0360">
            <w:r>
              <w:rPr>
                <w:sz w:val="19"/>
                <w:szCs w:val="19"/>
              </w:rPr>
              <w:t>Application</w:t>
            </w:r>
          </w:p>
        </w:tc>
        <w:tc>
          <w:tcPr>
            <w:tcW w:w="613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F6D69DB" w14:textId="77777777" w:rsidR="00492A23" w:rsidRDefault="008F0360">
            <w:r>
              <w:rPr>
                <w:rFonts w:ascii="Consolas" w:eastAsia="Consolas" w:hAnsi="Consolas" w:cs="Consolas"/>
                <w:sz w:val="19"/>
                <w:szCs w:val="19"/>
              </w:rPr>
              <w:t>streamlit run app.py</w:t>
            </w:r>
          </w:p>
        </w:tc>
      </w:tr>
      <w:tr w:rsidR="00492A23" w14:paraId="797CE051" w14:textId="77777777">
        <w:trPr>
          <w:cantSplit/>
        </w:trPr>
        <w:tc>
          <w:tcPr>
            <w:tcW w:w="288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07576638" w14:textId="77777777" w:rsidR="00492A23" w:rsidRDefault="008F0360">
            <w:r>
              <w:rPr>
                <w:sz w:val="19"/>
                <w:szCs w:val="19"/>
              </w:rPr>
              <w:t>Build datasets</w:t>
            </w:r>
          </w:p>
        </w:tc>
        <w:tc>
          <w:tcPr>
            <w:tcW w:w="613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EF93541" w14:textId="77777777" w:rsidR="00492A23" w:rsidRDefault="008F0360">
            <w:r>
              <w:rPr>
                <w:rFonts w:ascii="Consolas" w:eastAsia="Consolas" w:hAnsi="Consolas" w:cs="Consolas"/>
                <w:sz w:val="19"/>
                <w:szCs w:val="19"/>
              </w:rPr>
              <w:t>prepare_balanced_exports()</w:t>
            </w:r>
            <w:r>
              <w:rPr>
                <w:sz w:val="19"/>
                <w:szCs w:val="19"/>
              </w:rPr>
              <w:t xml:space="preserve"> in </w:t>
            </w:r>
            <w:r>
              <w:rPr>
                <w:rFonts w:ascii="Consolas" w:eastAsia="Consolas" w:hAnsi="Consolas" w:cs="Consolas"/>
                <w:sz w:val="19"/>
                <w:szCs w:val="19"/>
              </w:rPr>
              <w:t>eeg_app/src/experiments.py</w:t>
            </w:r>
          </w:p>
        </w:tc>
      </w:tr>
      <w:tr w:rsidR="00492A23" w14:paraId="70A3DB06" w14:textId="77777777">
        <w:trPr>
          <w:cantSplit/>
        </w:trPr>
        <w:tc>
          <w:tcPr>
            <w:tcW w:w="288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6B67E3C" w14:textId="77777777" w:rsidR="00492A23" w:rsidRDefault="008F0360">
            <w:r>
              <w:rPr>
                <w:sz w:val="19"/>
                <w:szCs w:val="19"/>
              </w:rPr>
              <w:t>Train classical models</w:t>
            </w:r>
          </w:p>
        </w:tc>
        <w:tc>
          <w:tcPr>
            <w:tcW w:w="613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215928B" w14:textId="77777777" w:rsidR="00492A23" w:rsidRDefault="008F0360">
            <w:r>
              <w:rPr>
                <w:rFonts w:ascii="Consolas" w:eastAsia="Consolas" w:hAnsi="Consolas" w:cs="Consolas"/>
                <w:sz w:val="19"/>
                <w:szCs w:val="19"/>
              </w:rPr>
              <w:t>python scripts/train_classical_models.py</w:t>
            </w:r>
          </w:p>
        </w:tc>
      </w:tr>
      <w:tr w:rsidR="00492A23" w14:paraId="5F4CF308" w14:textId="77777777">
        <w:trPr>
          <w:cantSplit/>
        </w:trPr>
        <w:tc>
          <w:tcPr>
            <w:tcW w:w="288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59167109" w14:textId="77777777" w:rsidR="00492A23" w:rsidRDefault="008F0360">
            <w:r>
              <w:rPr>
                <w:sz w:val="19"/>
                <w:szCs w:val="19"/>
              </w:rPr>
              <w:t>Train neural networks</w:t>
            </w:r>
          </w:p>
        </w:tc>
        <w:tc>
          <w:tcPr>
            <w:tcW w:w="613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CFB49D9" w14:textId="77777777" w:rsidR="00492A23" w:rsidRDefault="008F0360">
            <w:r>
              <w:rPr>
                <w:rFonts w:ascii="Consolas" w:eastAsia="Consolas" w:hAnsi="Consolas" w:cs="Consolas"/>
                <w:sz w:val="19"/>
                <w:szCs w:val="19"/>
              </w:rPr>
              <w:t>python scripts/train_neural_models.py</w:t>
            </w:r>
          </w:p>
        </w:tc>
      </w:tr>
      <w:tr w:rsidR="00492A23" w14:paraId="1F6C4787" w14:textId="77777777">
        <w:trPr>
          <w:cantSplit/>
        </w:trPr>
        <w:tc>
          <w:tcPr>
            <w:tcW w:w="288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261454A5" w14:textId="77777777" w:rsidR="00492A23" w:rsidRDefault="008F0360">
            <w:r>
              <w:rPr>
                <w:sz w:val="19"/>
                <w:szCs w:val="19"/>
              </w:rPr>
              <w:t>Cross-validation</w:t>
            </w:r>
          </w:p>
        </w:tc>
        <w:tc>
          <w:tcPr>
            <w:tcW w:w="613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5001681" w14:textId="77777777" w:rsidR="00492A23" w:rsidRDefault="008F0360">
            <w:r>
              <w:rPr>
                <w:rFonts w:ascii="Consolas" w:eastAsia="Consolas" w:hAnsi="Consolas" w:cs="Consolas"/>
                <w:sz w:val="19"/>
                <w:szCs w:val="19"/>
              </w:rPr>
              <w:t>python scripts/cross_validate_models.py</w:t>
            </w:r>
          </w:p>
        </w:tc>
      </w:tr>
      <w:tr w:rsidR="00492A23" w14:paraId="49914D99" w14:textId="77777777">
        <w:trPr>
          <w:cantSplit/>
        </w:trPr>
        <w:tc>
          <w:tcPr>
            <w:tcW w:w="288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1800D8D7" w14:textId="77777777" w:rsidR="00492A23" w:rsidRDefault="008F0360">
            <w:r>
              <w:rPr>
                <w:sz w:val="19"/>
                <w:szCs w:val="19"/>
              </w:rPr>
              <w:t>Comparison and reconstruction</w:t>
            </w:r>
          </w:p>
        </w:tc>
        <w:tc>
          <w:tcPr>
            <w:tcW w:w="613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38B7EED" w14:textId="77777777" w:rsidR="00492A23" w:rsidRDefault="008F0360">
            <w:r>
              <w:rPr>
                <w:rFonts w:ascii="Consolas" w:eastAsia="Consolas" w:hAnsi="Consolas" w:cs="Consolas"/>
                <w:sz w:val="19"/>
                <w:szCs w:val="19"/>
              </w:rPr>
              <w:t>python scripts/compare_models.py</w:t>
            </w:r>
          </w:p>
        </w:tc>
      </w:tr>
      <w:tr w:rsidR="00492A23" w14:paraId="20EB09EB" w14:textId="77777777">
        <w:trPr>
          <w:cantSplit/>
        </w:trPr>
        <w:tc>
          <w:tcPr>
            <w:tcW w:w="288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665AB807" w14:textId="77777777" w:rsidR="00492A23" w:rsidRDefault="008F0360">
            <w:r>
              <w:rPr>
                <w:sz w:val="19"/>
                <w:szCs w:val="19"/>
              </w:rPr>
              <w:t>Figures</w:t>
            </w:r>
          </w:p>
        </w:tc>
        <w:tc>
          <w:tcPr>
            <w:tcW w:w="613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4152CF64" w14:textId="77777777" w:rsidR="00492A23" w:rsidRDefault="008F0360">
            <w:r>
              <w:rPr>
                <w:rFonts w:ascii="Consolas" w:eastAsia="Consolas" w:hAnsi="Consolas" w:cs="Consolas"/>
                <w:sz w:val="19"/>
                <w:szCs w:val="19"/>
              </w:rPr>
              <w:t>python scripts/build_exploration_figures.py</w:t>
            </w:r>
            <w:r>
              <w:rPr>
                <w:sz w:val="19"/>
                <w:szCs w:val="19"/>
              </w:rPr>
              <w:t xml:space="preserve">, </w:t>
            </w:r>
            <w:r>
              <w:rPr>
                <w:rFonts w:ascii="Consolas" w:eastAsia="Consolas" w:hAnsi="Consolas" w:cs="Consolas"/>
                <w:sz w:val="19"/>
                <w:szCs w:val="19"/>
              </w:rPr>
              <w:t>python scripts/build_eda_figures.py</w:t>
            </w:r>
          </w:p>
        </w:tc>
      </w:tr>
      <w:tr w:rsidR="00492A23" w14:paraId="4D5A238B" w14:textId="77777777">
        <w:trPr>
          <w:cantSplit/>
        </w:trPr>
        <w:tc>
          <w:tcPr>
            <w:tcW w:w="288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73E846FF" w14:textId="77777777" w:rsidR="00492A23" w:rsidRDefault="008F0360">
            <w:r>
              <w:rPr>
                <w:sz w:val="19"/>
                <w:szCs w:val="19"/>
              </w:rPr>
              <w:t>Tests</w:t>
            </w:r>
          </w:p>
        </w:tc>
        <w:tc>
          <w:tcPr>
            <w:tcW w:w="6138" w:type="dxa"/>
            <w:tcBorders>
              <w:top w:val="single" w:sz="4" w:space="0" w:color="C9D3DA"/>
              <w:left w:val="single" w:sz="4" w:space="0" w:color="C9D3DA"/>
              <w:bottom w:val="single" w:sz="4" w:space="0" w:color="C9D3DA"/>
              <w:right w:val="single" w:sz="4" w:space="0" w:color="C9D3DA"/>
            </w:tcBorders>
            <w:tcMar>
              <w:top w:w="60" w:type="dxa"/>
              <w:left w:w="100" w:type="dxa"/>
              <w:bottom w:w="60" w:type="dxa"/>
              <w:right w:w="100" w:type="dxa"/>
            </w:tcMar>
            <w:vAlign w:val="center"/>
          </w:tcPr>
          <w:p w14:paraId="30F8A18B" w14:textId="77777777" w:rsidR="00492A23" w:rsidRDefault="008F0360">
            <w:r>
              <w:rPr>
                <w:rFonts w:ascii="Consolas" w:eastAsia="Consolas" w:hAnsi="Consolas" w:cs="Consolas"/>
                <w:sz w:val="19"/>
                <w:szCs w:val="19"/>
              </w:rPr>
              <w:t>python -m pytest -q</w:t>
            </w:r>
            <w:r>
              <w:rPr>
                <w:sz w:val="19"/>
                <w:szCs w:val="19"/>
              </w:rPr>
              <w:t xml:space="preserve"> (40 tests)</w:t>
            </w:r>
          </w:p>
        </w:tc>
      </w:tr>
    </w:tbl>
    <w:p w14:paraId="1612615E" w14:textId="77777777" w:rsidR="00492A23" w:rsidRDefault="00492A23">
      <w:pPr>
        <w:spacing w:after="120"/>
      </w:pPr>
    </w:p>
    <w:p w14:paraId="5A2E0CC4" w14:textId="77777777" w:rsidR="00492A23" w:rsidRDefault="008F0360">
      <w:pPr>
        <w:spacing w:after="120" w:line="288" w:lineRule="auto"/>
      </w:pPr>
      <w:r>
        <w:t xml:space="preserve">Numerical results are stored in the </w:t>
      </w:r>
      <w:r>
        <w:rPr>
          <w:rFonts w:ascii="Consolas" w:eastAsia="Consolas" w:hAnsi="Consolas" w:cs="Consolas"/>
          <w:sz w:val="20"/>
          <w:szCs w:val="20"/>
        </w:rPr>
        <w:t>results/</w:t>
      </w:r>
      <w:r>
        <w:t xml:space="preserve"> folder (</w:t>
      </w:r>
      <w:r>
        <w:rPr>
          <w:rFonts w:ascii="Consolas" w:eastAsia="Consolas" w:hAnsi="Consolas" w:cs="Consolas"/>
          <w:sz w:val="20"/>
          <w:szCs w:val="20"/>
        </w:rPr>
        <w:t>model_comparison.csv</w:t>
      </w:r>
      <w:r>
        <w:t xml:space="preserve">, </w:t>
      </w:r>
      <w:r>
        <w:rPr>
          <w:rFonts w:ascii="Consolas" w:eastAsia="Consolas" w:hAnsi="Consolas" w:cs="Consolas"/>
          <w:sz w:val="20"/>
          <w:szCs w:val="20"/>
        </w:rPr>
        <w:t>best_per_model.csv</w:t>
      </w:r>
      <w:r>
        <w:t xml:space="preserve">, </w:t>
      </w:r>
      <w:r>
        <w:rPr>
          <w:rFonts w:ascii="Consolas" w:eastAsia="Consolas" w:hAnsi="Consolas" w:cs="Consolas"/>
          <w:sz w:val="20"/>
          <w:szCs w:val="20"/>
        </w:rPr>
        <w:t>selected_model_report.json</w:t>
      </w:r>
      <w:r>
        <w:t xml:space="preserve">), and the datasets in </w:t>
      </w:r>
      <w:r>
        <w:rPr>
          <w:rFonts w:ascii="Consolas" w:eastAsia="Consolas" w:hAnsi="Consolas" w:cs="Consolas"/>
          <w:sz w:val="20"/>
          <w:szCs w:val="20"/>
        </w:rPr>
        <w:t>extracted_data/</w:t>
      </w:r>
      <w:r>
        <w:t>. The README describes the structure of the repository in detail.</w:t>
      </w:r>
    </w:p>
    <w:sectPr w:rsidR="00492A23">
      <w:footerReference w:type="default" r:id="rId18"/>
      <w:footerReference w:type="first" r:id="rId19"/>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738FF" w14:textId="77777777" w:rsidR="008F0360" w:rsidRDefault="008F0360">
      <w:r>
        <w:separator/>
      </w:r>
    </w:p>
  </w:endnote>
  <w:endnote w:type="continuationSeparator" w:id="0">
    <w:p w14:paraId="6FCC84A6" w14:textId="77777777" w:rsidR="008F0360" w:rsidRDefault="008F03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85F75" w14:textId="77777777" w:rsidR="00492A23" w:rsidRDefault="008F0360">
    <w:pPr>
      <w:jc w:val="center"/>
    </w:pPr>
    <w:r>
      <w:rPr>
        <w:color w:val="5F6B76"/>
        <w:sz w:val="17"/>
        <w:szCs w:val="17"/>
      </w:rPr>
      <w:t xml:space="preserve">Automatic Detection of Absence Seizures from EEG Signals   ·   </w:t>
    </w:r>
    <w:r>
      <w:rPr>
        <w:color w:val="5F6B76"/>
        <w:sz w:val="17"/>
        <w:szCs w:val="17"/>
      </w:rPr>
      <w:fldChar w:fldCharType="begin"/>
    </w:r>
    <w:r>
      <w:rPr>
        <w:color w:val="5F6B76"/>
        <w:sz w:val="17"/>
        <w:szCs w:val="17"/>
      </w:rPr>
      <w:instrText>PAGE</w:instrText>
    </w:r>
    <w:r>
      <w:rPr>
        <w:color w:val="5F6B76"/>
        <w:sz w:val="17"/>
        <w:szCs w:val="17"/>
      </w:rPr>
      <w:fldChar w:fldCharType="separate"/>
    </w:r>
    <w:r>
      <w:rPr>
        <w:noProof/>
        <w:color w:val="5F6B76"/>
        <w:sz w:val="17"/>
        <w:szCs w:val="17"/>
      </w:rPr>
      <w:t>2</w:t>
    </w:r>
    <w:r>
      <w:rPr>
        <w:color w:val="5F6B76"/>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D4552" w14:textId="77777777" w:rsidR="00492A23" w:rsidRDefault="00492A2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0684A" w14:textId="77777777" w:rsidR="008F0360" w:rsidRDefault="008F0360">
      <w:r>
        <w:separator/>
      </w:r>
    </w:p>
  </w:footnote>
  <w:footnote w:type="continuationSeparator" w:id="0">
    <w:p w14:paraId="5430F000" w14:textId="77777777" w:rsidR="008F0360" w:rsidRDefault="008F03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30FD7"/>
    <w:multiLevelType w:val="hybridMultilevel"/>
    <w:tmpl w:val="CF767696"/>
    <w:lvl w:ilvl="0" w:tplc="E914644E">
      <w:start w:val="1"/>
      <w:numFmt w:val="bullet"/>
      <w:lvlText w:val="•"/>
      <w:lvlJc w:val="left"/>
      <w:pPr>
        <w:ind w:left="540" w:hanging="300"/>
      </w:pPr>
    </w:lvl>
    <w:lvl w:ilvl="1" w:tplc="59AA63C8">
      <w:numFmt w:val="decimal"/>
      <w:lvlText w:val=""/>
      <w:lvlJc w:val="left"/>
    </w:lvl>
    <w:lvl w:ilvl="2" w:tplc="597A31E0">
      <w:numFmt w:val="decimal"/>
      <w:lvlText w:val=""/>
      <w:lvlJc w:val="left"/>
    </w:lvl>
    <w:lvl w:ilvl="3" w:tplc="EC9E2394">
      <w:numFmt w:val="decimal"/>
      <w:lvlText w:val=""/>
      <w:lvlJc w:val="left"/>
    </w:lvl>
    <w:lvl w:ilvl="4" w:tplc="3E5A4D00">
      <w:numFmt w:val="decimal"/>
      <w:lvlText w:val=""/>
      <w:lvlJc w:val="left"/>
    </w:lvl>
    <w:lvl w:ilvl="5" w:tplc="63DA086C">
      <w:numFmt w:val="decimal"/>
      <w:lvlText w:val=""/>
      <w:lvlJc w:val="left"/>
    </w:lvl>
    <w:lvl w:ilvl="6" w:tplc="68F05416">
      <w:numFmt w:val="decimal"/>
      <w:lvlText w:val=""/>
      <w:lvlJc w:val="left"/>
    </w:lvl>
    <w:lvl w:ilvl="7" w:tplc="55CA938E">
      <w:numFmt w:val="decimal"/>
      <w:lvlText w:val=""/>
      <w:lvlJc w:val="left"/>
    </w:lvl>
    <w:lvl w:ilvl="8" w:tplc="1DE66946">
      <w:numFmt w:val="decimal"/>
      <w:lvlText w:val=""/>
      <w:lvlJc w:val="left"/>
    </w:lvl>
  </w:abstractNum>
  <w:abstractNum w:abstractNumId="1" w15:restartNumberingAfterBreak="0">
    <w:nsid w:val="2DC7663F"/>
    <w:multiLevelType w:val="hybridMultilevel"/>
    <w:tmpl w:val="93CA17A2"/>
    <w:lvl w:ilvl="0" w:tplc="24621270" w:tentative="1">
      <w:start w:val="1"/>
      <w:numFmt w:val="bullet"/>
      <w:lvlText w:val="●"/>
      <w:lvlJc w:val="left"/>
      <w:pPr>
        <w:ind w:left="720" w:hanging="360"/>
      </w:pPr>
    </w:lvl>
    <w:lvl w:ilvl="1" w:tplc="93DA9412" w:tentative="1">
      <w:start w:val="1"/>
      <w:numFmt w:val="bullet"/>
      <w:lvlText w:val="○"/>
      <w:lvlJc w:val="left"/>
      <w:pPr>
        <w:ind w:left="1440" w:hanging="360"/>
      </w:pPr>
    </w:lvl>
    <w:lvl w:ilvl="2" w:tplc="04C8A8A0" w:tentative="1">
      <w:start w:val="1"/>
      <w:numFmt w:val="bullet"/>
      <w:lvlText w:val="■"/>
      <w:lvlJc w:val="left"/>
      <w:pPr>
        <w:ind w:left="2160" w:hanging="360"/>
      </w:pPr>
    </w:lvl>
    <w:lvl w:ilvl="3" w:tplc="75BAC724" w:tentative="1">
      <w:start w:val="1"/>
      <w:numFmt w:val="bullet"/>
      <w:lvlText w:val="●"/>
      <w:lvlJc w:val="left"/>
      <w:pPr>
        <w:ind w:left="2880" w:hanging="360"/>
      </w:pPr>
    </w:lvl>
    <w:lvl w:ilvl="4" w:tplc="4BFEE514" w:tentative="1">
      <w:start w:val="1"/>
      <w:numFmt w:val="bullet"/>
      <w:lvlText w:val="○"/>
      <w:lvlJc w:val="left"/>
      <w:pPr>
        <w:ind w:left="3600" w:hanging="360"/>
      </w:pPr>
    </w:lvl>
    <w:lvl w:ilvl="5" w:tplc="AC7A6174" w:tentative="1">
      <w:start w:val="1"/>
      <w:numFmt w:val="bullet"/>
      <w:lvlText w:val="■"/>
      <w:lvlJc w:val="left"/>
      <w:pPr>
        <w:ind w:left="4320" w:hanging="360"/>
      </w:pPr>
    </w:lvl>
    <w:lvl w:ilvl="6" w:tplc="025CED0C" w:tentative="1">
      <w:start w:val="1"/>
      <w:numFmt w:val="bullet"/>
      <w:lvlText w:val="●"/>
      <w:lvlJc w:val="left"/>
      <w:pPr>
        <w:ind w:left="5040" w:hanging="360"/>
      </w:pPr>
    </w:lvl>
    <w:lvl w:ilvl="7" w:tplc="64C8E482" w:tentative="1">
      <w:start w:val="1"/>
      <w:numFmt w:val="bullet"/>
      <w:lvlText w:val="●"/>
      <w:lvlJc w:val="left"/>
      <w:pPr>
        <w:ind w:left="5760" w:hanging="360"/>
      </w:pPr>
    </w:lvl>
    <w:lvl w:ilvl="8" w:tplc="14A09980" w:tentative="1">
      <w:start w:val="1"/>
      <w:numFmt w:val="bullet"/>
      <w:lvlText w:val="●"/>
      <w:lvlJc w:val="left"/>
      <w:pPr>
        <w:ind w:left="6480" w:hanging="360"/>
      </w:pPr>
    </w:lvl>
  </w:abstractNum>
  <w:abstractNum w:abstractNumId="2" w15:restartNumberingAfterBreak="0">
    <w:nsid w:val="48163419"/>
    <w:multiLevelType w:val="hybridMultilevel"/>
    <w:tmpl w:val="E40C3554"/>
    <w:lvl w:ilvl="0" w:tplc="45C4F9D6">
      <w:start w:val="1"/>
      <w:numFmt w:val="decimal"/>
      <w:lvlText w:val="%1."/>
      <w:lvlJc w:val="left"/>
      <w:pPr>
        <w:ind w:left="540" w:hanging="300"/>
      </w:pPr>
    </w:lvl>
    <w:lvl w:ilvl="1" w:tplc="09FAFE40">
      <w:numFmt w:val="decimal"/>
      <w:lvlText w:val=""/>
      <w:lvlJc w:val="left"/>
    </w:lvl>
    <w:lvl w:ilvl="2" w:tplc="79B0D328">
      <w:numFmt w:val="decimal"/>
      <w:lvlText w:val=""/>
      <w:lvlJc w:val="left"/>
    </w:lvl>
    <w:lvl w:ilvl="3" w:tplc="2C66D216">
      <w:numFmt w:val="decimal"/>
      <w:lvlText w:val=""/>
      <w:lvlJc w:val="left"/>
    </w:lvl>
    <w:lvl w:ilvl="4" w:tplc="146A8990">
      <w:numFmt w:val="decimal"/>
      <w:lvlText w:val=""/>
      <w:lvlJc w:val="left"/>
    </w:lvl>
    <w:lvl w:ilvl="5" w:tplc="FDB8122E">
      <w:numFmt w:val="decimal"/>
      <w:lvlText w:val=""/>
      <w:lvlJc w:val="left"/>
    </w:lvl>
    <w:lvl w:ilvl="6" w:tplc="B79C8ED0">
      <w:numFmt w:val="decimal"/>
      <w:lvlText w:val=""/>
      <w:lvlJc w:val="left"/>
    </w:lvl>
    <w:lvl w:ilvl="7" w:tplc="35708FD0">
      <w:numFmt w:val="decimal"/>
      <w:lvlText w:val=""/>
      <w:lvlJc w:val="left"/>
    </w:lvl>
    <w:lvl w:ilvl="8" w:tplc="973A04F2">
      <w:numFmt w:val="decimal"/>
      <w:lvlText w:val=""/>
      <w:lvlJc w:val="left"/>
    </w:lvl>
  </w:abstractNum>
  <w:abstractNum w:abstractNumId="3" w15:restartNumberingAfterBreak="0">
    <w:nsid w:val="54481070"/>
    <w:multiLevelType w:val="hybridMultilevel"/>
    <w:tmpl w:val="9EA8FEDE"/>
    <w:lvl w:ilvl="0" w:tplc="4CB04A84">
      <w:start w:val="1"/>
      <w:numFmt w:val="decimal"/>
      <w:lvlText w:val="%1."/>
      <w:lvlJc w:val="left"/>
      <w:pPr>
        <w:ind w:left="540" w:hanging="300"/>
      </w:pPr>
    </w:lvl>
    <w:lvl w:ilvl="1" w:tplc="25CC5F9E">
      <w:numFmt w:val="decimal"/>
      <w:lvlText w:val=""/>
      <w:lvlJc w:val="left"/>
    </w:lvl>
    <w:lvl w:ilvl="2" w:tplc="863C1438">
      <w:numFmt w:val="decimal"/>
      <w:lvlText w:val=""/>
      <w:lvlJc w:val="left"/>
    </w:lvl>
    <w:lvl w:ilvl="3" w:tplc="20A48F1A">
      <w:numFmt w:val="decimal"/>
      <w:lvlText w:val=""/>
      <w:lvlJc w:val="left"/>
    </w:lvl>
    <w:lvl w:ilvl="4" w:tplc="8482DA62">
      <w:numFmt w:val="decimal"/>
      <w:lvlText w:val=""/>
      <w:lvlJc w:val="left"/>
    </w:lvl>
    <w:lvl w:ilvl="5" w:tplc="8A16E1E2">
      <w:numFmt w:val="decimal"/>
      <w:lvlText w:val=""/>
      <w:lvlJc w:val="left"/>
    </w:lvl>
    <w:lvl w:ilvl="6" w:tplc="4830B8E8">
      <w:numFmt w:val="decimal"/>
      <w:lvlText w:val=""/>
      <w:lvlJc w:val="left"/>
    </w:lvl>
    <w:lvl w:ilvl="7" w:tplc="175CA0CA">
      <w:numFmt w:val="decimal"/>
      <w:lvlText w:val=""/>
      <w:lvlJc w:val="left"/>
    </w:lvl>
    <w:lvl w:ilvl="8" w:tplc="DC44B6D0">
      <w:numFmt w:val="decimal"/>
      <w:lvlText w:val=""/>
      <w:lvlJc w:val="left"/>
    </w:lvl>
  </w:abstractNum>
  <w:abstractNum w:abstractNumId="4" w15:restartNumberingAfterBreak="0">
    <w:nsid w:val="74907795"/>
    <w:multiLevelType w:val="hybridMultilevel"/>
    <w:tmpl w:val="A706FCF4"/>
    <w:lvl w:ilvl="0" w:tplc="AAE80C4C">
      <w:start w:val="1"/>
      <w:numFmt w:val="decimal"/>
      <w:lvlText w:val="%1."/>
      <w:lvlJc w:val="left"/>
      <w:pPr>
        <w:ind w:left="540" w:hanging="300"/>
      </w:pPr>
    </w:lvl>
    <w:lvl w:ilvl="1" w:tplc="227A1D72">
      <w:numFmt w:val="decimal"/>
      <w:lvlText w:val=""/>
      <w:lvlJc w:val="left"/>
    </w:lvl>
    <w:lvl w:ilvl="2" w:tplc="E64ED7B4">
      <w:numFmt w:val="decimal"/>
      <w:lvlText w:val=""/>
      <w:lvlJc w:val="left"/>
    </w:lvl>
    <w:lvl w:ilvl="3" w:tplc="A3BE3B32">
      <w:numFmt w:val="decimal"/>
      <w:lvlText w:val=""/>
      <w:lvlJc w:val="left"/>
    </w:lvl>
    <w:lvl w:ilvl="4" w:tplc="442CA92C">
      <w:numFmt w:val="decimal"/>
      <w:lvlText w:val=""/>
      <w:lvlJc w:val="left"/>
    </w:lvl>
    <w:lvl w:ilvl="5" w:tplc="A3928224">
      <w:numFmt w:val="decimal"/>
      <w:lvlText w:val=""/>
      <w:lvlJc w:val="left"/>
    </w:lvl>
    <w:lvl w:ilvl="6" w:tplc="1D1AB944">
      <w:numFmt w:val="decimal"/>
      <w:lvlText w:val=""/>
      <w:lvlJc w:val="left"/>
    </w:lvl>
    <w:lvl w:ilvl="7" w:tplc="D604EAAA">
      <w:numFmt w:val="decimal"/>
      <w:lvlText w:val=""/>
      <w:lvlJc w:val="left"/>
    </w:lvl>
    <w:lvl w:ilvl="8" w:tplc="FEBC194A">
      <w:numFmt w:val="decimal"/>
      <w:lvlText w:val=""/>
      <w:lvlJc w:val="left"/>
    </w:lvl>
  </w:abstractNum>
  <w:abstractNum w:abstractNumId="5" w15:restartNumberingAfterBreak="0">
    <w:nsid w:val="7FDA2714"/>
    <w:multiLevelType w:val="hybridMultilevel"/>
    <w:tmpl w:val="A8821C06"/>
    <w:lvl w:ilvl="0" w:tplc="56985B50">
      <w:start w:val="1"/>
      <w:numFmt w:val="decimal"/>
      <w:lvlText w:val="%1."/>
      <w:lvlJc w:val="left"/>
      <w:pPr>
        <w:ind w:left="540" w:hanging="300"/>
      </w:pPr>
    </w:lvl>
    <w:lvl w:ilvl="1" w:tplc="71B486B8">
      <w:numFmt w:val="decimal"/>
      <w:lvlText w:val=""/>
      <w:lvlJc w:val="left"/>
    </w:lvl>
    <w:lvl w:ilvl="2" w:tplc="B15ED22C">
      <w:numFmt w:val="decimal"/>
      <w:lvlText w:val=""/>
      <w:lvlJc w:val="left"/>
    </w:lvl>
    <w:lvl w:ilvl="3" w:tplc="9202E486">
      <w:numFmt w:val="decimal"/>
      <w:lvlText w:val=""/>
      <w:lvlJc w:val="left"/>
    </w:lvl>
    <w:lvl w:ilvl="4" w:tplc="A5949A86">
      <w:numFmt w:val="decimal"/>
      <w:lvlText w:val=""/>
      <w:lvlJc w:val="left"/>
    </w:lvl>
    <w:lvl w:ilvl="5" w:tplc="ADC62258">
      <w:numFmt w:val="decimal"/>
      <w:lvlText w:val=""/>
      <w:lvlJc w:val="left"/>
    </w:lvl>
    <w:lvl w:ilvl="6" w:tplc="13F60706">
      <w:numFmt w:val="decimal"/>
      <w:lvlText w:val=""/>
      <w:lvlJc w:val="left"/>
    </w:lvl>
    <w:lvl w:ilvl="7" w:tplc="B7FA8CA0">
      <w:numFmt w:val="decimal"/>
      <w:lvlText w:val=""/>
      <w:lvlJc w:val="left"/>
    </w:lvl>
    <w:lvl w:ilvl="8" w:tplc="6DB06F8A">
      <w:numFmt w:val="decimal"/>
      <w:lvlText w:val=""/>
      <w:lvlJc w:val="left"/>
    </w:lvl>
  </w:abstractNum>
  <w:num w:numId="1" w16cid:durableId="168717652">
    <w:abstractNumId w:val="1"/>
    <w:lvlOverride w:ilvl="0">
      <w:startOverride w:val="1"/>
    </w:lvlOverride>
  </w:num>
  <w:num w:numId="2" w16cid:durableId="197397475">
    <w:abstractNumId w:val="0"/>
    <w:lvlOverride w:ilvl="0">
      <w:startOverride w:val="1"/>
    </w:lvlOverride>
  </w:num>
  <w:num w:numId="3" w16cid:durableId="1984770657">
    <w:abstractNumId w:val="5"/>
    <w:lvlOverride w:ilvl="0">
      <w:startOverride w:val="1"/>
    </w:lvlOverride>
  </w:num>
  <w:num w:numId="4" w16cid:durableId="647977502">
    <w:abstractNumId w:val="2"/>
    <w:lvlOverride w:ilvl="0">
      <w:startOverride w:val="1"/>
    </w:lvlOverride>
  </w:num>
  <w:num w:numId="5" w16cid:durableId="1104573366">
    <w:abstractNumId w:val="3"/>
    <w:lvlOverride w:ilvl="0">
      <w:startOverride w:val="1"/>
    </w:lvlOverride>
  </w:num>
  <w:num w:numId="6" w16cid:durableId="107238983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A23"/>
    <w:rsid w:val="00492A23"/>
    <w:rsid w:val="008F0360"/>
    <w:rsid w:val="00AB6EB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BD2FD"/>
  <w15:docId w15:val="{39246241-B15C-4379-8A34-8E139CB4A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spacing w:after="240"/>
      <w:outlineLvl w:val="0"/>
    </w:pPr>
    <w:rPr>
      <w:rFonts w:ascii="Cambria" w:eastAsia="Cambria" w:hAnsi="Cambria" w:cs="Cambria"/>
      <w:b/>
      <w:bCs/>
      <w:color w:val="0B6E8A"/>
      <w:sz w:val="36"/>
      <w:szCs w:val="36"/>
    </w:rPr>
  </w:style>
  <w:style w:type="paragraph" w:styleId="Titre2">
    <w:name w:val="heading 2"/>
    <w:basedOn w:val="Normal"/>
    <w:next w:val="Normal"/>
    <w:uiPriority w:val="9"/>
    <w:unhideWhenUsed/>
    <w:qFormat/>
    <w:pPr>
      <w:keepNext/>
      <w:spacing w:before="320" w:after="140"/>
      <w:outlineLvl w:val="1"/>
    </w:pPr>
    <w:rPr>
      <w:rFonts w:ascii="Cambria" w:eastAsia="Cambria" w:hAnsi="Cambria" w:cs="Cambria"/>
      <w:b/>
      <w:bCs/>
      <w:sz w:val="28"/>
      <w:szCs w:val="28"/>
    </w:rPr>
  </w:style>
  <w:style w:type="paragraph" w:styleId="Titre3">
    <w:name w:val="heading 3"/>
    <w:basedOn w:val="Normal"/>
    <w:next w:val="Normal"/>
    <w:uiPriority w:val="9"/>
    <w:unhideWhenUsed/>
    <w:qFormat/>
    <w:pPr>
      <w:keepNext/>
      <w:spacing w:before="220" w:after="100"/>
      <w:outlineLvl w:val="2"/>
    </w:pPr>
    <w:rPr>
      <w:b/>
      <w:bCs/>
      <w:color w:val="0B6E8A"/>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8F0360"/>
    <w:pPr>
      <w:spacing w:after="100"/>
    </w:pPr>
  </w:style>
  <w:style w:type="paragraph" w:styleId="TM2">
    <w:name w:val="toc 2"/>
    <w:basedOn w:val="Normal"/>
    <w:next w:val="Normal"/>
    <w:autoRedefine/>
    <w:uiPriority w:val="39"/>
    <w:unhideWhenUsed/>
    <w:rsid w:val="008F036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6422</Words>
  <Characters>35327</Characters>
  <Application>Microsoft Office Word</Application>
  <DocSecurity>0</DocSecurity>
  <Lines>294</Lines>
  <Paragraphs>83</Paragraphs>
  <ScaleCrop>false</ScaleCrop>
  <Company/>
  <LinksUpToDate>false</LinksUpToDate>
  <CharactersWithSpaces>41666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Automatic Detection of Absence Seizures from EEG Signals</dc:title>
  <dc:creator>Yahya Houimdi, Brahim Elmi</dc:creator>
  <dc:description>Data Mining mini-project report</dc:description>
  <cp:lastModifiedBy>Yahya Houimdi</cp:lastModifiedBy>
  <cp:revision>2</cp:revision>
  <dcterms:created xsi:type="dcterms:W3CDTF">2026-10-12T15:32:00Z</dcterms:created>
  <dcterms:modified xsi:type="dcterms:W3CDTF">2026-10-12T15:34:00Z</dcterms:modified>
</cp:coreProperties>
</file>