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YAHYA</w:t>
      </w:r>
    </w:p>
    <w:p>
      <w:r>
        <w:t>Cloud Engineer | AWS &amp; Azure Certified | DevOps &amp; Infrastructure Specialist</w:t>
      </w:r>
    </w:p>
    <w:p/>
    <w:p>
      <w:r>
        <w:t>Phone: +91 8096278589 | Email: ykinwork1@gmail.com | LinkedIn: linkedin.com/in/ykinwork1</w:t>
      </w:r>
    </w:p>
    <w:p>
      <w:r>
        <w:t>Location: Hyderabad, India | Relocation: Open to Dubai, UAE</w:t>
      </w:r>
    </w:p>
    <w:p/>
    <w:p>
      <w:r>
        <w:t>__________________________________________________</w:t>
      </w:r>
    </w:p>
    <w:p/>
    <w:p>
      <w:pPr>
        <w:pStyle w:val="Heading2"/>
      </w:pPr>
      <w:r>
        <w:t>Professional Summary</w:t>
      </w:r>
    </w:p>
    <w:p/>
    <w:p>
      <w:r>
        <w:t>Cloud Engineer with 3+ years of experience designing, deploying, and optimizing cloud infrastructure on AWS and Azure. Proven track record in cloud migrations, cost optimization (35%+ savings), CI/CD pipeline automation, and maintaining 99.5% uptime for production workloads. Recently delivered AWS infrastructure for a Riyadh-based ride-hailing platform serving 8,000+ users. Eager to contribute to UAE's digital transformation initiatives in a challenging Cloud/DevOps role.</w:t>
      </w:r>
    </w:p>
    <w:p/>
    <w:p>
      <w:r>
        <w:t>__________________________________________________</w:t>
      </w:r>
    </w:p>
    <w:p/>
    <w:p>
      <w:pPr>
        <w:pStyle w:val="Heading2"/>
      </w:pPr>
      <w:r>
        <w:t>Certifications</w:t>
      </w:r>
    </w:p>
    <w:p/>
    <w:p>
      <w:r>
        <w:t>Certification | Provider</w:t>
      </w:r>
    </w:p>
    <w:p>
      <w:r>
        <w:t>Amazon Web Services</w:t>
      </w:r>
    </w:p>
    <w:p>
      <w:r>
        <w:t>Microsoft</w:t>
      </w:r>
    </w:p>
    <w:p>
      <w:r>
        <w:t>Microsoft</w:t>
      </w:r>
    </w:p>
    <w:p>
      <w:r>
        <w:t>Cisco Certified Network Professional (CCNP) | Cisco</w:t>
      </w:r>
    </w:p>
    <w:p>
      <w:r>
        <w:t>Cisco Certified Network Associate (CCNA) | Cisco</w:t>
      </w:r>
    </w:p>
    <w:p/>
    <w:p>
      <w:r>
        <w:t>__________________________________________________</w:t>
      </w:r>
    </w:p>
    <w:p/>
    <w:p>
      <w:pPr>
        <w:pStyle w:val="Heading2"/>
      </w:pPr>
      <w:r>
        <w:t>Technical Skills</w:t>
      </w:r>
    </w:p>
    <w:p/>
    <w:p>
      <w:r>
        <w:t>Category | Technologies</w:t>
      </w:r>
    </w:p>
    <w:p>
      <w:r>
        <w:t>**Cloud Platforms** | AWS (ECS, EC2, VPC, Route 53, CloudFront, CodePipeline, Secrets Manager, ALB/NLB, RDS, S3), Azure (VNets, Virtual WAN, Peering)</w:t>
      </w:r>
    </w:p>
    <w:p>
      <w:r>
        <w:t>**Containers &amp; Orchestration** | Docker, Kubernetes, ECS Fargate, Argo CD</w:t>
      </w:r>
    </w:p>
    <w:p>
      <w:r>
        <w:t>**Infrastructure as Code** | Terraform, Ansible, CloudFormation</w:t>
      </w:r>
    </w:p>
    <w:p>
      <w:r>
        <w:t>**CI/CD** | AWS CodePipeline, CodeBuild, CodeDeploy, Jenkins, Git/GitHub</w:t>
      </w:r>
    </w:p>
    <w:p>
      <w:r>
        <w:t>**Monitoring &amp; Security** | CloudWatch, Prometheus, Grafana, GuardDuty, AWS Config, IAM</w:t>
      </w:r>
    </w:p>
    <w:p>
      <w:r>
        <w:t>**Scripting** | Python, Bash, Go, YAML</w:t>
      </w:r>
    </w:p>
    <w:p>
      <w:r>
        <w:t>**Databases** | PostgreSQL, RDS, DynamoDB</w:t>
      </w:r>
    </w:p>
    <w:p/>
    <w:p>
      <w:r>
        <w:t>__________________________________________________</w:t>
      </w:r>
    </w:p>
    <w:p/>
    <w:p>
      <w:pPr>
        <w:pStyle w:val="Heading2"/>
      </w:pPr>
      <w:r>
        <w:t>Professional Experience</w:t>
      </w:r>
    </w:p>
    <w:p/>
    <w:p>
      <w:pPr>
        <w:pStyle w:val="Heading3"/>
      </w:pPr>
      <w:r>
        <w:t>Cloud Engineer</w:t>
      </w:r>
    </w:p>
    <w:p>
      <w:r>
        <w:t>Minute KSA | Riyadh, Saudi Arabia | Nov 2024 – Present</w:t>
      </w:r>
    </w:p>
    <w:p/>
    <w:p>
      <w:pPr>
        <w:pStyle w:val="ListBullet"/>
      </w:pPr>
      <w:r>
        <w:t>Architected and maintained AWS infrastructure for production ride-hailing platform with **~8,000 users**, achieving **99.5% uptime** during peak traffic</w:t>
      </w:r>
    </w:p>
    <w:p>
      <w:pPr>
        <w:pStyle w:val="ListBullet"/>
      </w:pPr>
      <w:r>
        <w:t>Led cloud migration from Mobily Cloud to AWS: PostgreSQL databases, Spring Boot &amp; Remix.js applications, and CI/CD pipelines with zero data loss</w:t>
      </w:r>
    </w:p>
    <w:p>
      <w:pPr>
        <w:pStyle w:val="ListBullet"/>
      </w:pPr>
      <w:r>
        <w:t>Reduced cloud costs by **35%** through Fargate task optimization, S3 Infrequent Access tiering, and API call auditing</w:t>
      </w:r>
    </w:p>
    <w:p>
      <w:pPr>
        <w:pStyle w:val="ListBullet"/>
      </w:pPr>
      <w:r>
        <w:t>Managed Infrastructure as Code using **Terraform** with Git-based workflows and **Argo CD** deployments</w:t>
      </w:r>
    </w:p>
    <w:p>
      <w:pPr>
        <w:pStyle w:val="ListBullet"/>
      </w:pPr>
      <w:r>
        <w:t>Implemented **blue/green deployments** on ECS via AWS CodeDeploy with post-deployment monitoring</w:t>
      </w:r>
    </w:p>
    <w:p>
      <w:pPr>
        <w:pStyle w:val="ListBullet"/>
      </w:pPr>
      <w:r>
        <w:t>Configured Application Load Balancers with target groups, listener rules, and health checks for high availability</w:t>
      </w:r>
    </w:p>
    <w:p>
      <w:pPr>
        <w:pStyle w:val="ListBullet"/>
      </w:pPr>
      <w:r>
        <w:t>Integrated Google Maps APIs with secure key management via **AWS Secrets Manager**</w:t>
      </w:r>
    </w:p>
    <w:p>
      <w:pPr>
        <w:pStyle w:val="ListBullet"/>
      </w:pPr>
      <w:r>
        <w:t>Executed security hardening: IAM policy reviews, GuardDuty threat detection, and AWS Config compliance</w:t>
      </w:r>
    </w:p>
    <w:p>
      <w:pPr>
        <w:pStyle w:val="ListBullet"/>
      </w:pPr>
      <w:r>
        <w:t>Established centralized logging with CloudWatch and ELK Stack for proactive alerting</w:t>
      </w:r>
    </w:p>
    <w:p>
      <w:pPr>
        <w:pStyle w:val="ListBullet"/>
      </w:pPr>
      <w:r>
        <w:t>Managed RDS PostgreSQL with Multi-AZ failover, automated backups, and performance tuning</w:t>
      </w:r>
    </w:p>
    <w:p>
      <w:pPr>
        <w:pStyle w:val="ListBullet"/>
      </w:pPr>
      <w:r>
        <w:t>Automated infrastructure provisioning with Terraform modules, reducing deployment time by 60%</w:t>
      </w:r>
    </w:p>
    <w:p>
      <w:pPr>
        <w:pStyle w:val="ListBullet"/>
      </w:pPr>
      <w:r>
        <w:t>Configured CloudFront distributions for static content delivery with custom SSL certificates via ACM</w:t>
      </w:r>
    </w:p>
    <w:p>
      <w:pPr>
        <w:pStyle w:val="ListBullet"/>
      </w:pPr>
      <w:r>
        <w:t>Implemented cost monitoring dashboards using CloudWatch metrics and AWS Cost Explorer</w:t>
      </w:r>
    </w:p>
    <w:p>
      <w:pPr>
        <w:pStyle w:val="ListBullet"/>
      </w:pPr>
      <w:r>
        <w:t>Collaborated with development team on containerization strategies using Docker and ECS task definitions</w:t>
      </w:r>
    </w:p>
    <w:p/>
    <w:p>
      <w:pPr>
        <w:pStyle w:val="Heading3"/>
      </w:pPr>
      <w:r>
        <w:t>Network Infrastructure Engineer</w:t>
      </w:r>
    </w:p>
    <w:p>
      <w:r>
        <w:t>Fabee Technologies | Hyderabad, India | Jun 2022 – Sep 2024</w:t>
      </w:r>
    </w:p>
    <w:p/>
    <w:p>
      <w:pPr>
        <w:pStyle w:val="ListBullet"/>
      </w:pPr>
      <w:r>
        <w:t>Delivered L2/L3 Azure cloud support via Jira Service Management with **95% SLA compliance**</w:t>
      </w:r>
    </w:p>
    <w:p>
      <w:pPr>
        <w:pStyle w:val="ListBullet"/>
      </w:pPr>
      <w:r>
        <w:t>Designed Azure VNets, VNet peering, and Virtual WAN hubs, improving cross-region connectivity by **20%**</w:t>
      </w:r>
    </w:p>
    <w:p>
      <w:pPr>
        <w:pStyle w:val="ListBullet"/>
      </w:pPr>
      <w:r>
        <w:t>Configured site-to-site VPNs with IPsec tunnels between Azure and FortiGate/Cisco firewalls</w:t>
      </w:r>
    </w:p>
    <w:p>
      <w:pPr>
        <w:pStyle w:val="ListBullet"/>
      </w:pPr>
      <w:r>
        <w:t>Built OSPF adjacency and tuned BGP sessions for hybrid cloud routing optimization</w:t>
      </w:r>
    </w:p>
    <w:p>
      <w:pPr>
        <w:pStyle w:val="ListBullet"/>
      </w:pPr>
      <w:r>
        <w:t>Deployed Cisco Catalyst SD-WAN Edge Routers, reducing SaaS workload latency by **15%**</w:t>
      </w:r>
    </w:p>
    <w:p>
      <w:pPr>
        <w:pStyle w:val="ListBullet"/>
      </w:pPr>
      <w:r>
        <w:t>Supported Microsoft O365 enterprise environments (Exchange Online, SharePoint, Teams)</w:t>
      </w:r>
    </w:p>
    <w:p>
      <w:pPr>
        <w:pStyle w:val="ListBullet"/>
      </w:pPr>
      <w:r>
        <w:t>Managed FortiGate NGFW with IPS/IDS policies, NAT/PAT rules, and security profiles</w:t>
      </w:r>
    </w:p>
    <w:p>
      <w:pPr>
        <w:pStyle w:val="ListBullet"/>
      </w:pPr>
      <w:r>
        <w:t>Implemented VLAN segmentation, 802.1Q trunking, and EtherChannel for network redundancy</w:t>
      </w:r>
    </w:p>
    <w:p>
      <w:pPr>
        <w:pStyle w:val="ListBullet"/>
      </w:pPr>
      <w:r>
        <w:t>Configured Azure ExpressRoute and VPN Gateway for hybrid cloud connectivity</w:t>
      </w:r>
    </w:p>
    <w:p>
      <w:pPr>
        <w:pStyle w:val="ListBullet"/>
      </w:pPr>
      <w:r>
        <w:t>Administered VMware vSphere environments including VM provisioning and snapshot management</w:t>
      </w:r>
    </w:p>
    <w:p>
      <w:pPr>
        <w:pStyle w:val="ListBullet"/>
      </w:pPr>
      <w:r>
        <w:t>Set up network monitoring with Azure Monitor, Syslog, and FortiAnalyzer for proactive alerting</w:t>
      </w:r>
    </w:p>
    <w:p>
      <w:pPr>
        <w:pStyle w:val="ListBullet"/>
      </w:pPr>
      <w:r>
        <w:t>Participated in change management processes and documented network configurations</w:t>
      </w:r>
    </w:p>
    <w:p>
      <w:pPr>
        <w:pStyle w:val="ListBullet"/>
      </w:pPr>
      <w:r>
        <w:t>Provided 24/7 on-call support for critical network incidents and outages</w:t>
      </w:r>
    </w:p>
    <w:p>
      <w:pPr>
        <w:pStyle w:val="ListBullet"/>
      </w:pPr>
      <w:r>
        <w:t>Trained junior engineers on network troubleshooting methodologies and best practices</w:t>
      </w:r>
    </w:p>
    <w:p/>
    <w:p>
      <w:r>
        <w:t>__________________________________________________</w:t>
      </w:r>
    </w:p>
    <w:p/>
    <w:p>
      <w:pPr>
        <w:pStyle w:val="Heading2"/>
      </w:pPr>
      <w:r>
        <w:t>Education</w:t>
      </w:r>
    </w:p>
    <w:p/>
    <w:p>
      <w:r>
        <w:t>Bachelor of Technology – Computer Science Engineering</w:t>
      </w:r>
    </w:p>
    <w:p>
      <w:r>
        <w:t>Global Institute of Engineering &amp; Technology | 2018 – 2022</w:t>
      </w:r>
    </w:p>
    <w:p>
      <w:r>
        <w:t>Coursework: Cloud Computing, Computer Networks, Cryptography &amp; Network Security</w:t>
      </w:r>
    </w:p>
    <w:p/>
    <w:p>
      <w:r>
        <w:t>__________________________________________________</w:t>
      </w:r>
    </w:p>
    <w:p/>
    <w:p>
      <w:pPr>
        <w:pStyle w:val="Heading2"/>
      </w:pPr>
      <w:r>
        <w:t>Languages</w:t>
      </w:r>
    </w:p>
    <w:p/>
    <w:p>
      <w:pPr>
        <w:pStyle w:val="ListBullet"/>
      </w:pPr>
      <w:r>
        <w:t>**English**: Proficient</w:t>
      </w:r>
    </w:p>
    <w:p>
      <w:pPr>
        <w:pStyle w:val="ListBullet"/>
      </w:pPr>
      <w:r>
        <w:t>**Arabic**: Basic (Conversational)</w:t>
      </w:r>
    </w:p>
    <w:p>
      <w:pPr>
        <w:pStyle w:val="ListBullet"/>
      </w:pPr>
      <w:r>
        <w:t>**Hindi**: Native</w:t>
      </w:r>
    </w:p>
    <w:p/>
    <w:p>
      <w:r>
        <w:t>__________________________________________________</w:t>
      </w:r>
    </w:p>
    <w:p/>
    <w:p>
      <w:pPr>
        <w:pStyle w:val="Heading2"/>
      </w:pPr>
      <w:r>
        <w:t>Additional</w:t>
      </w:r>
    </w:p>
    <w:p/>
    <w:p>
      <w:pPr>
        <w:pStyle w:val="ListBullet"/>
      </w:pPr>
      <w:r>
        <w:t>**GCC Experience**: 1+ year working with Saudi Arabia-based company</w:t>
      </w:r>
    </w:p>
    <w:p>
      <w:pPr>
        <w:pStyle w:val="ListBullet"/>
      </w:pPr>
      <w:r>
        <w:t>**Visa Status**: Ready to relocate; eligible for UAE Employment Visa</w:t>
      </w:r>
    </w:p>
    <w:p>
      <w:pPr>
        <w:pStyle w:val="ListBullet"/>
      </w:pPr>
      <w:r>
        <w:t>**Interests**: Cloud cost optimization, infrastructure automation, GITEX technology events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