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642C1" w14:textId="77777777" w:rsidR="00AD2828" w:rsidRDefault="0028502F">
      <w:pPr>
        <w:pStyle w:val="Titredocument"/>
        <w:rPr>
          <w:lang w:val="fr"/>
        </w:rPr>
      </w:pPr>
      <w:bookmarkStart w:id="0" w:name="_Hlk41672582"/>
      <w:r>
        <w:rPr>
          <w:lang w:val="fr"/>
        </w:rPr>
        <w:t>CoronaAlert</w:t>
      </w:r>
    </w:p>
    <w:bookmarkEnd w:id="0"/>
    <w:p w14:paraId="718BD4EE" w14:textId="77777777" w:rsidR="00AD2828" w:rsidRDefault="0028502F">
      <w:pPr>
        <w:pStyle w:val="Titredocumen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Liste des Risques</w:t>
      </w:r>
      <w:r>
        <w:fldChar w:fldCharType="end"/>
      </w:r>
    </w:p>
    <w:p w14:paraId="1C74A12E" w14:textId="4E3F0FE0" w:rsidR="00AD2828" w:rsidRDefault="0028502F">
      <w:pPr>
        <w:pStyle w:val="versiondoc"/>
      </w:pPr>
      <w:r>
        <w:t xml:space="preserve">Version </w:t>
      </w:r>
      <w:r w:rsidR="0019253B">
        <w:t>2</w:t>
      </w:r>
      <w:r>
        <w:t>.0</w:t>
      </w:r>
    </w:p>
    <w:p w14:paraId="415818C9" w14:textId="77777777" w:rsidR="00AD2828" w:rsidRDefault="00AD2828">
      <w:pPr>
        <w:rPr>
          <w:lang w:val="fr-FR"/>
        </w:rPr>
      </w:pPr>
    </w:p>
    <w:p w14:paraId="6BBB9DE6" w14:textId="77777777" w:rsidR="00AD2828" w:rsidRDefault="00AD2828">
      <w:pPr>
        <w:jc w:val="center"/>
        <w:rPr>
          <w:lang w:val="fr-FR"/>
        </w:rPr>
      </w:pPr>
    </w:p>
    <w:p w14:paraId="17A57A51" w14:textId="77777777" w:rsidR="00AD2828" w:rsidRDefault="00AD2828">
      <w:pPr>
        <w:jc w:val="center"/>
        <w:rPr>
          <w:lang w:val="fr-FR"/>
        </w:rPr>
      </w:pPr>
    </w:p>
    <w:p w14:paraId="42522F58" w14:textId="77777777" w:rsidR="00AD2828" w:rsidRDefault="0028502F">
      <w:pPr>
        <w:jc w:val="center"/>
        <w:rPr>
          <w:lang w:val="fr-FR"/>
        </w:rPr>
        <w:sectPr w:rsidR="00AD2828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ascii="Arial" w:hAnsi="Arial"/>
          <w:b/>
          <w:noProof/>
          <w:sz w:val="36"/>
          <w:lang w:val="fr"/>
        </w:rPr>
        <w:drawing>
          <wp:inline distT="0" distB="0" distL="114300" distR="114300" wp14:anchorId="10BE4B9E" wp14:editId="6F679D79">
            <wp:extent cx="3133725" cy="1370965"/>
            <wp:effectExtent l="0" t="0" r="0" b="635"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 w:eastAsia="fr-FR"/>
        </w:rPr>
        <w:t xml:space="preserve"> </w:t>
      </w:r>
    </w:p>
    <w:p w14:paraId="65EF2C77" w14:textId="77777777" w:rsidR="00AD2828" w:rsidRDefault="0028502F">
      <w:pPr>
        <w:pStyle w:val="Titre"/>
        <w:rPr>
          <w:lang w:val="fr-FR"/>
        </w:rPr>
      </w:pPr>
      <w:r>
        <w:rPr>
          <w:lang w:val="fr-FR"/>
        </w:rPr>
        <w:lastRenderedPageBreak/>
        <w:t>Historique des révisions</w:t>
      </w:r>
    </w:p>
    <w:p w14:paraId="2389C7D8" w14:textId="77777777" w:rsidR="00AD2828" w:rsidRDefault="00AD2828">
      <w:pPr>
        <w:rPr>
          <w:lang w:val="fr-FR"/>
        </w:rPr>
      </w:pPr>
    </w:p>
    <w:p w14:paraId="77C4718C" w14:textId="77777777" w:rsidR="00AD2828" w:rsidRDefault="00AD2828">
      <w:pPr>
        <w:rPr>
          <w:lang w:val="fr-FR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AD2828" w14:paraId="5A09E884" w14:textId="77777777">
        <w:tc>
          <w:tcPr>
            <w:tcW w:w="2304" w:type="dxa"/>
          </w:tcPr>
          <w:p w14:paraId="4644FE05" w14:textId="77777777" w:rsidR="00AD2828" w:rsidRDefault="0028502F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Date</w:t>
            </w:r>
          </w:p>
        </w:tc>
        <w:tc>
          <w:tcPr>
            <w:tcW w:w="1152" w:type="dxa"/>
          </w:tcPr>
          <w:p w14:paraId="5FD1F0E3" w14:textId="77777777" w:rsidR="00AD2828" w:rsidRDefault="0028502F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Version</w:t>
            </w:r>
          </w:p>
        </w:tc>
        <w:tc>
          <w:tcPr>
            <w:tcW w:w="3744" w:type="dxa"/>
          </w:tcPr>
          <w:p w14:paraId="141323F6" w14:textId="77777777" w:rsidR="00AD2828" w:rsidRDefault="0028502F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2304" w:type="dxa"/>
          </w:tcPr>
          <w:p w14:paraId="3D5752A2" w14:textId="77777777" w:rsidR="00AD2828" w:rsidRDefault="0028502F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Auteur</w:t>
            </w:r>
          </w:p>
        </w:tc>
      </w:tr>
      <w:tr w:rsidR="00AD2828" w14:paraId="429F8274" w14:textId="77777777">
        <w:tc>
          <w:tcPr>
            <w:tcW w:w="2304" w:type="dxa"/>
          </w:tcPr>
          <w:p w14:paraId="4929FDB9" w14:textId="77777777" w:rsidR="00AD2828" w:rsidRDefault="0028502F">
            <w:pPr>
              <w:pStyle w:val="Tabletext"/>
              <w:rPr>
                <w:lang w:val="fr-FR"/>
              </w:rPr>
            </w:pPr>
            <w:r>
              <w:rPr>
                <w:lang w:val="fr"/>
              </w:rPr>
              <w:t>17</w:t>
            </w:r>
            <w:r>
              <w:rPr>
                <w:lang w:val="fr-FR"/>
              </w:rPr>
              <w:t>/</w:t>
            </w:r>
            <w:r>
              <w:rPr>
                <w:lang w:val="fr"/>
              </w:rPr>
              <w:t>05</w:t>
            </w:r>
            <w:r>
              <w:rPr>
                <w:lang w:val="fr-FR"/>
              </w:rPr>
              <w:t>/</w:t>
            </w:r>
            <w:r>
              <w:rPr>
                <w:lang w:val="fr"/>
              </w:rPr>
              <w:t>2020</w:t>
            </w:r>
          </w:p>
        </w:tc>
        <w:tc>
          <w:tcPr>
            <w:tcW w:w="1152" w:type="dxa"/>
          </w:tcPr>
          <w:p w14:paraId="6AF78004" w14:textId="77777777" w:rsidR="00AD2828" w:rsidRDefault="0028502F">
            <w:pPr>
              <w:pStyle w:val="Tabletext"/>
              <w:rPr>
                <w:lang w:val="fr-FR"/>
              </w:rPr>
            </w:pPr>
            <w:r>
              <w:rPr>
                <w:lang w:val="fr"/>
              </w:rPr>
              <w:t>1.0</w:t>
            </w:r>
          </w:p>
        </w:tc>
        <w:tc>
          <w:tcPr>
            <w:tcW w:w="3744" w:type="dxa"/>
          </w:tcPr>
          <w:p w14:paraId="33F7032E" w14:textId="77777777" w:rsidR="00AD2828" w:rsidRDefault="0028502F">
            <w:pPr>
              <w:pStyle w:val="Tabletext"/>
              <w:rPr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Ce document contient les risques liés à la réalisation de notre projet</w:t>
            </w:r>
          </w:p>
        </w:tc>
        <w:tc>
          <w:tcPr>
            <w:tcW w:w="2304" w:type="dxa"/>
          </w:tcPr>
          <w:p w14:paraId="2641BA94" w14:textId="77777777" w:rsidR="00AD2828" w:rsidRDefault="0028502F">
            <w:pPr>
              <w:pStyle w:val="Tabletext"/>
              <w:rPr>
                <w:lang w:val="fr-FR"/>
              </w:rPr>
            </w:pPr>
            <w:r>
              <w:rPr>
                <w:lang w:val="fr"/>
              </w:rPr>
              <w:t>Ettahi Yahya</w:t>
            </w:r>
          </w:p>
        </w:tc>
      </w:tr>
      <w:tr w:rsidR="00AD2828" w14:paraId="1ED649CD" w14:textId="77777777">
        <w:tc>
          <w:tcPr>
            <w:tcW w:w="2304" w:type="dxa"/>
          </w:tcPr>
          <w:p w14:paraId="7C5C68F0" w14:textId="14A76445" w:rsidR="00AD2828" w:rsidRDefault="003D3183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06/</w:t>
            </w:r>
            <w:r w:rsidR="001B5A85">
              <w:rPr>
                <w:lang w:val="fr-FR"/>
              </w:rPr>
              <w:t>0</w:t>
            </w:r>
            <w:r w:rsidR="00761B72">
              <w:rPr>
                <w:lang w:val="fr-FR"/>
              </w:rPr>
              <w:t>6</w:t>
            </w:r>
            <w:r w:rsidR="001B5A85">
              <w:rPr>
                <w:lang w:val="fr-FR"/>
              </w:rPr>
              <w:t>/2020</w:t>
            </w:r>
          </w:p>
        </w:tc>
        <w:tc>
          <w:tcPr>
            <w:tcW w:w="1152" w:type="dxa"/>
          </w:tcPr>
          <w:p w14:paraId="0032C65D" w14:textId="216977F9" w:rsidR="00AD2828" w:rsidRDefault="001B5A85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2.0</w:t>
            </w:r>
          </w:p>
        </w:tc>
        <w:tc>
          <w:tcPr>
            <w:tcW w:w="3744" w:type="dxa"/>
          </w:tcPr>
          <w:p w14:paraId="36F084F9" w14:textId="33335016" w:rsidR="00AD2828" w:rsidRDefault="001319E9">
            <w:pPr>
              <w:pStyle w:val="Tabletext"/>
              <w:rPr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Ce document contient les risques liés à la réalisation de notre projet</w:t>
            </w:r>
          </w:p>
        </w:tc>
        <w:tc>
          <w:tcPr>
            <w:tcW w:w="2304" w:type="dxa"/>
          </w:tcPr>
          <w:p w14:paraId="442A1E39" w14:textId="4EE97548" w:rsidR="00AD2828" w:rsidRDefault="001B5A85">
            <w:pPr>
              <w:pStyle w:val="Tabletext"/>
              <w:rPr>
                <w:lang w:val="fr-FR"/>
              </w:rPr>
            </w:pPr>
            <w:r>
              <w:rPr>
                <w:lang w:val="fr"/>
              </w:rPr>
              <w:t>Ettahi Yahya</w:t>
            </w:r>
          </w:p>
        </w:tc>
      </w:tr>
      <w:tr w:rsidR="00AD2828" w14:paraId="2BA72B8D" w14:textId="77777777">
        <w:tc>
          <w:tcPr>
            <w:tcW w:w="2304" w:type="dxa"/>
          </w:tcPr>
          <w:p w14:paraId="1DD9EFD4" w14:textId="77777777" w:rsidR="00AD2828" w:rsidRDefault="00AD2828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4CD24DE3" w14:textId="77777777" w:rsidR="00AD2828" w:rsidRDefault="00AD2828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3B02EE4F" w14:textId="77777777" w:rsidR="00AD2828" w:rsidRDefault="00AD2828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7A7D154D" w14:textId="77777777" w:rsidR="00AD2828" w:rsidRDefault="00AD2828">
            <w:pPr>
              <w:pStyle w:val="Tabletext"/>
              <w:rPr>
                <w:lang w:val="fr-FR"/>
              </w:rPr>
            </w:pPr>
          </w:p>
        </w:tc>
      </w:tr>
      <w:tr w:rsidR="00AD2828" w14:paraId="3A694833" w14:textId="77777777">
        <w:tc>
          <w:tcPr>
            <w:tcW w:w="2304" w:type="dxa"/>
          </w:tcPr>
          <w:p w14:paraId="473E8E5F" w14:textId="77777777" w:rsidR="00AD2828" w:rsidRDefault="00AD2828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45E8BDA9" w14:textId="77777777" w:rsidR="00AD2828" w:rsidRDefault="00AD2828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0CC0CC7F" w14:textId="77777777" w:rsidR="00AD2828" w:rsidRDefault="00AD2828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5B71DE48" w14:textId="77777777" w:rsidR="00AD2828" w:rsidRDefault="00AD2828">
            <w:pPr>
              <w:pStyle w:val="Tabletext"/>
              <w:rPr>
                <w:lang w:val="fr-FR"/>
              </w:rPr>
            </w:pPr>
          </w:p>
        </w:tc>
      </w:tr>
    </w:tbl>
    <w:p w14:paraId="74039069" w14:textId="77777777" w:rsidR="00AD2828" w:rsidRDefault="00AD2828">
      <w:pPr>
        <w:rPr>
          <w:lang w:val="fr-FR"/>
        </w:rPr>
      </w:pPr>
    </w:p>
    <w:p w14:paraId="4AA85348" w14:textId="368FDE54" w:rsidR="00761B72" w:rsidRPr="00761B72" w:rsidRDefault="0028502F" w:rsidP="00761B72">
      <w:pPr>
        <w:pStyle w:val="Titre"/>
        <w:rPr>
          <w:lang w:val="fr-FR"/>
        </w:rPr>
      </w:pPr>
      <w:r>
        <w:rPr>
          <w:lang w:val="fr-FR"/>
        </w:rPr>
        <w:br w:type="page"/>
      </w:r>
      <w:r>
        <w:rPr>
          <w:lang w:val="fr-FR"/>
        </w:rPr>
        <w:lastRenderedPageBreak/>
        <w:t>Liste des risques</w:t>
      </w:r>
    </w:p>
    <w:tbl>
      <w:tblPr>
        <w:tblStyle w:val="Grilledutableau"/>
        <w:tblpPr w:leftFromText="141" w:rightFromText="141" w:vertAnchor="text" w:horzAnchor="margin" w:tblpY="837"/>
        <w:tblW w:w="0" w:type="auto"/>
        <w:tblLook w:val="04A0" w:firstRow="1" w:lastRow="0" w:firstColumn="1" w:lastColumn="0" w:noHBand="0" w:noVBand="1"/>
      </w:tblPr>
      <w:tblGrid>
        <w:gridCol w:w="1616"/>
        <w:gridCol w:w="2276"/>
        <w:gridCol w:w="1134"/>
        <w:gridCol w:w="1554"/>
        <w:gridCol w:w="2996"/>
      </w:tblGrid>
      <w:tr w:rsidR="001B5A85" w:rsidRPr="00997631" w14:paraId="50413AC7" w14:textId="77777777" w:rsidTr="00E013A8">
        <w:trPr>
          <w:trHeight w:val="568"/>
        </w:trPr>
        <w:tc>
          <w:tcPr>
            <w:tcW w:w="1615" w:type="dxa"/>
          </w:tcPr>
          <w:p w14:paraId="73CE21A0" w14:textId="77777777" w:rsidR="001B5A85" w:rsidRDefault="001B5A85" w:rsidP="00E013A8">
            <w:pPr>
              <w:rPr>
                <w:b/>
                <w:color w:val="000000" w:themeColor="text1"/>
                <w:sz w:val="28"/>
                <w:szCs w:val="28"/>
                <w:u w:val="single"/>
                <w:lang w:val="fr-FR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  <w:lang w:val="fr-FR"/>
              </w:rPr>
              <w:t>Importance de Risque</w:t>
            </w:r>
          </w:p>
          <w:p w14:paraId="45ECFC6C" w14:textId="77777777" w:rsidR="001B5A85" w:rsidRPr="00217ADB" w:rsidRDefault="001B5A85" w:rsidP="00E013A8">
            <w:pPr>
              <w:rPr>
                <w:b/>
                <w:color w:val="000000" w:themeColor="text1"/>
                <w:sz w:val="28"/>
                <w:szCs w:val="28"/>
                <w:u w:val="single"/>
                <w:lang w:val="fr-FR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  <w:lang w:val="fr-FR"/>
              </w:rPr>
              <w:t>(/10)</w:t>
            </w:r>
          </w:p>
        </w:tc>
        <w:tc>
          <w:tcPr>
            <w:tcW w:w="2466" w:type="dxa"/>
          </w:tcPr>
          <w:p w14:paraId="2F9C9A78" w14:textId="77777777" w:rsidR="001B5A85" w:rsidRPr="00217ADB" w:rsidRDefault="001B5A85" w:rsidP="00E013A8">
            <w:pPr>
              <w:rPr>
                <w:b/>
                <w:color w:val="000000" w:themeColor="text1"/>
                <w:sz w:val="28"/>
                <w:szCs w:val="28"/>
                <w:u w:val="single"/>
                <w:lang w:val="fr-FR"/>
              </w:rPr>
            </w:pPr>
            <w:r w:rsidRPr="00217ADB">
              <w:rPr>
                <w:b/>
                <w:color w:val="000000" w:themeColor="text1"/>
                <w:sz w:val="28"/>
                <w:szCs w:val="28"/>
                <w:u w:val="single"/>
                <w:lang w:val="fr-FR"/>
              </w:rPr>
              <w:t>Risque</w:t>
            </w:r>
          </w:p>
        </w:tc>
        <w:tc>
          <w:tcPr>
            <w:tcW w:w="1133" w:type="dxa"/>
            <w:shd w:val="clear" w:color="auto" w:fill="auto"/>
          </w:tcPr>
          <w:p w14:paraId="25DEC244" w14:textId="77777777" w:rsidR="001B5A85" w:rsidRPr="00217ADB" w:rsidRDefault="001B5A85" w:rsidP="00E013A8">
            <w:pPr>
              <w:rPr>
                <w:b/>
                <w:color w:val="000000" w:themeColor="text1"/>
                <w:sz w:val="28"/>
                <w:szCs w:val="28"/>
                <w:u w:val="single"/>
                <w:lang w:val="fr-FR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  <w:lang w:val="fr-FR"/>
              </w:rPr>
              <w:t>Gravité</w:t>
            </w:r>
          </w:p>
        </w:tc>
        <w:tc>
          <w:tcPr>
            <w:tcW w:w="1554" w:type="dxa"/>
          </w:tcPr>
          <w:p w14:paraId="6DCF67EB" w14:textId="77777777" w:rsidR="001B5A85" w:rsidRPr="00217ADB" w:rsidRDefault="001B5A85" w:rsidP="00E013A8">
            <w:pPr>
              <w:rPr>
                <w:b/>
                <w:color w:val="000000" w:themeColor="text1"/>
                <w:sz w:val="28"/>
                <w:szCs w:val="28"/>
                <w:u w:val="single"/>
                <w:lang w:val="fr-FR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  <w:lang w:val="fr-FR"/>
              </w:rPr>
              <w:t>Probabilité</w:t>
            </w:r>
          </w:p>
        </w:tc>
        <w:tc>
          <w:tcPr>
            <w:tcW w:w="3296" w:type="dxa"/>
          </w:tcPr>
          <w:p w14:paraId="48D28B92" w14:textId="77777777" w:rsidR="001B5A85" w:rsidRPr="00217ADB" w:rsidRDefault="001B5A85" w:rsidP="00E013A8">
            <w:pPr>
              <w:rPr>
                <w:b/>
                <w:color w:val="000000" w:themeColor="text1"/>
                <w:lang w:val="fr-FR"/>
              </w:rPr>
            </w:pPr>
            <w:r w:rsidRPr="00217ADB">
              <w:rPr>
                <w:b/>
                <w:color w:val="000000" w:themeColor="text1"/>
                <w:sz w:val="28"/>
                <w:szCs w:val="28"/>
                <w:u w:val="single"/>
                <w:lang w:val="fr-FR"/>
              </w:rPr>
              <w:t>Plan d’interventions (</w:t>
            </w:r>
            <w:r w:rsidRPr="00217ADB">
              <w:rPr>
                <w:b/>
                <w:color w:val="000000" w:themeColor="text1"/>
                <w:lang w:val="fr-FR"/>
              </w:rPr>
              <w:t xml:space="preserve">Actions correctives /Actions Préventives) </w:t>
            </w:r>
          </w:p>
        </w:tc>
      </w:tr>
      <w:tr w:rsidR="001B5A85" w:rsidRPr="00997631" w14:paraId="436ED59A" w14:textId="77777777" w:rsidTr="00E013A8">
        <w:trPr>
          <w:trHeight w:val="2451"/>
        </w:trPr>
        <w:tc>
          <w:tcPr>
            <w:tcW w:w="1615" w:type="dxa"/>
          </w:tcPr>
          <w:p w14:paraId="7178BCDB" w14:textId="77777777" w:rsidR="001B5A85" w:rsidRPr="00DB64B6" w:rsidRDefault="001B5A85" w:rsidP="00E013A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7</w:t>
            </w:r>
          </w:p>
        </w:tc>
        <w:tc>
          <w:tcPr>
            <w:tcW w:w="2466" w:type="dxa"/>
          </w:tcPr>
          <w:p w14:paraId="3FF21239" w14:textId="77777777" w:rsidR="001B5A85" w:rsidRDefault="001B5A85" w:rsidP="00E013A8">
            <w:pPr>
              <w:rPr>
                <w:sz w:val="28"/>
                <w:szCs w:val="28"/>
                <w:lang w:val="fr-FR"/>
              </w:rPr>
            </w:pPr>
            <w:r w:rsidRPr="00DB64B6">
              <w:rPr>
                <w:sz w:val="28"/>
                <w:szCs w:val="28"/>
                <w:lang w:val="fr-FR"/>
              </w:rPr>
              <w:t>Ne pas satisfaire les besoins du client</w:t>
            </w:r>
          </w:p>
          <w:p w14:paraId="44B1E781" w14:textId="77777777" w:rsidR="001B5A85" w:rsidRPr="00CE1E38" w:rsidRDefault="001B5A85" w:rsidP="00E013A8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1133" w:type="dxa"/>
            <w:shd w:val="clear" w:color="auto" w:fill="auto"/>
          </w:tcPr>
          <w:p w14:paraId="780B0EAF" w14:textId="77777777" w:rsidR="001B5A85" w:rsidRPr="00A15752" w:rsidRDefault="001B5A85" w:rsidP="00E013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Grave</w:t>
            </w:r>
          </w:p>
        </w:tc>
        <w:tc>
          <w:tcPr>
            <w:tcW w:w="1554" w:type="dxa"/>
          </w:tcPr>
          <w:p w14:paraId="5B3F5312" w14:textId="77777777" w:rsidR="001B5A85" w:rsidRPr="00DB64B6" w:rsidRDefault="001B5A85" w:rsidP="00E013A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4</w:t>
            </w:r>
          </w:p>
        </w:tc>
        <w:tc>
          <w:tcPr>
            <w:tcW w:w="3296" w:type="dxa"/>
          </w:tcPr>
          <w:p w14:paraId="2762D15A" w14:textId="77777777" w:rsidR="001B5A85" w:rsidRPr="00DB64B6" w:rsidRDefault="001B5A85" w:rsidP="00E013A8">
            <w:pPr>
              <w:rPr>
                <w:sz w:val="28"/>
                <w:szCs w:val="28"/>
                <w:lang w:val="fr-FR"/>
              </w:rPr>
            </w:pPr>
            <w:r w:rsidRPr="00DB64B6">
              <w:rPr>
                <w:sz w:val="28"/>
                <w:szCs w:val="28"/>
                <w:lang w:val="fr-FR"/>
              </w:rPr>
              <w:t>-Faire des prototypes</w:t>
            </w:r>
          </w:p>
          <w:p w14:paraId="15062E2F" w14:textId="77777777" w:rsidR="001B5A85" w:rsidRDefault="001B5A85" w:rsidP="00E013A8">
            <w:pPr>
              <w:rPr>
                <w:sz w:val="28"/>
                <w:szCs w:val="28"/>
                <w:lang w:val="fr-FR"/>
              </w:rPr>
            </w:pPr>
            <w:r w:rsidRPr="00DB64B6">
              <w:rPr>
                <w:sz w:val="28"/>
                <w:szCs w:val="28"/>
                <w:lang w:val="fr-FR"/>
              </w:rPr>
              <w:t>-Etre toujours en contact avec le client</w:t>
            </w:r>
          </w:p>
          <w:p w14:paraId="2926754D" w14:textId="77777777" w:rsidR="001B5A85" w:rsidRPr="00DB64B6" w:rsidRDefault="001B5A85" w:rsidP="00E013A8">
            <w:pPr>
              <w:rPr>
                <w:sz w:val="28"/>
                <w:szCs w:val="28"/>
                <w:lang w:val="fr-FR"/>
              </w:rPr>
            </w:pPr>
          </w:p>
        </w:tc>
      </w:tr>
      <w:tr w:rsidR="001B5A85" w:rsidRPr="00997631" w14:paraId="50726B18" w14:textId="77777777" w:rsidTr="00E013A8">
        <w:trPr>
          <w:trHeight w:val="2009"/>
        </w:trPr>
        <w:tc>
          <w:tcPr>
            <w:tcW w:w="1615" w:type="dxa"/>
          </w:tcPr>
          <w:p w14:paraId="0E054B7E" w14:textId="77777777" w:rsidR="001B5A85" w:rsidRPr="00DB64B6" w:rsidRDefault="001B5A85" w:rsidP="00E013A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5</w:t>
            </w:r>
          </w:p>
        </w:tc>
        <w:tc>
          <w:tcPr>
            <w:tcW w:w="2466" w:type="dxa"/>
          </w:tcPr>
          <w:p w14:paraId="7C2DCC61" w14:textId="77777777" w:rsidR="001B5A85" w:rsidRPr="00DB64B6" w:rsidRDefault="001B5A85" w:rsidP="00E013A8">
            <w:pPr>
              <w:rPr>
                <w:sz w:val="28"/>
                <w:szCs w:val="28"/>
                <w:lang w:val="fr-FR"/>
              </w:rPr>
            </w:pPr>
            <w:r w:rsidRPr="00DB64B6">
              <w:rPr>
                <w:sz w:val="28"/>
                <w:szCs w:val="28"/>
                <w:lang w:val="fr-FR"/>
              </w:rPr>
              <w:t>Ne pas respecter les délais</w:t>
            </w:r>
          </w:p>
        </w:tc>
        <w:tc>
          <w:tcPr>
            <w:tcW w:w="1133" w:type="dxa"/>
            <w:shd w:val="clear" w:color="auto" w:fill="auto"/>
          </w:tcPr>
          <w:p w14:paraId="04069A81" w14:textId="77777777" w:rsidR="001B5A85" w:rsidRPr="00A15752" w:rsidRDefault="001B5A85" w:rsidP="00E013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Moyen</w:t>
            </w:r>
          </w:p>
        </w:tc>
        <w:tc>
          <w:tcPr>
            <w:tcW w:w="1554" w:type="dxa"/>
          </w:tcPr>
          <w:p w14:paraId="0C6204AF" w14:textId="77777777" w:rsidR="001B5A85" w:rsidRPr="00DB64B6" w:rsidRDefault="001B5A85" w:rsidP="00E013A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4</w:t>
            </w:r>
          </w:p>
        </w:tc>
        <w:tc>
          <w:tcPr>
            <w:tcW w:w="3296" w:type="dxa"/>
          </w:tcPr>
          <w:p w14:paraId="275A5B6F" w14:textId="77777777" w:rsidR="001B5A85" w:rsidRPr="00DB64B6" w:rsidRDefault="001B5A85" w:rsidP="00E013A8">
            <w:pPr>
              <w:rPr>
                <w:sz w:val="28"/>
                <w:szCs w:val="28"/>
                <w:lang w:val="fr-FR"/>
              </w:rPr>
            </w:pPr>
            <w:r w:rsidRPr="00DB64B6">
              <w:rPr>
                <w:sz w:val="28"/>
                <w:szCs w:val="28"/>
                <w:lang w:val="fr-FR"/>
              </w:rPr>
              <w:t>-Bon planification du projet : Bien répartir les tâches et les ressources humaines</w:t>
            </w:r>
          </w:p>
        </w:tc>
      </w:tr>
      <w:tr w:rsidR="001B5A85" w:rsidRPr="00997631" w14:paraId="1D1272C4" w14:textId="77777777" w:rsidTr="00E013A8">
        <w:trPr>
          <w:trHeight w:val="2115"/>
        </w:trPr>
        <w:tc>
          <w:tcPr>
            <w:tcW w:w="1615" w:type="dxa"/>
          </w:tcPr>
          <w:p w14:paraId="50835348" w14:textId="77777777" w:rsidR="001B5A85" w:rsidRPr="00A15752" w:rsidRDefault="001B5A85" w:rsidP="00E013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66" w:type="dxa"/>
          </w:tcPr>
          <w:p w14:paraId="591EC9A5" w14:textId="77777777" w:rsidR="001B5A85" w:rsidRDefault="001B5A85" w:rsidP="00E013A8">
            <w:pPr>
              <w:rPr>
                <w:sz w:val="28"/>
                <w:szCs w:val="28"/>
              </w:rPr>
            </w:pPr>
            <w:r w:rsidRPr="00A15752">
              <w:rPr>
                <w:sz w:val="28"/>
                <w:szCs w:val="28"/>
              </w:rPr>
              <w:t>Absence</w:t>
            </w:r>
          </w:p>
          <w:p w14:paraId="0D2AACA4" w14:textId="77777777" w:rsidR="001B5A85" w:rsidRPr="00DB64B6" w:rsidRDefault="001B5A85" w:rsidP="00E013A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t>(Maladie,…)</w:t>
            </w:r>
          </w:p>
        </w:tc>
        <w:tc>
          <w:tcPr>
            <w:tcW w:w="1133" w:type="dxa"/>
            <w:shd w:val="clear" w:color="auto" w:fill="auto"/>
          </w:tcPr>
          <w:p w14:paraId="392DC00F" w14:textId="77777777" w:rsidR="001B5A85" w:rsidRPr="00A15752" w:rsidRDefault="001B5A85" w:rsidP="00E013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Moyen</w:t>
            </w:r>
          </w:p>
        </w:tc>
        <w:tc>
          <w:tcPr>
            <w:tcW w:w="1554" w:type="dxa"/>
          </w:tcPr>
          <w:p w14:paraId="2B2DC6EF" w14:textId="77777777" w:rsidR="001B5A85" w:rsidRPr="00DB64B6" w:rsidRDefault="001B5A85" w:rsidP="00E013A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</w:t>
            </w:r>
          </w:p>
        </w:tc>
        <w:tc>
          <w:tcPr>
            <w:tcW w:w="3296" w:type="dxa"/>
          </w:tcPr>
          <w:p w14:paraId="16357D3E" w14:textId="77777777" w:rsidR="001B5A85" w:rsidRPr="00DB64B6" w:rsidRDefault="001B5A85" w:rsidP="00E013A8">
            <w:pPr>
              <w:rPr>
                <w:sz w:val="28"/>
                <w:szCs w:val="28"/>
                <w:lang w:val="fr-FR"/>
              </w:rPr>
            </w:pPr>
            <w:r w:rsidRPr="00DB64B6">
              <w:rPr>
                <w:sz w:val="28"/>
                <w:szCs w:val="28"/>
                <w:lang w:val="fr-FR"/>
              </w:rPr>
              <w:t>-Faire une autre répartition des ressources afin de terminer les taches dans les délais prévus.</w:t>
            </w:r>
          </w:p>
        </w:tc>
      </w:tr>
      <w:tr w:rsidR="001B5A85" w:rsidRPr="00997631" w14:paraId="7508EF7E" w14:textId="77777777" w:rsidTr="00E013A8">
        <w:trPr>
          <w:trHeight w:val="2716"/>
        </w:trPr>
        <w:tc>
          <w:tcPr>
            <w:tcW w:w="1615" w:type="dxa"/>
          </w:tcPr>
          <w:p w14:paraId="67C9885E" w14:textId="77777777" w:rsidR="001B5A85" w:rsidRPr="00DB64B6" w:rsidRDefault="001B5A85" w:rsidP="00E013A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7</w:t>
            </w:r>
          </w:p>
        </w:tc>
        <w:tc>
          <w:tcPr>
            <w:tcW w:w="2466" w:type="dxa"/>
          </w:tcPr>
          <w:p w14:paraId="39815CB5" w14:textId="77777777" w:rsidR="001B5A85" w:rsidRPr="00DB64B6" w:rsidRDefault="001B5A85" w:rsidP="00E013A8">
            <w:pPr>
              <w:rPr>
                <w:sz w:val="28"/>
                <w:szCs w:val="28"/>
                <w:lang w:val="fr-FR"/>
              </w:rPr>
            </w:pPr>
            <w:r w:rsidRPr="00DB64B6">
              <w:rPr>
                <w:sz w:val="28"/>
                <w:szCs w:val="28"/>
                <w:lang w:val="fr-FR"/>
              </w:rPr>
              <w:t>Technologie n’est pas maîtrisable par les membres de l’équipe</w:t>
            </w:r>
          </w:p>
        </w:tc>
        <w:tc>
          <w:tcPr>
            <w:tcW w:w="1133" w:type="dxa"/>
            <w:shd w:val="clear" w:color="auto" w:fill="auto"/>
          </w:tcPr>
          <w:p w14:paraId="32CE6E70" w14:textId="77777777" w:rsidR="001B5A85" w:rsidRPr="00A15752" w:rsidRDefault="001B5A85" w:rsidP="00E013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Faible</w:t>
            </w:r>
          </w:p>
        </w:tc>
        <w:tc>
          <w:tcPr>
            <w:tcW w:w="1554" w:type="dxa"/>
          </w:tcPr>
          <w:p w14:paraId="346F7AA2" w14:textId="77777777" w:rsidR="001B5A85" w:rsidRPr="00DB64B6" w:rsidRDefault="001B5A85" w:rsidP="00E013A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</w:t>
            </w:r>
          </w:p>
        </w:tc>
        <w:tc>
          <w:tcPr>
            <w:tcW w:w="3296" w:type="dxa"/>
          </w:tcPr>
          <w:p w14:paraId="33C05851" w14:textId="77777777" w:rsidR="001B5A85" w:rsidRPr="00DB64B6" w:rsidRDefault="001B5A85" w:rsidP="00E013A8">
            <w:pPr>
              <w:rPr>
                <w:sz w:val="28"/>
                <w:szCs w:val="28"/>
                <w:lang w:val="fr-FR"/>
              </w:rPr>
            </w:pPr>
            <w:r w:rsidRPr="00DB64B6">
              <w:rPr>
                <w:sz w:val="28"/>
                <w:szCs w:val="28"/>
                <w:lang w:val="fr-FR"/>
              </w:rPr>
              <w:t>-Planifier la familiarisation avec la nouvelle technologie  (outil , langage… )comme une tâche.</w:t>
            </w:r>
          </w:p>
        </w:tc>
      </w:tr>
      <w:tr w:rsidR="001B5A85" w:rsidRPr="00997631" w14:paraId="11B97078" w14:textId="77777777" w:rsidTr="00E013A8">
        <w:trPr>
          <w:trHeight w:val="2716"/>
        </w:trPr>
        <w:tc>
          <w:tcPr>
            <w:tcW w:w="1615" w:type="dxa"/>
          </w:tcPr>
          <w:p w14:paraId="72D8AD55" w14:textId="77777777" w:rsidR="001B5A85" w:rsidRDefault="001B5A85" w:rsidP="00E013A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lastRenderedPageBreak/>
              <w:t>4</w:t>
            </w:r>
          </w:p>
        </w:tc>
        <w:tc>
          <w:tcPr>
            <w:tcW w:w="2466" w:type="dxa"/>
          </w:tcPr>
          <w:p w14:paraId="7D7E79C1" w14:textId="77777777" w:rsidR="001B5A85" w:rsidRPr="00DB64B6" w:rsidRDefault="001B5A85" w:rsidP="00E013A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Manque de cohérence de donnée</w:t>
            </w:r>
          </w:p>
        </w:tc>
        <w:tc>
          <w:tcPr>
            <w:tcW w:w="1133" w:type="dxa"/>
            <w:shd w:val="clear" w:color="auto" w:fill="auto"/>
          </w:tcPr>
          <w:p w14:paraId="7811E642" w14:textId="77777777" w:rsidR="001B5A85" w:rsidRPr="00B04C3A" w:rsidRDefault="001B5A85" w:rsidP="00E013A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Moyen</w:t>
            </w:r>
          </w:p>
        </w:tc>
        <w:tc>
          <w:tcPr>
            <w:tcW w:w="1554" w:type="dxa"/>
          </w:tcPr>
          <w:p w14:paraId="61BB69A3" w14:textId="77777777" w:rsidR="001B5A85" w:rsidRDefault="001B5A85" w:rsidP="00E013A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4</w:t>
            </w:r>
          </w:p>
        </w:tc>
        <w:tc>
          <w:tcPr>
            <w:tcW w:w="3296" w:type="dxa"/>
          </w:tcPr>
          <w:p w14:paraId="6DD06F33" w14:textId="77777777" w:rsidR="001B5A85" w:rsidRDefault="001B5A85" w:rsidP="00E013A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-Synchronisation entre bases de données local et global</w:t>
            </w:r>
          </w:p>
          <w:p w14:paraId="7046E153" w14:textId="77777777" w:rsidR="001B5A85" w:rsidRDefault="001B5A85" w:rsidP="00E013A8">
            <w:pPr>
              <w:rPr>
                <w:sz w:val="28"/>
                <w:szCs w:val="28"/>
                <w:lang w:val="fr-FR"/>
              </w:rPr>
            </w:pPr>
          </w:p>
          <w:p w14:paraId="6A3F1946" w14:textId="77777777" w:rsidR="001B5A85" w:rsidRPr="00DB64B6" w:rsidRDefault="001B5A85" w:rsidP="00E013A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-Méthode de gestion d’accès concourant</w:t>
            </w:r>
          </w:p>
        </w:tc>
      </w:tr>
      <w:tr w:rsidR="001B5A85" w:rsidRPr="00997631" w14:paraId="3749B3A2" w14:textId="77777777" w:rsidTr="00E013A8">
        <w:trPr>
          <w:trHeight w:val="2716"/>
        </w:trPr>
        <w:tc>
          <w:tcPr>
            <w:tcW w:w="1615" w:type="dxa"/>
          </w:tcPr>
          <w:p w14:paraId="121C5D80" w14:textId="77777777" w:rsidR="001B5A85" w:rsidRDefault="001B5A85" w:rsidP="00E013A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7</w:t>
            </w:r>
          </w:p>
        </w:tc>
        <w:tc>
          <w:tcPr>
            <w:tcW w:w="2466" w:type="dxa"/>
          </w:tcPr>
          <w:p w14:paraId="653BA9ED" w14:textId="77777777" w:rsidR="001B5A85" w:rsidRDefault="001B5A85" w:rsidP="00E013A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Retard de livraison des livrables</w:t>
            </w:r>
          </w:p>
        </w:tc>
        <w:tc>
          <w:tcPr>
            <w:tcW w:w="1133" w:type="dxa"/>
            <w:shd w:val="clear" w:color="auto" w:fill="auto"/>
          </w:tcPr>
          <w:p w14:paraId="3CF2CC4E" w14:textId="77777777" w:rsidR="001B5A85" w:rsidRDefault="001B5A85" w:rsidP="00E013A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Grave</w:t>
            </w:r>
          </w:p>
        </w:tc>
        <w:tc>
          <w:tcPr>
            <w:tcW w:w="1554" w:type="dxa"/>
          </w:tcPr>
          <w:p w14:paraId="499492B1" w14:textId="77777777" w:rsidR="001B5A85" w:rsidRDefault="001B5A85" w:rsidP="00E013A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4</w:t>
            </w:r>
          </w:p>
        </w:tc>
        <w:tc>
          <w:tcPr>
            <w:tcW w:w="3296" w:type="dxa"/>
          </w:tcPr>
          <w:p w14:paraId="63CC7FA4" w14:textId="77777777" w:rsidR="001B5A85" w:rsidRDefault="001B5A85" w:rsidP="00E013A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-Multiplier les efforts pour combler les lacunes</w:t>
            </w:r>
          </w:p>
        </w:tc>
      </w:tr>
    </w:tbl>
    <w:p w14:paraId="217D2DC3" w14:textId="77777777" w:rsidR="001B5A85" w:rsidRDefault="001B5A85" w:rsidP="001B5A85">
      <w:pPr>
        <w:pStyle w:val="InfoBlue"/>
        <w:jc w:val="both"/>
      </w:pPr>
    </w:p>
    <w:p w14:paraId="5155FF08" w14:textId="77777777" w:rsidR="001B5A85" w:rsidRDefault="001B5A85" w:rsidP="001B5A85">
      <w:pPr>
        <w:pStyle w:val="Titre"/>
        <w:jc w:val="left"/>
        <w:rPr>
          <w:sz w:val="32"/>
          <w:szCs w:val="32"/>
          <w:u w:val="single"/>
          <w:lang w:val="fr-FR"/>
        </w:rPr>
      </w:pPr>
    </w:p>
    <w:p w14:paraId="6B25AA0C" w14:textId="77777777" w:rsidR="001B5A85" w:rsidRPr="00C31DE7" w:rsidRDefault="001B5A85" w:rsidP="001B5A85">
      <w:pPr>
        <w:pStyle w:val="Titre"/>
        <w:jc w:val="left"/>
        <w:rPr>
          <w:sz w:val="32"/>
          <w:szCs w:val="32"/>
          <w:u w:val="single"/>
          <w:lang w:val="fr-FR"/>
        </w:rPr>
      </w:pPr>
      <w:r w:rsidRPr="00C31DE7">
        <w:rPr>
          <w:sz w:val="32"/>
          <w:szCs w:val="32"/>
          <w:u w:val="single"/>
          <w:lang w:val="fr-FR"/>
        </w:rPr>
        <w:t>La matrice de criticité :</w:t>
      </w:r>
    </w:p>
    <w:p w14:paraId="1EF98DE4" w14:textId="77777777" w:rsidR="001B5A85" w:rsidRDefault="001B5A85" w:rsidP="001B5A85">
      <w:pPr>
        <w:rPr>
          <w:lang w:val="fr-FR"/>
        </w:rPr>
      </w:pPr>
    </w:p>
    <w:p w14:paraId="66C51D4C" w14:textId="77777777" w:rsidR="001B5A85" w:rsidRPr="00C31DE7" w:rsidRDefault="001B5A85" w:rsidP="001B5A85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3301D2AA" wp14:editId="67FB865E">
            <wp:simplePos x="0" y="0"/>
            <wp:positionH relativeFrom="column">
              <wp:posOffset>71755</wp:posOffset>
            </wp:positionH>
            <wp:positionV relativeFrom="paragraph">
              <wp:posOffset>588010</wp:posOffset>
            </wp:positionV>
            <wp:extent cx="6062345" cy="3540125"/>
            <wp:effectExtent l="19050" t="0" r="0" b="0"/>
            <wp:wrapTight wrapText="bothSides">
              <wp:wrapPolygon edited="0">
                <wp:start x="747" y="0"/>
                <wp:lineTo x="747" y="581"/>
                <wp:lineTo x="1493" y="3719"/>
                <wp:lineTo x="1018" y="3719"/>
                <wp:lineTo x="1154" y="4766"/>
                <wp:lineTo x="4005" y="5579"/>
                <wp:lineTo x="-68" y="5928"/>
                <wp:lineTo x="-68" y="6277"/>
                <wp:lineTo x="3597" y="7439"/>
                <wp:lineTo x="1561" y="7439"/>
                <wp:lineTo x="1561" y="8485"/>
                <wp:lineTo x="4005" y="9299"/>
                <wp:lineTo x="-68" y="9531"/>
                <wp:lineTo x="-68" y="9996"/>
                <wp:lineTo x="3597" y="11158"/>
                <wp:lineTo x="1425" y="11275"/>
                <wp:lineTo x="1425" y="12321"/>
                <wp:lineTo x="4005" y="13018"/>
                <wp:lineTo x="-68" y="13251"/>
                <wp:lineTo x="-68" y="13599"/>
                <wp:lineTo x="3665" y="14878"/>
                <wp:lineTo x="1561" y="14994"/>
                <wp:lineTo x="1561" y="16040"/>
                <wp:lineTo x="4005" y="16738"/>
                <wp:lineTo x="4005" y="17319"/>
                <wp:lineTo x="5091" y="18597"/>
                <wp:lineTo x="3733" y="18830"/>
                <wp:lineTo x="3801" y="19992"/>
                <wp:lineTo x="7398" y="20457"/>
                <wp:lineTo x="7398" y="21503"/>
                <wp:lineTo x="14254" y="21503"/>
                <wp:lineTo x="14254" y="20457"/>
                <wp:lineTo x="18666" y="20457"/>
                <wp:lineTo x="21584" y="19760"/>
                <wp:lineTo x="21584" y="17435"/>
                <wp:lineTo x="20973" y="17086"/>
                <wp:lineTo x="17783" y="16738"/>
                <wp:lineTo x="17444" y="14878"/>
                <wp:lineTo x="17580" y="7555"/>
                <wp:lineTo x="17580" y="2441"/>
                <wp:lineTo x="17037" y="2325"/>
                <wp:lineTo x="4751" y="1511"/>
                <wp:lineTo x="4208" y="465"/>
                <wp:lineTo x="3597" y="0"/>
                <wp:lineTo x="747" y="0"/>
              </wp:wrapPolygon>
            </wp:wrapTight>
            <wp:docPr id="3" name="Image 0" descr="evaluation_ris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aluation_risqu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C73D8" w14:textId="77777777" w:rsidR="001B5A85" w:rsidRPr="001B5A85" w:rsidRDefault="001B5A85" w:rsidP="001B5A85">
      <w:pPr>
        <w:spacing w:after="0"/>
        <w:rPr>
          <w:lang w:val="fr-FR"/>
        </w:rPr>
      </w:pPr>
    </w:p>
    <w:sectPr w:rsidR="001B5A85" w:rsidRPr="001B5A85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1D8B3" w14:textId="77777777" w:rsidR="001C769D" w:rsidRDefault="001C769D">
      <w:pPr>
        <w:spacing w:line="240" w:lineRule="auto"/>
      </w:pPr>
      <w:r>
        <w:separator/>
      </w:r>
    </w:p>
  </w:endnote>
  <w:endnote w:type="continuationSeparator" w:id="0">
    <w:p w14:paraId="2D34AA0F" w14:textId="77777777" w:rsidR="001C769D" w:rsidRDefault="001C76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B5F70" w14:textId="77777777" w:rsidR="00AD2828" w:rsidRDefault="0028502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139041C" w14:textId="77777777" w:rsidR="00AD2828" w:rsidRDefault="00AD282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AD2828" w14:paraId="2CA9D98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0F64E7" w14:textId="77777777" w:rsidR="00AD2828" w:rsidRDefault="00AD282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9EB0C8" w14:textId="603B4395" w:rsidR="00AD2828" w:rsidRDefault="0028502F">
          <w:pPr>
            <w:jc w:val="center"/>
            <w:rPr>
              <w:lang w:val="fr-FR"/>
            </w:rPr>
          </w:pPr>
          <w:r>
            <w:fldChar w:fldCharType="begin"/>
          </w:r>
          <w:r>
            <w:rPr>
              <w:lang w:val="fr-FR"/>
            </w:rPr>
            <w:instrText xml:space="preserve"> DOCPROPERTY "Company"  \* MERGEFORMAT </w:instrText>
          </w:r>
          <w:r>
            <w:fldChar w:fldCharType="separate"/>
          </w:r>
          <w:r w:rsidR="00761B72">
            <w:rPr>
              <w:lang w:val="fr-FR"/>
            </w:rPr>
            <w:t>CoronAlert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F0D1B5" w14:textId="77777777" w:rsidR="00AD2828" w:rsidRDefault="0028502F">
          <w:pPr>
            <w:jc w:val="right"/>
            <w:rPr>
              <w:lang w:val="fr-FR"/>
            </w:rPr>
          </w:pPr>
          <w:r>
            <w:rPr>
              <w:lang w:val="fr-FR"/>
            </w:rPr>
            <w:t xml:space="preserve">Page </w:t>
          </w:r>
          <w:r>
            <w:rPr>
              <w:rStyle w:val="Numrodepage"/>
              <w:lang w:val="fr-FR"/>
            </w:rPr>
            <w:fldChar w:fldCharType="begin"/>
          </w:r>
          <w:r>
            <w:rPr>
              <w:rStyle w:val="Numrodepage"/>
              <w:lang w:val="fr-FR"/>
            </w:rPr>
            <w:instrText xml:space="preserve"> PAGE </w:instrText>
          </w:r>
          <w:r>
            <w:rPr>
              <w:rStyle w:val="Numrodepage"/>
              <w:lang w:val="fr-FR"/>
            </w:rPr>
            <w:fldChar w:fldCharType="separate"/>
          </w:r>
          <w:r>
            <w:rPr>
              <w:rStyle w:val="Numrodepage"/>
              <w:lang w:val="fr-FR"/>
            </w:rPr>
            <w:t>3</w:t>
          </w:r>
          <w:r>
            <w:rPr>
              <w:rStyle w:val="Numrodepage"/>
              <w:lang w:val="fr-FR"/>
            </w:rPr>
            <w:fldChar w:fldCharType="end"/>
          </w:r>
          <w:r>
            <w:rPr>
              <w:rStyle w:val="Numrodepage"/>
              <w:lang w:val="fr-FR"/>
            </w:rPr>
            <w:t xml:space="preserve"> sur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fr-FR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>
            <w:rPr>
              <w:rStyle w:val="Numrodepage"/>
              <w:lang w:val="fr-FR"/>
            </w:rPr>
            <w:t>3</w:t>
          </w:r>
          <w:r>
            <w:rPr>
              <w:rStyle w:val="Numrodepage"/>
            </w:rPr>
            <w:fldChar w:fldCharType="end"/>
          </w:r>
        </w:p>
      </w:tc>
    </w:tr>
  </w:tbl>
  <w:p w14:paraId="0B0BFD66" w14:textId="77777777" w:rsidR="00AD2828" w:rsidRDefault="00AD2828">
    <w:pPr>
      <w:pStyle w:val="Pieddepage"/>
      <w:rPr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C9601" w14:textId="77777777" w:rsidR="00AD2828" w:rsidRDefault="00AD28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C250D" w14:textId="77777777" w:rsidR="001C769D" w:rsidRDefault="001C769D">
      <w:pPr>
        <w:spacing w:line="240" w:lineRule="auto"/>
      </w:pPr>
      <w:r>
        <w:separator/>
      </w:r>
    </w:p>
  </w:footnote>
  <w:footnote w:type="continuationSeparator" w:id="0">
    <w:p w14:paraId="01329D79" w14:textId="77777777" w:rsidR="001C769D" w:rsidRDefault="001C76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1CFC8" w14:textId="77777777" w:rsidR="00AD2828" w:rsidRDefault="00AD2828">
    <w:pPr>
      <w:rPr>
        <w:sz w:val="24"/>
      </w:rPr>
    </w:pPr>
    <w:bookmarkStart w:id="1" w:name="_Hlk41672573"/>
    <w:bookmarkStart w:id="2" w:name="_Hlk41672574"/>
  </w:p>
  <w:p w14:paraId="7B8D1FCB" w14:textId="77777777" w:rsidR="00AD2828" w:rsidRDefault="0028502F">
    <w:pPr>
      <w:pBdr>
        <w:bottom w:val="single" w:sz="6" w:space="6" w:color="auto"/>
      </w:pBdr>
      <w:wordWrap w:val="0"/>
      <w:jc w:val="both"/>
      <w:rPr>
        <w:rFonts w:ascii="Arial" w:hAnsi="Arial"/>
        <w:b/>
        <w:sz w:val="36"/>
        <w:lang w:val="fr"/>
      </w:rPr>
    </w:pPr>
    <w:r>
      <w:rPr>
        <w:rFonts w:ascii="Arial" w:hAnsi="Arial"/>
        <w:b/>
        <w:noProof/>
        <w:sz w:val="36"/>
        <w:lang w:val="fr"/>
      </w:rPr>
      <w:drawing>
        <wp:inline distT="0" distB="0" distL="114300" distR="114300" wp14:anchorId="6328D932" wp14:editId="3121322D">
          <wp:extent cx="2286000" cy="1000125"/>
          <wp:effectExtent l="0" t="0" r="0" b="7620"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6000" cy="1000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b/>
        <w:sz w:val="36"/>
        <w:lang w:val="fr"/>
      </w:rPr>
      <w:t xml:space="preserve">                CoronaAlert team</w:t>
    </w:r>
  </w:p>
  <w:p w14:paraId="70099D6A" w14:textId="77777777" w:rsidR="00AD2828" w:rsidRDefault="00AD2828">
    <w:pPr>
      <w:pBdr>
        <w:bottom w:val="single" w:sz="6" w:space="6" w:color="auto"/>
      </w:pBdr>
      <w:jc w:val="right"/>
      <w:rPr>
        <w:sz w:val="24"/>
        <w:lang w:val="fr-FR"/>
      </w:rPr>
    </w:pPr>
  </w:p>
  <w:p w14:paraId="3BE8D049" w14:textId="77777777" w:rsidR="00AD2828" w:rsidRDefault="0028502F">
    <w:pPr>
      <w:pStyle w:val="En-tte"/>
      <w:rPr>
        <w:lang w:val="fr"/>
      </w:rPr>
    </w:pPr>
    <w:r>
      <w:rPr>
        <w:noProof/>
        <w:lang w:val="fr"/>
      </w:rPr>
      <w:drawing>
        <wp:inline distT="0" distB="0" distL="114300" distR="114300" wp14:anchorId="618EA81C" wp14:editId="38D42A1E">
          <wp:extent cx="3543300" cy="4438650"/>
          <wp:effectExtent l="0" t="0" r="0" b="0"/>
          <wp:docPr id="1" name="Picture 1" descr="mo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o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543300" cy="443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D8B6632" w14:textId="77777777" w:rsidR="00AD2828" w:rsidRDefault="00AD2828">
    <w:pPr>
      <w:pStyle w:val="En-tte"/>
      <w:rPr>
        <w:lang w:val="fr-FR"/>
      </w:rPr>
    </w:pPr>
  </w:p>
  <w:bookmarkEnd w:id="1"/>
  <w:bookmarkEnd w:id="2"/>
  <w:p w14:paraId="17DC78AA" w14:textId="77777777" w:rsidR="00AD2828" w:rsidRDefault="00AD2828">
    <w:pPr>
      <w:pStyle w:val="En-tte"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AD2828" w14:paraId="567F113E" w14:textId="77777777">
      <w:tc>
        <w:tcPr>
          <w:tcW w:w="6379" w:type="dxa"/>
        </w:tcPr>
        <w:p w14:paraId="527F5C19" w14:textId="6ADEC8E5" w:rsidR="00AD2828" w:rsidRDefault="001B5A85">
          <w:pPr>
            <w:rPr>
              <w:lang w:val="fr-FR"/>
            </w:rPr>
          </w:pPr>
          <w:r>
            <w:t>CoronAlert</w:t>
          </w:r>
        </w:p>
      </w:tc>
      <w:tc>
        <w:tcPr>
          <w:tcW w:w="3179" w:type="dxa"/>
        </w:tcPr>
        <w:p w14:paraId="7AFCFCE7" w14:textId="18701146" w:rsidR="00AD2828" w:rsidRDefault="0028502F">
          <w:pPr>
            <w:tabs>
              <w:tab w:val="left" w:pos="1135"/>
            </w:tabs>
            <w:spacing w:before="40"/>
            <w:ind w:right="68"/>
            <w:rPr>
              <w:lang w:val="fr-FR"/>
            </w:rPr>
          </w:pPr>
          <w:r>
            <w:rPr>
              <w:lang w:val="fr-FR"/>
            </w:rPr>
            <w:t xml:space="preserve">  Version:           </w:t>
          </w:r>
          <w:r w:rsidR="001B5A85">
            <w:rPr>
              <w:lang w:val="fr-FR"/>
            </w:rPr>
            <w:t>2</w:t>
          </w:r>
          <w:r>
            <w:rPr>
              <w:lang w:val="fr-FR"/>
            </w:rPr>
            <w:t>.0</w:t>
          </w:r>
        </w:p>
      </w:tc>
    </w:tr>
    <w:tr w:rsidR="00AD2828" w14:paraId="326CACC7" w14:textId="77777777">
      <w:tc>
        <w:tcPr>
          <w:tcW w:w="6379" w:type="dxa"/>
        </w:tcPr>
        <w:p w14:paraId="63C563F1" w14:textId="77777777" w:rsidR="00AD2828" w:rsidRDefault="0028502F">
          <w:pPr>
            <w:rPr>
              <w:lang w:val="fr-FR"/>
            </w:rPr>
          </w:pPr>
          <w:r>
            <w:fldChar w:fldCharType="begin"/>
          </w:r>
          <w:r>
            <w:rPr>
              <w:lang w:val="fr-FR"/>
            </w:rPr>
            <w:instrText xml:space="preserve"> TITLE  \* MERGEFORMAT </w:instrText>
          </w:r>
          <w:r>
            <w:fldChar w:fldCharType="separate"/>
          </w:r>
          <w:r>
            <w:rPr>
              <w:lang w:val="fr-FR"/>
            </w:rPr>
            <w:t>Liste des Risques</w:t>
          </w:r>
          <w:r>
            <w:fldChar w:fldCharType="end"/>
          </w:r>
        </w:p>
      </w:tc>
      <w:tc>
        <w:tcPr>
          <w:tcW w:w="3179" w:type="dxa"/>
        </w:tcPr>
        <w:p w14:paraId="26980E63" w14:textId="0D754E04" w:rsidR="00AD2828" w:rsidRDefault="0028502F">
          <w:pPr>
            <w:rPr>
              <w:lang w:val="en-GB"/>
            </w:rPr>
          </w:pPr>
          <w:r>
            <w:rPr>
              <w:lang w:val="en-GB"/>
            </w:rPr>
            <w:t xml:space="preserve">  Date:  </w:t>
          </w:r>
          <w:r w:rsidR="00761B72">
            <w:rPr>
              <w:lang w:val="fr"/>
            </w:rPr>
            <w:t>06</w:t>
          </w:r>
          <w:r>
            <w:rPr>
              <w:lang w:val="fr-FR"/>
            </w:rPr>
            <w:t>/</w:t>
          </w:r>
          <w:r>
            <w:rPr>
              <w:lang w:val="fr"/>
            </w:rPr>
            <w:t>0</w:t>
          </w:r>
          <w:r w:rsidR="00761B72">
            <w:rPr>
              <w:lang w:val="fr"/>
            </w:rPr>
            <w:t>6</w:t>
          </w:r>
          <w:r>
            <w:rPr>
              <w:lang w:val="fr-FR"/>
            </w:rPr>
            <w:t>/</w:t>
          </w:r>
          <w:r>
            <w:rPr>
              <w:lang w:val="fr"/>
            </w:rPr>
            <w:t>2020</w:t>
          </w:r>
        </w:p>
      </w:tc>
    </w:tr>
  </w:tbl>
  <w:p w14:paraId="0E2D2CB5" w14:textId="77777777" w:rsidR="00AD2828" w:rsidRDefault="00AD2828">
    <w:pPr>
      <w:pStyle w:val="En-tte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EF949" w14:textId="77777777" w:rsidR="00AD2828" w:rsidRDefault="00AD28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FA1"/>
    <w:rsid w:val="877AEFB5"/>
    <w:rsid w:val="DAF78043"/>
    <w:rsid w:val="E3FFB835"/>
    <w:rsid w:val="EEDDFBF8"/>
    <w:rsid w:val="F7FA4B27"/>
    <w:rsid w:val="FD35BBF5"/>
    <w:rsid w:val="00122EA0"/>
    <w:rsid w:val="001319E9"/>
    <w:rsid w:val="0019253B"/>
    <w:rsid w:val="001B5A85"/>
    <w:rsid w:val="001C769D"/>
    <w:rsid w:val="0028502F"/>
    <w:rsid w:val="00285FA1"/>
    <w:rsid w:val="002D3669"/>
    <w:rsid w:val="00313374"/>
    <w:rsid w:val="003D3183"/>
    <w:rsid w:val="004678DC"/>
    <w:rsid w:val="005862F7"/>
    <w:rsid w:val="00652CE5"/>
    <w:rsid w:val="00761B72"/>
    <w:rsid w:val="007D038E"/>
    <w:rsid w:val="00901BF2"/>
    <w:rsid w:val="00AA229D"/>
    <w:rsid w:val="00AA4E12"/>
    <w:rsid w:val="00AD2828"/>
    <w:rsid w:val="00B04157"/>
    <w:rsid w:val="00D80C11"/>
    <w:rsid w:val="00E13C82"/>
    <w:rsid w:val="00E34B7C"/>
    <w:rsid w:val="00E40E8F"/>
    <w:rsid w:val="00E46818"/>
    <w:rsid w:val="00EA0379"/>
    <w:rsid w:val="7B6A948E"/>
    <w:rsid w:val="7EFFA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7F7FFA"/>
  <w14:defaultImageDpi w14:val="300"/>
  <w15:docId w15:val="{627EA074-2E9A-4D83-A59F-92C2A2F8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iPriority="0" w:qFormat="1"/>
    <w:lsdException w:name="footnote text" w:semiHidden="1" w:uiPriority="0" w:qFormat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nhideWhenUsed="1"/>
    <w:lsdException w:name="Body Text Indent 2" w:semiHidden="1" w:uiPriority="0" w:qFormat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iPriority="0" w:qFormat="1"/>
    <w:lsdException w:name="Strong" w:uiPriority="0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2"/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Titre2">
    <w:name w:val="heading 2"/>
    <w:basedOn w:val="Titre1"/>
    <w:next w:val="Normal"/>
    <w:qFormat/>
    <w:pPr>
      <w:numPr>
        <w:ilvl w:val="1"/>
      </w:numPr>
      <w:spacing w:before="240" w:after="120"/>
      <w:outlineLvl w:val="1"/>
    </w:pPr>
    <w:rPr>
      <w:sz w:val="24"/>
    </w:rPr>
  </w:style>
  <w:style w:type="paragraph" w:styleId="Titre3">
    <w:name w:val="heading 3"/>
    <w:basedOn w:val="Titre1"/>
    <w:next w:val="Normal"/>
    <w:qFormat/>
    <w:pPr>
      <w:numPr>
        <w:ilvl w:val="2"/>
      </w:numPr>
      <w:spacing w:after="120"/>
      <w:outlineLvl w:val="2"/>
    </w:pPr>
    <w:rPr>
      <w:i/>
      <w:sz w:val="22"/>
    </w:rPr>
  </w:style>
  <w:style w:type="paragraph" w:styleId="Titre4">
    <w:name w:val="heading 4"/>
    <w:basedOn w:val="Titre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qFormat/>
    <w:pPr>
      <w:spacing w:line="240" w:lineRule="auto"/>
    </w:pPr>
    <w:rPr>
      <w:rFonts w:ascii="Lucida Grande" w:hAnsi="Lucida Grande" w:cs="Lucida Grande"/>
      <w:sz w:val="18"/>
      <w:szCs w:val="18"/>
    </w:rPr>
  </w:style>
  <w:style w:type="paragraph" w:styleId="Corpsdetexte">
    <w:name w:val="Body Text"/>
    <w:basedOn w:val="Normal"/>
    <w:semiHidden/>
    <w:qFormat/>
    <w:pPr>
      <w:keepLines/>
      <w:spacing w:after="120"/>
      <w:ind w:left="720"/>
    </w:pPr>
  </w:style>
  <w:style w:type="paragraph" w:styleId="Corpsdetexte2">
    <w:name w:val="Body Text 2"/>
    <w:basedOn w:val="Normal"/>
    <w:semiHidden/>
    <w:qFormat/>
    <w:rPr>
      <w:i/>
      <w:color w:val="0000FF"/>
    </w:rPr>
  </w:style>
  <w:style w:type="paragraph" w:styleId="Retraitcorpsdetexte">
    <w:name w:val="Body Text Indent"/>
    <w:basedOn w:val="Normal"/>
    <w:semiHidden/>
    <w:qFormat/>
    <w:pPr>
      <w:ind w:left="720"/>
    </w:pPr>
    <w:rPr>
      <w:i/>
      <w:color w:val="0000FF"/>
      <w:u w:val="single"/>
    </w:rPr>
  </w:style>
  <w:style w:type="paragraph" w:styleId="Retraitcorpsdetexte2">
    <w:name w:val="Body Text Indent 2"/>
    <w:basedOn w:val="Normal"/>
    <w:semiHidden/>
    <w:qFormat/>
    <w:pPr>
      <w:ind w:left="709"/>
    </w:pPr>
    <w:rPr>
      <w:lang w:val="fr-FR"/>
    </w:rPr>
  </w:style>
  <w:style w:type="paragraph" w:styleId="Explorateurdedocuments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Pieddepage">
    <w:name w:val="footer"/>
    <w:basedOn w:val="Normal"/>
    <w:semiHidden/>
    <w:qFormat/>
    <w:pPr>
      <w:tabs>
        <w:tab w:val="center" w:pos="4320"/>
        <w:tab w:val="right" w:pos="8640"/>
      </w:tabs>
    </w:pPr>
  </w:style>
  <w:style w:type="paragraph" w:styleId="Notedebasdepage">
    <w:name w:val="footnote text"/>
    <w:basedOn w:val="Normal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En-tte">
    <w:name w:val="header"/>
    <w:basedOn w:val="Normal"/>
    <w:semiHidden/>
    <w:qFormat/>
    <w:pPr>
      <w:tabs>
        <w:tab w:val="center" w:pos="4320"/>
        <w:tab w:val="right" w:pos="8640"/>
      </w:tabs>
    </w:pPr>
  </w:style>
  <w:style w:type="paragraph" w:styleId="PrformatHTML">
    <w:name w:val="HTML Preformatted"/>
    <w:basedOn w:val="Normal"/>
    <w:semiHidden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NormalWeb">
    <w:name w:val="Normal (Web)"/>
    <w:basedOn w:val="Normal"/>
    <w:semiHidden/>
    <w:qFormat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Retraitnormal">
    <w:name w:val="Normal Indent"/>
    <w:basedOn w:val="Normal"/>
    <w:semiHidden/>
    <w:qFormat/>
    <w:pPr>
      <w:ind w:left="900" w:hanging="900"/>
    </w:p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itre">
    <w:name w:val="Title"/>
    <w:basedOn w:val="Normal"/>
    <w:next w:val="Normal"/>
    <w:qFormat/>
    <w:pPr>
      <w:spacing w:before="120" w:after="240" w:line="240" w:lineRule="auto"/>
      <w:jc w:val="center"/>
    </w:pPr>
    <w:rPr>
      <w:rFonts w:ascii="Arial" w:hAnsi="Arial"/>
      <w:b/>
      <w:sz w:val="36"/>
    </w:rPr>
  </w:style>
  <w:style w:type="paragraph" w:styleId="TM1">
    <w:name w:val="toc 1"/>
    <w:basedOn w:val="Normal"/>
    <w:next w:val="Normal"/>
    <w:semiHidden/>
    <w:qFormat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qFormat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qFormat/>
    <w:pPr>
      <w:tabs>
        <w:tab w:val="left" w:pos="1440"/>
        <w:tab w:val="left" w:pos="1600"/>
        <w:tab w:val="right" w:pos="9360"/>
      </w:tabs>
      <w:ind w:left="990"/>
    </w:pPr>
  </w:style>
  <w:style w:type="paragraph" w:styleId="TM4">
    <w:name w:val="toc 4"/>
    <w:basedOn w:val="Normal"/>
    <w:next w:val="Normal"/>
    <w:semiHidden/>
    <w:qFormat/>
    <w:pPr>
      <w:ind w:left="600"/>
    </w:pPr>
  </w:style>
  <w:style w:type="paragraph" w:styleId="TM5">
    <w:name w:val="toc 5"/>
    <w:basedOn w:val="Normal"/>
    <w:next w:val="Normal"/>
    <w:semiHidden/>
    <w:qFormat/>
    <w:pPr>
      <w:ind w:left="800"/>
    </w:pPr>
  </w:style>
  <w:style w:type="paragraph" w:styleId="TM6">
    <w:name w:val="toc 6"/>
    <w:basedOn w:val="Normal"/>
    <w:next w:val="Normal"/>
    <w:semiHidden/>
    <w:qFormat/>
    <w:pPr>
      <w:ind w:left="1000"/>
    </w:pPr>
  </w:style>
  <w:style w:type="paragraph" w:styleId="TM7">
    <w:name w:val="toc 7"/>
    <w:basedOn w:val="Normal"/>
    <w:next w:val="Normal"/>
    <w:semiHidden/>
    <w:qFormat/>
    <w:pPr>
      <w:ind w:left="1200"/>
    </w:pPr>
  </w:style>
  <w:style w:type="paragraph" w:styleId="TM8">
    <w:name w:val="toc 8"/>
    <w:basedOn w:val="Normal"/>
    <w:next w:val="Normal"/>
    <w:semiHidden/>
    <w:qFormat/>
    <w:pPr>
      <w:ind w:left="1400"/>
    </w:pPr>
  </w:style>
  <w:style w:type="paragraph" w:styleId="TM9">
    <w:name w:val="toc 9"/>
    <w:basedOn w:val="Normal"/>
    <w:next w:val="Normal"/>
    <w:semiHidden/>
    <w:qFormat/>
    <w:pPr>
      <w:ind w:left="1600"/>
    </w:pPr>
  </w:style>
  <w:style w:type="character" w:styleId="Lienhypertextesuivivisit">
    <w:name w:val="FollowedHyperlink"/>
    <w:basedOn w:val="Policepardfaut"/>
    <w:semiHidden/>
    <w:qFormat/>
    <w:rPr>
      <w:color w:val="800080"/>
      <w:u w:val="single"/>
    </w:rPr>
  </w:style>
  <w:style w:type="character" w:styleId="Appelnotedebasdep">
    <w:name w:val="footnote reference"/>
    <w:basedOn w:val="Policepardfaut"/>
    <w:semiHidden/>
    <w:qFormat/>
    <w:rPr>
      <w:sz w:val="20"/>
      <w:vertAlign w:val="superscript"/>
    </w:rPr>
  </w:style>
  <w:style w:type="character" w:styleId="Lienhypertexte">
    <w:name w:val="Hyperlink"/>
    <w:basedOn w:val="Policepardfaut"/>
    <w:semiHidden/>
    <w:qFormat/>
    <w:rPr>
      <w:color w:val="0000FF"/>
      <w:u w:val="single"/>
    </w:rPr>
  </w:style>
  <w:style w:type="character" w:styleId="Numrodepage">
    <w:name w:val="page number"/>
    <w:basedOn w:val="Policepardfaut"/>
    <w:semiHidden/>
    <w:qFormat/>
  </w:style>
  <w:style w:type="character" w:styleId="lev">
    <w:name w:val="Strong"/>
    <w:basedOn w:val="Policepardfaut"/>
    <w:qFormat/>
    <w:rPr>
      <w:rFonts w:ascii="Arial" w:hAnsi="Arial"/>
      <w:b/>
      <w:bCs/>
      <w:sz w:val="16"/>
    </w:rPr>
  </w:style>
  <w:style w:type="table" w:styleId="Grilledutableau">
    <w:name w:val="Table Grid"/>
    <w:basedOn w:val="Tableau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qFormat/>
    <w:pPr>
      <w:spacing w:after="120"/>
    </w:pPr>
    <w:rPr>
      <w:i/>
      <w:color w:val="0000FF"/>
    </w:rPr>
  </w:style>
  <w:style w:type="paragraph" w:customStyle="1" w:styleId="Titredocument">
    <w:name w:val="Titre_document"/>
    <w:basedOn w:val="Titre"/>
    <w:next w:val="Titre"/>
    <w:qFormat/>
    <w:pPr>
      <w:spacing w:before="60" w:after="120"/>
      <w:jc w:val="right"/>
    </w:pPr>
    <w:rPr>
      <w:lang w:val="fr-FR" w:eastAsia="fr-FR"/>
    </w:rPr>
  </w:style>
  <w:style w:type="paragraph" w:customStyle="1" w:styleId="versiondoc">
    <w:name w:val="version_doc"/>
    <w:basedOn w:val="Titre"/>
    <w:qFormat/>
    <w:pPr>
      <w:spacing w:before="0" w:after="0"/>
      <w:jc w:val="right"/>
    </w:pPr>
    <w:rPr>
      <w:sz w:val="28"/>
      <w:lang w:val="fr-FR"/>
    </w:rPr>
  </w:style>
  <w:style w:type="paragraph" w:customStyle="1" w:styleId="infoblue0">
    <w:name w:val="infoblue"/>
    <w:basedOn w:val="Normal"/>
    <w:qFormat/>
    <w:pPr>
      <w:widowControl/>
      <w:spacing w:after="120"/>
    </w:pPr>
    <w:rPr>
      <w:i/>
      <w:iCs/>
      <w:color w:val="0000FF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d'Itération</vt:lpstr>
    </vt:vector>
  </TitlesOfParts>
  <Company>ISI3BE3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PEACH</dc:subject>
  <dc:creator>Mohammed Kabbaj</dc:creator>
  <cp:lastModifiedBy>yahya ettahi</cp:lastModifiedBy>
  <cp:revision>18</cp:revision>
  <cp:lastPrinted>1901-01-01T00:30:00Z</cp:lastPrinted>
  <dcterms:created xsi:type="dcterms:W3CDTF">2013-04-23T20:21:00Z</dcterms:created>
  <dcterms:modified xsi:type="dcterms:W3CDTF">2020-06-05T18:01:00Z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