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Ivan Samuel Espinoza</w:t>
      </w:r>
    </w:p>
    <w:p w:rsidR="00000000" w:rsidDel="00000000" w:rsidP="00000000" w:rsidRDefault="00000000" w:rsidRPr="00000000" w14:paraId="00000002">
      <w:pPr>
        <w:rPr/>
      </w:pPr>
      <w:r w:rsidDel="00000000" w:rsidR="00000000" w:rsidRPr="00000000">
        <w:rPr>
          <w:rtl w:val="0"/>
        </w:rPr>
        <w:t xml:space="preserve">Puedo destacar lo comprensivo que ha sido el profe al establecer horarios y modificarlos de tal forma que no afecten nuestro desempeño académico. Gracias a la exigencia de mis padres, asumo mi tiempo en el club como un compromiso y no como un juego.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David Felipe Nuñez</w:t>
      </w:r>
    </w:p>
    <w:p w:rsidR="00000000" w:rsidDel="00000000" w:rsidP="00000000" w:rsidRDefault="00000000" w:rsidRPr="00000000" w14:paraId="00000005">
      <w:pPr>
        <w:rPr/>
      </w:pPr>
      <w:bookmarkStart w:colFirst="0" w:colLast="0" w:name="_gjdgxs" w:id="0"/>
      <w:bookmarkEnd w:id="0"/>
      <w:r w:rsidDel="00000000" w:rsidR="00000000" w:rsidRPr="00000000">
        <w:rPr>
          <w:rtl w:val="0"/>
        </w:rPr>
        <w:t xml:space="preserve">Gracias al tiempo que llevo acá y a las dinámicas de los entrenamientos, mi rendimiento deportivo ha mejorado notablemente y formando parte de un equipo, mi desenvolvimiento social es mayor. La preocupación del profe por la participación de todos nosotros, así como el hecho de que nos motive a luchar por nuestros sueños me parece genial, podría decirse que hace una gestión “con el corazón”.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Erick Santiago Medina (8 años)</w:t>
      </w:r>
    </w:p>
    <w:p w:rsidR="00000000" w:rsidDel="00000000" w:rsidP="00000000" w:rsidRDefault="00000000" w:rsidRPr="00000000" w14:paraId="00000008">
      <w:pPr>
        <w:rPr/>
      </w:pPr>
      <w:r w:rsidDel="00000000" w:rsidR="00000000" w:rsidRPr="00000000">
        <w:rPr>
          <w:rtl w:val="0"/>
        </w:rPr>
        <w:t xml:space="preserve">Desde que hago un uso sano de mi tiempo libre en el club, soy una persona más perceptiva. El profe nuca decae ante las adversidades, sabe cómo exigirnos y llamarnos la atención con respeto, su perseverancia es de admirar. El enfoque de versatilidad en el que se busca que como jugadores rindamos en diferentes en posiciones en el campo de juego es algo para resaltar.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Juan Felipe Ramirez (9 años)</w:t>
      </w:r>
    </w:p>
    <w:p w:rsidR="00000000" w:rsidDel="00000000" w:rsidP="00000000" w:rsidRDefault="00000000" w:rsidRPr="00000000" w14:paraId="0000000B">
      <w:pPr>
        <w:rPr/>
      </w:pPr>
      <w:r w:rsidDel="00000000" w:rsidR="00000000" w:rsidRPr="00000000">
        <w:rPr>
          <w:rtl w:val="0"/>
        </w:rPr>
        <w:t xml:space="preserve">Desde que destino menos tiempo al uso de dispositivos móviles, mi estado de ánimo ha mejorado gracias a la actividad física y mi relacionamiento interpersonal, la unión que hay en el club lo hace sentir como una familia y cada logro o experiencia vivida me motiva bastante.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Daniel Esteban Sanabria</w:t>
      </w:r>
    </w:p>
    <w:p w:rsidR="00000000" w:rsidDel="00000000" w:rsidP="00000000" w:rsidRDefault="00000000" w:rsidRPr="00000000" w14:paraId="0000000E">
      <w:pPr>
        <w:rPr/>
      </w:pPr>
      <w:r w:rsidDel="00000000" w:rsidR="00000000" w:rsidRPr="00000000">
        <w:rPr>
          <w:rtl w:val="0"/>
        </w:rPr>
        <w:t xml:space="preserve">El estar en el club desde sus inicios y el empeño que asumo para asistir a todos los entrenamientos me ha permitido retarme a mi mismo, la puntualidad es una de mis cualidades más notables. El ambiente que se vive entre el profe y los padres ha permitido que estos apoyen aún más a sus hijos y que se aprenda de la derrota.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Daniel Felipe Duarte</w:t>
      </w:r>
    </w:p>
    <w:p w:rsidR="00000000" w:rsidDel="00000000" w:rsidP="00000000" w:rsidRDefault="00000000" w:rsidRPr="00000000" w14:paraId="00000011">
      <w:pPr>
        <w:rPr/>
      </w:pPr>
      <w:r w:rsidDel="00000000" w:rsidR="00000000" w:rsidRPr="00000000">
        <w:rPr>
          <w:rtl w:val="0"/>
        </w:rPr>
        <w:t xml:space="preserve">El tiempo que destino a mi estudio y al club ocupa gran parte de mi día, por lo que evito distracciones y actividades que no me enriquecen como persona.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Nicolas Alejandro Barahona</w:t>
      </w:r>
    </w:p>
    <w:p w:rsidR="00000000" w:rsidDel="00000000" w:rsidP="00000000" w:rsidRDefault="00000000" w:rsidRPr="00000000" w14:paraId="00000014">
      <w:pPr>
        <w:rPr/>
      </w:pPr>
      <w:r w:rsidDel="00000000" w:rsidR="00000000" w:rsidRPr="00000000">
        <w:rPr>
          <w:rtl w:val="0"/>
        </w:rPr>
        <w:t xml:space="preserve">El esmero del profe por darle matices profesionales al club, independientemente de sus condiciones, se refleja en una participación continua en la Liga de Boyacá y diferentes copas de la ciudad, lo cual crea un espíritu competitivo que se alimenta por una exigencia ardua, esto nos ha permitido estar entre los 5 primeros y ganar una liga en la categoría sub 9.    </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