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6ED" w14:textId="188CF5EE" w:rsidR="00D5511F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D5511F" w:rsidRPr="00D5511F">
          <w:rPr>
            <w:rStyle w:val="Hyperlink"/>
            <w:rFonts w:ascii="Georgia" w:hAnsi="Georgia"/>
            <w:b w:val="0"/>
            <w:bCs w:val="0"/>
          </w:rPr>
          <w:t>yairschiff@cs.cornell.edu</w:t>
        </w:r>
      </w:hyperlink>
    </w:p>
    <w:p w14:paraId="1EC9EC8D" w14:textId="72C379D5" w:rsidR="00F9073F" w:rsidRPr="00D5511F" w:rsidRDefault="0008476A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68793AE2" w:rsidR="009B1207" w:rsidRPr="00881126" w:rsidRDefault="002E3C28" w:rsidP="009B1207">
      <w:pPr>
        <w:rPr>
          <w:rFonts w:ascii="Georgia" w:hAnsi="Georgia"/>
        </w:rPr>
      </w:pPr>
      <w:r w:rsidRPr="002E3C28">
        <w:rPr>
          <w:rFonts w:ascii="Georgia" w:hAnsi="Georgia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36B4CF4E">
                <wp:simplePos x="0" y="0"/>
                <wp:positionH relativeFrom="column">
                  <wp:posOffset>-603250</wp:posOffset>
                </wp:positionH>
                <wp:positionV relativeFrom="paragraph">
                  <wp:posOffset>249555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 amt="8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A51DA3" id="Oval 2" o:spid="_x0000_s1026" style="position:absolute;margin-left:-47.5pt;margin-top:19.65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" stroked="f">
                <v:fill r:id="rId9" o:title="" opacity="55706f" recolor="t" rotate="t" type="frame"/>
                <v:imagedata recolortarget="#203957 [1444]"/>
              </v:oval>
            </w:pict>
          </mc:Fallback>
        </mc:AlternateContent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AI for Discovery, AI for Social Good, Generative modeling, Optimal transport</w:t>
      </w:r>
    </w:p>
    <w:p w14:paraId="118AA0B1" w14:textId="1045FFF6" w:rsidR="002E3C28" w:rsidRPr="002E3C28" w:rsidRDefault="002E3C28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1415E746" w14:textId="39ABDEAF" w:rsidR="00A80EC6" w:rsidRPr="00881126" w:rsidRDefault="00A80EC6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667A9F90" w:rsidR="003A2B86" w:rsidRPr="00881126" w:rsidRDefault="003A2B86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36A8B6E" w14:textId="638CD6F8" w:rsidR="003A2B86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candidate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147A1207" w14:textId="7FF484CA" w:rsidR="00DE42F4" w:rsidRPr="00B07878" w:rsidRDefault="006E270C" w:rsidP="00B07878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 xml:space="preserve"> </w:t>
      </w:r>
      <w:r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DE42F4"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684FB9B3" w14:textId="6AEED536" w:rsidR="00B07878" w:rsidRPr="00324C25" w:rsidRDefault="00B07878" w:rsidP="00324C25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2A6F19C8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1A91E701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697CC512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65A2F6CA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1546272D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173A3A2" w:rsidR="00A80EC6" w:rsidRPr="00881126" w:rsidRDefault="004D7309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222721">
        <w:rPr>
          <w:rFonts w:ascii="Georgia" w:hAnsi="Georgia"/>
          <w:noProof/>
          <w:sz w:val="15"/>
          <w:szCs w:val="20"/>
        </w:rPr>
        <w:drawing>
          <wp:anchor distT="0" distB="0" distL="114300" distR="114300" simplePos="0" relativeHeight="251664384" behindDoc="0" locked="0" layoutInCell="1" allowOverlap="1" wp14:anchorId="13783480" wp14:editId="2CC91D4E">
            <wp:simplePos x="0" y="0"/>
            <wp:positionH relativeFrom="column">
              <wp:posOffset>-608965</wp:posOffset>
            </wp:positionH>
            <wp:positionV relativeFrom="paragraph">
              <wp:posOffset>260654</wp:posOffset>
            </wp:positionV>
            <wp:extent cx="465455" cy="465455"/>
            <wp:effectExtent l="0" t="0" r="0" b="4445"/>
            <wp:wrapSquare wrapText="bothSides"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8800"/>
                              </a14:imgEffect>
                              <a14:imgEffect>
                                <a14:saturation sat="66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EC6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="00A80EC6"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5FF47D31" w:rsidR="00681252" w:rsidRPr="00222721" w:rsidRDefault="00681252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Cs w:val="20"/>
        </w:rPr>
      </w:pPr>
    </w:p>
    <w:p w14:paraId="3702F946" w14:textId="5E4EA105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256C3EBE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7A74D539" w14:textId="4E9D8F91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2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5D3774C5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with MolFormer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71F3006E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>Brian Belgodere*, Vijil Chenthamarakshan*, Payel Das*, Pierre Dognin*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>Toby Kurien*, Igor Melnyk*, Youssef Mroueh*, Inkit Padhi*, Mattia Rigotti*,</w:t>
      </w:r>
    </w:p>
    <w:p w14:paraId="50A9F1A6" w14:textId="2BA9BD95" w:rsidR="00D54BB3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>Jarret Ross*, Yair Schiff*, Richard A. Young*</w:t>
      </w:r>
    </w:p>
    <w:p w14:paraId="4C70FD97" w14:textId="77777777" w:rsidR="00D54BB3" w:rsidRPr="00881126" w:rsidRDefault="00D54BB3" w:rsidP="00D54BB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2A3ECCF7" w14:textId="63FD2A10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3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59C355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054449AA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6A7ADAE5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5C311706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12035DE5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4DA585E8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0AB61C7B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10CFA6D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166F85DD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2E3DFB01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4C04B29D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68DA884C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10545710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4B382FF3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4544DE4B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44F29440" w:rsidR="00612E23" w:rsidRPr="004B08A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2F24CE40" w14:textId="60B284DB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lastRenderedPageBreak/>
        <w:t>Workshops</w:t>
      </w:r>
    </w:p>
    <w:p w14:paraId="303AE6A7" w14:textId="39C15DD7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Workshop 2021</w:t>
        </w:r>
      </w:hyperlink>
    </w:p>
    <w:p w14:paraId="4D0885BB" w14:textId="2D5825F2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45D63044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3620184A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1C7BBF74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571E77AF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426EDC72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4A7B8ADD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10982FF2" w14:textId="2F75F7F0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05175346" w14:textId="1BD2414D" w:rsidR="00895CC0" w:rsidRPr="0089170D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</w:p>
    <w:p w14:paraId="365A51FF" w14:textId="488DF3E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39B7E67F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24E3E348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3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6E59C1D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2CB8BFF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4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152B7841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5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0CC66D93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6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45AEA90C" w:rsidR="00346A9A" w:rsidRPr="0095189B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41A2355E" w14:textId="03260094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17DAD821" w14:textId="41EE3CA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7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71FF8D95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20AD4492" w:rsidR="005E52D3" w:rsidRPr="004C72FE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5"/>
          <w:szCs w:val="15"/>
        </w:rPr>
      </w:pPr>
    </w:p>
    <w:p w14:paraId="37F64FD3" w14:textId="2944157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28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000E01DD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75D2FCDC" w14:textId="77777777" w:rsidR="005E52D3" w:rsidRPr="004C72FE" w:rsidRDefault="005E52D3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22"/>
        </w:rPr>
      </w:pPr>
    </w:p>
    <w:p w14:paraId="15BD6F3C" w14:textId="62B3CDAC" w:rsidR="00142DFE" w:rsidRPr="00881126" w:rsidRDefault="00142DFE" w:rsidP="00142DFE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Online Publications for Watson Machine Learning Product Launches</w:t>
      </w:r>
    </w:p>
    <w:p w14:paraId="63826D7D" w14:textId="5003C329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“Data, data everywhere…”: Leveraging IBM Watson Studio for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9" w:history="1">
        <w:r w:rsidRPr="00FE37CC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72056C4F" w14:textId="464528CB" w:rsidR="00FE37CC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FE37CC">
        <w:rPr>
          <w:rFonts w:ascii="Georgia" w:eastAsia="Batang" w:hAnsi="Georgia"/>
          <w:iCs/>
          <w:spacing w:val="-6"/>
          <w:sz w:val="21"/>
          <w:szCs w:val="28"/>
        </w:rPr>
        <w:t>private data with Federated Learning</w:t>
      </w:r>
    </w:p>
    <w:p w14:paraId="5C82BE61" w14:textId="1D7B2DBC" w:rsidR="00FE37CC" w:rsidRPr="00F769B2" w:rsidRDefault="00FE37CC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Cs/>
          <w:spacing w:val="-6"/>
          <w:sz w:val="20"/>
        </w:rPr>
      </w:pPr>
      <w:r w:rsidRPr="00F769B2">
        <w:rPr>
          <w:rFonts w:ascii="Georgia" w:eastAsia="Batang" w:hAnsi="Georgia"/>
          <w:b/>
          <w:bCs/>
          <w:i/>
          <w:spacing w:val="-6"/>
          <w:sz w:val="20"/>
        </w:rPr>
        <w:t>Yair Schiff</w:t>
      </w:r>
      <w:r>
        <w:rPr>
          <w:rFonts w:ascii="Georgia" w:eastAsia="Batang" w:hAnsi="Georgia"/>
          <w:b/>
          <w:bCs/>
          <w:i/>
          <w:spacing w:val="-6"/>
          <w:sz w:val="21"/>
          <w:szCs w:val="28"/>
        </w:rPr>
        <w:t>,</w:t>
      </w:r>
      <w:r>
        <w:rPr>
          <w:rFonts w:ascii="Georgia" w:eastAsia="Batang" w:hAnsi="Georgia"/>
          <w:b/>
          <w:bCs/>
          <w:iCs/>
          <w:spacing w:val="-6"/>
          <w:sz w:val="21"/>
          <w:szCs w:val="28"/>
        </w:rPr>
        <w:t xml:space="preserve"> </w:t>
      </w:r>
      <w:r w:rsidRPr="00F769B2">
        <w:rPr>
          <w:rFonts w:ascii="Georgia" w:eastAsia="Batang" w:hAnsi="Georgia"/>
          <w:i/>
          <w:spacing w:val="-6"/>
          <w:sz w:val="20"/>
        </w:rPr>
        <w:t>Jim Rhyness</w:t>
      </w:r>
    </w:p>
    <w:p w14:paraId="67486F6C" w14:textId="77777777" w:rsidR="00F769B2" w:rsidRPr="00881126" w:rsidRDefault="00F769B2" w:rsidP="00F769B2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444328FD" w14:textId="1D9D5685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 xml:space="preserve">Unlocking your data’s potential with IBM Watson Studio’s AutoAI 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0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3CE5D047" w14:textId="1563F7E2" w:rsidR="009A1703" w:rsidRPr="00881126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9A1703">
        <w:rPr>
          <w:rFonts w:ascii="Georgia" w:eastAsia="Batang" w:hAnsi="Georgia"/>
          <w:iCs/>
          <w:spacing w:val="-6"/>
          <w:sz w:val="21"/>
          <w:szCs w:val="28"/>
        </w:rPr>
        <w:t>feature engineering on relational dat</w:t>
      </w:r>
      <w:r>
        <w:rPr>
          <w:rFonts w:ascii="Georgia" w:eastAsia="Batang" w:hAnsi="Georgia"/>
          <w:iCs/>
          <w:spacing w:val="-6"/>
          <w:sz w:val="21"/>
          <w:szCs w:val="28"/>
        </w:rPr>
        <w:t>a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1DF3E36B" w14:textId="3F4E7F63" w:rsidR="009A1703" w:rsidRDefault="009A1703" w:rsidP="009A170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3343C08D" w14:textId="326D97C3" w:rsidR="00FE37CC" w:rsidRPr="00881126" w:rsidRDefault="00FE37CC" w:rsidP="00FE37CC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D68B2DB" w14:textId="148D3C4E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Breaking the Magicians’ code with IBM Watson Studio’s AutoAI Notebooks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1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4A24D9B" w14:textId="3D563373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7900D56" w14:textId="0EF66405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4B0B9C60" w14:textId="6F2F0E69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Peeking behind the curtain with IBM Watson AutoAI Python Client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2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2935ACD4" w14:textId="3CB3E636" w:rsidR="001C0689" w:rsidRPr="00881126" w:rsidRDefault="001C0689" w:rsidP="001C068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Lukasz Cmielowski,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Yair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Przemyslaw Czuba</w:t>
      </w:r>
    </w:p>
    <w:p w14:paraId="7D53EA53" w14:textId="77777777" w:rsidR="001C0689" w:rsidRPr="00881126" w:rsidRDefault="001C0689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B1C82D2" w14:textId="72D2A043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Automating the AI Lifecycle with IBM Watson Studio Orchestration Flow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3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6FD38EF9" w14:textId="77777777" w:rsidR="001D0793" w:rsidRPr="00881126" w:rsidRDefault="001D0793" w:rsidP="001D079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Yair Schiff, </w:t>
      </w:r>
      <w:r w:rsidRPr="00881126">
        <w:rPr>
          <w:rFonts w:ascii="Georgia" w:eastAsia="Batang" w:hAnsi="Georgia"/>
          <w:i/>
          <w:spacing w:val="-6"/>
          <w:sz w:val="20"/>
        </w:rPr>
        <w:t>Rafał Bigaj</w:t>
      </w:r>
    </w:p>
    <w:p w14:paraId="6174A7A1" w14:textId="5A4FF29C" w:rsidR="001D0793" w:rsidRPr="00881126" w:rsidRDefault="001D0793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36F0E1E9" w14:textId="3567FD76" w:rsidR="00C62D95" w:rsidRPr="00881126" w:rsidRDefault="00C62D95" w:rsidP="00C62D95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Right on time(series): Introducing Watson Studio’s AutoAI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4" w:history="1">
        <w:r w:rsidRPr="00881126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Medium.com</w:t>
        </w:r>
      </w:hyperlink>
    </w:p>
    <w:p w14:paraId="1CCD9442" w14:textId="67873309" w:rsidR="00142DFE" w:rsidRPr="00881126" w:rsidRDefault="00C62D95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b/>
          <w:bCs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Yair Schiff</w:t>
      </w:r>
    </w:p>
    <w:p w14:paraId="5599F0E0" w14:textId="494C2A44" w:rsidR="001C0689" w:rsidRPr="00881126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6E1DB5AD" w14:textId="7AA25FE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1"/>
          <w:szCs w:val="28"/>
        </w:rPr>
        <w:t>Past Projects</w:t>
      </w:r>
    </w:p>
    <w:p w14:paraId="04CF9E52" w14:textId="5677A68B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Prediction and Planning Under Uncertainty</w:t>
      </w:r>
    </w:p>
    <w:p w14:paraId="2BF955A1" w14:textId="1CE991A9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>Research Assistant in Professor Yann LeCun’s lab (under supervision of Dr. Alfredo Canziani)</w:t>
      </w:r>
    </w:p>
    <w:p w14:paraId="1756D0EA" w14:textId="779EEFE4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Contributed to ongoing research exploring planning under uncertainty in the context of self-driving vehicles</w:t>
      </w:r>
    </w:p>
    <w:p w14:paraId="30644707" w14:textId="2765E41B" w:rsidR="00346A9A" w:rsidRPr="00040959" w:rsidRDefault="00040959" w:rsidP="000637B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bCs/>
          <w:noProof/>
          <w:color w:val="365F91" w:themeColor="accent1" w:themeShade="BF"/>
          <w:spacing w:val="-6"/>
          <w:szCs w:val="28"/>
        </w:rPr>
        <w:drawing>
          <wp:anchor distT="0" distB="0" distL="114300" distR="114300" simplePos="0" relativeHeight="251666432" behindDoc="1" locked="0" layoutInCell="1" allowOverlap="1" wp14:anchorId="12059836" wp14:editId="22FEB096">
            <wp:simplePos x="0" y="0"/>
            <wp:positionH relativeFrom="column">
              <wp:posOffset>-576580</wp:posOffset>
            </wp:positionH>
            <wp:positionV relativeFrom="paragraph">
              <wp:posOffset>212670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3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A9A" w:rsidRPr="00881126">
        <w:rPr>
          <w:rFonts w:ascii="Georgia" w:eastAsia="Batang" w:hAnsi="Georgia"/>
          <w:spacing w:val="-6"/>
          <w:sz w:val="21"/>
          <w:szCs w:val="28"/>
        </w:rPr>
        <w:t xml:space="preserve">Incorporated large aerial traffic dataset </w:t>
      </w:r>
      <w:r w:rsidR="00FD5833">
        <w:rPr>
          <w:rFonts w:ascii="Georgia" w:eastAsia="Batang" w:hAnsi="Georgia"/>
          <w:spacing w:val="-6"/>
          <w:sz w:val="21"/>
          <w:szCs w:val="28"/>
        </w:rPr>
        <w:t xml:space="preserve">model </w:t>
      </w:r>
      <w:r w:rsidR="00040B89">
        <w:rPr>
          <w:rFonts w:ascii="Georgia" w:eastAsia="Batang" w:hAnsi="Georgia"/>
          <w:spacing w:val="-6"/>
          <w:sz w:val="21"/>
          <w:szCs w:val="28"/>
        </w:rPr>
        <w:t xml:space="preserve">training </w:t>
      </w:r>
      <w:r w:rsidR="00346A9A" w:rsidRPr="00881126">
        <w:rPr>
          <w:rFonts w:ascii="Georgia" w:eastAsia="Batang" w:hAnsi="Georgia"/>
          <w:spacing w:val="-6"/>
          <w:sz w:val="21"/>
          <w:szCs w:val="28"/>
        </w:rPr>
        <w:t xml:space="preserve">and </w:t>
      </w:r>
      <w:r w:rsidR="00346A9A" w:rsidRPr="00881126">
        <w:rPr>
          <w:rFonts w:ascii="Georgia" w:eastAsia="Batang" w:hAnsi="Georgia"/>
          <w:iCs/>
          <w:spacing w:val="-6"/>
          <w:sz w:val="21"/>
          <w:szCs w:val="28"/>
        </w:rPr>
        <w:t>enhanced vehicle’s policy to enable lane changes</w:t>
      </w:r>
    </w:p>
    <w:p w14:paraId="2D8C2C02" w14:textId="77777777" w:rsidR="00040959" w:rsidRPr="00040959" w:rsidRDefault="00040959" w:rsidP="0004095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0"/>
        </w:rPr>
      </w:pPr>
    </w:p>
    <w:p w14:paraId="09795C2B" w14:textId="77777777" w:rsidR="00040959" w:rsidRPr="00881126" w:rsidRDefault="00040959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40959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0FD1A1BC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836610A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5935C23B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Contribute to continuous development and testing of Watson Machine Learning products</w:t>
      </w:r>
    </w:p>
    <w:p w14:paraId="7E69262D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Facilitate weekly Cloud releases, Cloud Pak </w:t>
      </w:r>
      <w:r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22EA76E6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17E0146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Outstanding Technical Achievement Award for work on the release of AutoAI </w:t>
      </w:r>
      <w:r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0A7C35ED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Received CrushIT Team Excellence Award as part of the Watson Machine Learning Training team</w:t>
      </w:r>
    </w:p>
    <w:p w14:paraId="5A2D6B89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1B834794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Challenge</w:t>
      </w:r>
      <w:r w:rsidRPr="00881126">
        <w:rPr>
          <w:rFonts w:ascii="Georgia" w:hAnsi="Georgia"/>
          <w:spacing w:val="-6"/>
          <w:sz w:val="21"/>
          <w:szCs w:val="28"/>
        </w:rPr>
        <w:t>s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165DC652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268DEB31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Member of the first-place winning team in the 2020 VizWiz Grand Challenge: Image Captioning as an Assistive Technology for the Visually Impaired</w:t>
      </w:r>
    </w:p>
    <w:p w14:paraId="2D848181" w14:textId="77777777" w:rsidR="00040959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Co-author with the Trusted AI team on several publications in the fields of Generative Modeling, Molecular Discovery, Deep Learning Generalization, and AI for Social Good</w:t>
      </w:r>
    </w:p>
    <w:p w14:paraId="4F690F60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Received two 2021 IBM Research Accomplishments awards for contributions to (1) trustworthy AI generative modeling and (2) deployment of large-scale transformer models on OpenShift environments</w:t>
      </w:r>
    </w:p>
    <w:p w14:paraId="0C7FA3BB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7B8E5D9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2B56700E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E1581B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0A1EC911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(e.g., 300 million+ client transactions), customer research (surveys &amp; conjoint studies sent to thousands of respondents), and secondary research to create solutions to client needs</w:t>
      </w:r>
    </w:p>
    <w:p w14:paraId="6FF50FED" w14:textId="12AB128E" w:rsidR="00665A60" w:rsidRPr="00881126" w:rsidRDefault="008661D9" w:rsidP="00665A60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pacing w:val="-6"/>
        </w:rPr>
      </w:pPr>
      <w:r w:rsidRPr="00881126">
        <w:rPr>
          <w:rFonts w:ascii="Georgia" w:eastAsia="Batang" w:hAnsi="Georg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89DE655" wp14:editId="34AABF6C">
            <wp:simplePos x="0" y="0"/>
            <wp:positionH relativeFrom="column">
              <wp:posOffset>-552754</wp:posOffset>
            </wp:positionH>
            <wp:positionV relativeFrom="paragraph">
              <wp:posOffset>129540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3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8BBDF7" w14:textId="5CDFD995" w:rsidR="00803701" w:rsidRPr="00881126" w:rsidRDefault="00F24DF8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6A8B9A40" w14:textId="3E3178CC" w:rsidR="005014FA" w:rsidRPr="00881126" w:rsidRDefault="004D31A9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5014FA" w:rsidRPr="00881126" w:rsidSect="00E27FFC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07E660CC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grammar="clean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131FA"/>
    <w:rsid w:val="00016AF8"/>
    <w:rsid w:val="00020EFF"/>
    <w:rsid w:val="0002223C"/>
    <w:rsid w:val="00022338"/>
    <w:rsid w:val="00022A3A"/>
    <w:rsid w:val="000269F7"/>
    <w:rsid w:val="000275EF"/>
    <w:rsid w:val="000333E6"/>
    <w:rsid w:val="00036675"/>
    <w:rsid w:val="00040959"/>
    <w:rsid w:val="00040B89"/>
    <w:rsid w:val="0004477B"/>
    <w:rsid w:val="0004715F"/>
    <w:rsid w:val="00047D0D"/>
    <w:rsid w:val="00050899"/>
    <w:rsid w:val="000516A9"/>
    <w:rsid w:val="00055ECF"/>
    <w:rsid w:val="000611DC"/>
    <w:rsid w:val="00062AFC"/>
    <w:rsid w:val="000633F1"/>
    <w:rsid w:val="000637B9"/>
    <w:rsid w:val="00066426"/>
    <w:rsid w:val="00067F8B"/>
    <w:rsid w:val="00071170"/>
    <w:rsid w:val="0007177A"/>
    <w:rsid w:val="00072507"/>
    <w:rsid w:val="00081475"/>
    <w:rsid w:val="00082356"/>
    <w:rsid w:val="0008476A"/>
    <w:rsid w:val="00084984"/>
    <w:rsid w:val="00086A65"/>
    <w:rsid w:val="00093916"/>
    <w:rsid w:val="000A180D"/>
    <w:rsid w:val="000A3DDC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FDD"/>
    <w:rsid w:val="0010237D"/>
    <w:rsid w:val="00102E30"/>
    <w:rsid w:val="00105A71"/>
    <w:rsid w:val="00112065"/>
    <w:rsid w:val="00116C60"/>
    <w:rsid w:val="00120011"/>
    <w:rsid w:val="00120DAA"/>
    <w:rsid w:val="00121AE4"/>
    <w:rsid w:val="00121F68"/>
    <w:rsid w:val="00126678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654A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81B05"/>
    <w:rsid w:val="001857AD"/>
    <w:rsid w:val="00186527"/>
    <w:rsid w:val="0019410A"/>
    <w:rsid w:val="00196F0C"/>
    <w:rsid w:val="001A1AF6"/>
    <w:rsid w:val="001A284F"/>
    <w:rsid w:val="001A49F8"/>
    <w:rsid w:val="001A6081"/>
    <w:rsid w:val="001B0182"/>
    <w:rsid w:val="001B0587"/>
    <w:rsid w:val="001B416D"/>
    <w:rsid w:val="001B4BC5"/>
    <w:rsid w:val="001B622C"/>
    <w:rsid w:val="001B7EFE"/>
    <w:rsid w:val="001C0108"/>
    <w:rsid w:val="001C0689"/>
    <w:rsid w:val="001C7C70"/>
    <w:rsid w:val="001D0793"/>
    <w:rsid w:val="001D49C4"/>
    <w:rsid w:val="001E034A"/>
    <w:rsid w:val="001E1CE6"/>
    <w:rsid w:val="001F02B2"/>
    <w:rsid w:val="001F1841"/>
    <w:rsid w:val="001F2116"/>
    <w:rsid w:val="001F6EF7"/>
    <w:rsid w:val="00200A12"/>
    <w:rsid w:val="002022FC"/>
    <w:rsid w:val="00203CD5"/>
    <w:rsid w:val="00205188"/>
    <w:rsid w:val="00205EBD"/>
    <w:rsid w:val="00210564"/>
    <w:rsid w:val="00210EFF"/>
    <w:rsid w:val="002223F1"/>
    <w:rsid w:val="00222721"/>
    <w:rsid w:val="00226123"/>
    <w:rsid w:val="0023573D"/>
    <w:rsid w:val="002417F4"/>
    <w:rsid w:val="00243B9F"/>
    <w:rsid w:val="0024524F"/>
    <w:rsid w:val="00250429"/>
    <w:rsid w:val="00250D3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2476"/>
    <w:rsid w:val="00284F7D"/>
    <w:rsid w:val="002A271C"/>
    <w:rsid w:val="002A3B70"/>
    <w:rsid w:val="002A3DC2"/>
    <w:rsid w:val="002A5BFE"/>
    <w:rsid w:val="002A5FC2"/>
    <w:rsid w:val="002A76D3"/>
    <w:rsid w:val="002B0D7A"/>
    <w:rsid w:val="002B1A91"/>
    <w:rsid w:val="002C1A25"/>
    <w:rsid w:val="002C1AA7"/>
    <w:rsid w:val="002C35C8"/>
    <w:rsid w:val="002C3D3A"/>
    <w:rsid w:val="002D0043"/>
    <w:rsid w:val="002D04D4"/>
    <w:rsid w:val="002D0CE9"/>
    <w:rsid w:val="002D15DB"/>
    <w:rsid w:val="002D31E4"/>
    <w:rsid w:val="002D3E25"/>
    <w:rsid w:val="002E0F14"/>
    <w:rsid w:val="002E1D10"/>
    <w:rsid w:val="002E30A3"/>
    <w:rsid w:val="002E3C28"/>
    <w:rsid w:val="002F3C13"/>
    <w:rsid w:val="002F3C55"/>
    <w:rsid w:val="002F513A"/>
    <w:rsid w:val="002F71EE"/>
    <w:rsid w:val="00300450"/>
    <w:rsid w:val="003134F2"/>
    <w:rsid w:val="00314946"/>
    <w:rsid w:val="00314B70"/>
    <w:rsid w:val="003174CD"/>
    <w:rsid w:val="00320C87"/>
    <w:rsid w:val="00324C25"/>
    <w:rsid w:val="00324D2A"/>
    <w:rsid w:val="00330C3F"/>
    <w:rsid w:val="00331038"/>
    <w:rsid w:val="003372CB"/>
    <w:rsid w:val="00341186"/>
    <w:rsid w:val="00344FDA"/>
    <w:rsid w:val="00346A9A"/>
    <w:rsid w:val="00353959"/>
    <w:rsid w:val="00354198"/>
    <w:rsid w:val="00354508"/>
    <w:rsid w:val="0035471D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1C57"/>
    <w:rsid w:val="003B6120"/>
    <w:rsid w:val="003C2CFE"/>
    <w:rsid w:val="003C3348"/>
    <w:rsid w:val="003C7BD6"/>
    <w:rsid w:val="003D0A5F"/>
    <w:rsid w:val="003E006A"/>
    <w:rsid w:val="003E1E59"/>
    <w:rsid w:val="003E4177"/>
    <w:rsid w:val="003E5D8F"/>
    <w:rsid w:val="003F2033"/>
    <w:rsid w:val="003F2286"/>
    <w:rsid w:val="003F30E3"/>
    <w:rsid w:val="003F4F8C"/>
    <w:rsid w:val="003F7EE3"/>
    <w:rsid w:val="00403FA1"/>
    <w:rsid w:val="00410AC4"/>
    <w:rsid w:val="00411F97"/>
    <w:rsid w:val="00413166"/>
    <w:rsid w:val="00431B92"/>
    <w:rsid w:val="00433A42"/>
    <w:rsid w:val="0044161A"/>
    <w:rsid w:val="0044236F"/>
    <w:rsid w:val="00443711"/>
    <w:rsid w:val="0044625D"/>
    <w:rsid w:val="004478B3"/>
    <w:rsid w:val="00447EBE"/>
    <w:rsid w:val="0045049A"/>
    <w:rsid w:val="00453FBA"/>
    <w:rsid w:val="0045762A"/>
    <w:rsid w:val="00462B47"/>
    <w:rsid w:val="0046327D"/>
    <w:rsid w:val="004632FD"/>
    <w:rsid w:val="0046431C"/>
    <w:rsid w:val="00472486"/>
    <w:rsid w:val="00473B9E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F96"/>
    <w:rsid w:val="004A71B2"/>
    <w:rsid w:val="004B08A3"/>
    <w:rsid w:val="004B526F"/>
    <w:rsid w:val="004B5A43"/>
    <w:rsid w:val="004C2302"/>
    <w:rsid w:val="004C72FE"/>
    <w:rsid w:val="004D0E7F"/>
    <w:rsid w:val="004D23F4"/>
    <w:rsid w:val="004D31A9"/>
    <w:rsid w:val="004D41A0"/>
    <w:rsid w:val="004D7309"/>
    <w:rsid w:val="004E3088"/>
    <w:rsid w:val="004E407B"/>
    <w:rsid w:val="004E669A"/>
    <w:rsid w:val="004E7CB9"/>
    <w:rsid w:val="004F0BEE"/>
    <w:rsid w:val="004F1D5F"/>
    <w:rsid w:val="004F20DD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401BC"/>
    <w:rsid w:val="00546D91"/>
    <w:rsid w:val="00547A9D"/>
    <w:rsid w:val="0055040E"/>
    <w:rsid w:val="00556230"/>
    <w:rsid w:val="005573E9"/>
    <w:rsid w:val="00570C8A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66AA"/>
    <w:rsid w:val="00604146"/>
    <w:rsid w:val="00612E23"/>
    <w:rsid w:val="00623F2A"/>
    <w:rsid w:val="00623FCD"/>
    <w:rsid w:val="0062581E"/>
    <w:rsid w:val="006268E0"/>
    <w:rsid w:val="00630C32"/>
    <w:rsid w:val="00630E0B"/>
    <w:rsid w:val="00635CE9"/>
    <w:rsid w:val="00636191"/>
    <w:rsid w:val="0063739E"/>
    <w:rsid w:val="0064045C"/>
    <w:rsid w:val="0064223D"/>
    <w:rsid w:val="00647F46"/>
    <w:rsid w:val="006509E4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3C1"/>
    <w:rsid w:val="00684E15"/>
    <w:rsid w:val="00685513"/>
    <w:rsid w:val="00693C8F"/>
    <w:rsid w:val="00694C6B"/>
    <w:rsid w:val="006B1792"/>
    <w:rsid w:val="006B4112"/>
    <w:rsid w:val="006B4818"/>
    <w:rsid w:val="006B5193"/>
    <w:rsid w:val="006B6EC8"/>
    <w:rsid w:val="006C2BA7"/>
    <w:rsid w:val="006C3C3A"/>
    <w:rsid w:val="006D0081"/>
    <w:rsid w:val="006D3CCF"/>
    <w:rsid w:val="006E270C"/>
    <w:rsid w:val="006E585F"/>
    <w:rsid w:val="006E7D7F"/>
    <w:rsid w:val="006F0082"/>
    <w:rsid w:val="006F1BA8"/>
    <w:rsid w:val="006F37BA"/>
    <w:rsid w:val="006F68E1"/>
    <w:rsid w:val="006F7C5A"/>
    <w:rsid w:val="007058BA"/>
    <w:rsid w:val="00707202"/>
    <w:rsid w:val="0071354E"/>
    <w:rsid w:val="00716B7C"/>
    <w:rsid w:val="00722349"/>
    <w:rsid w:val="007257C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3CDD"/>
    <w:rsid w:val="00771D97"/>
    <w:rsid w:val="007758FD"/>
    <w:rsid w:val="00783FC4"/>
    <w:rsid w:val="00784B8B"/>
    <w:rsid w:val="007862DA"/>
    <w:rsid w:val="0079282F"/>
    <w:rsid w:val="00794037"/>
    <w:rsid w:val="007971B5"/>
    <w:rsid w:val="007A0A5F"/>
    <w:rsid w:val="007B267F"/>
    <w:rsid w:val="007B4089"/>
    <w:rsid w:val="007B5C50"/>
    <w:rsid w:val="007B5D9C"/>
    <w:rsid w:val="007C28AB"/>
    <w:rsid w:val="007C77AC"/>
    <w:rsid w:val="007D37F5"/>
    <w:rsid w:val="007D595F"/>
    <w:rsid w:val="007E418B"/>
    <w:rsid w:val="007F64DD"/>
    <w:rsid w:val="007F6680"/>
    <w:rsid w:val="00801352"/>
    <w:rsid w:val="00803701"/>
    <w:rsid w:val="00804AFC"/>
    <w:rsid w:val="0081071A"/>
    <w:rsid w:val="008126CA"/>
    <w:rsid w:val="00821CA3"/>
    <w:rsid w:val="008253A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4006"/>
    <w:rsid w:val="0089170D"/>
    <w:rsid w:val="00895CC0"/>
    <w:rsid w:val="00897F73"/>
    <w:rsid w:val="008A2B4E"/>
    <w:rsid w:val="008A6DEF"/>
    <w:rsid w:val="008A7764"/>
    <w:rsid w:val="008A78F6"/>
    <w:rsid w:val="008B1CEB"/>
    <w:rsid w:val="008B3F73"/>
    <w:rsid w:val="008C6703"/>
    <w:rsid w:val="008D1FBE"/>
    <w:rsid w:val="008D6369"/>
    <w:rsid w:val="008D6729"/>
    <w:rsid w:val="008D7E74"/>
    <w:rsid w:val="008D7F08"/>
    <w:rsid w:val="008E019F"/>
    <w:rsid w:val="008E1799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4C5B"/>
    <w:rsid w:val="00925410"/>
    <w:rsid w:val="00933E6E"/>
    <w:rsid w:val="00937331"/>
    <w:rsid w:val="00937621"/>
    <w:rsid w:val="00942375"/>
    <w:rsid w:val="009471F0"/>
    <w:rsid w:val="0095189B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D0F2F"/>
    <w:rsid w:val="009D51CA"/>
    <w:rsid w:val="009D6C02"/>
    <w:rsid w:val="009E08B3"/>
    <w:rsid w:val="009E5109"/>
    <w:rsid w:val="009E74C3"/>
    <w:rsid w:val="009E7FF3"/>
    <w:rsid w:val="009F1163"/>
    <w:rsid w:val="009F1C89"/>
    <w:rsid w:val="009F2B7B"/>
    <w:rsid w:val="009F40DF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30CAF"/>
    <w:rsid w:val="00A33517"/>
    <w:rsid w:val="00A356B1"/>
    <w:rsid w:val="00A35F2D"/>
    <w:rsid w:val="00A43AE4"/>
    <w:rsid w:val="00A51E28"/>
    <w:rsid w:val="00A53485"/>
    <w:rsid w:val="00A5544E"/>
    <w:rsid w:val="00A569F8"/>
    <w:rsid w:val="00A64D96"/>
    <w:rsid w:val="00A65316"/>
    <w:rsid w:val="00A656C8"/>
    <w:rsid w:val="00A676E7"/>
    <w:rsid w:val="00A71622"/>
    <w:rsid w:val="00A76544"/>
    <w:rsid w:val="00A777B1"/>
    <w:rsid w:val="00A80EC6"/>
    <w:rsid w:val="00A83625"/>
    <w:rsid w:val="00A86B8A"/>
    <w:rsid w:val="00A95255"/>
    <w:rsid w:val="00A966ED"/>
    <w:rsid w:val="00A9774F"/>
    <w:rsid w:val="00AA19DD"/>
    <w:rsid w:val="00AA1FF3"/>
    <w:rsid w:val="00AB1E55"/>
    <w:rsid w:val="00AC55CF"/>
    <w:rsid w:val="00AE0AD8"/>
    <w:rsid w:val="00AE3A1D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60FDF"/>
    <w:rsid w:val="00B629F8"/>
    <w:rsid w:val="00B65D13"/>
    <w:rsid w:val="00B700AA"/>
    <w:rsid w:val="00B745BF"/>
    <w:rsid w:val="00B75FAF"/>
    <w:rsid w:val="00B7753F"/>
    <w:rsid w:val="00B77C9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D2FBC"/>
    <w:rsid w:val="00BE1BD6"/>
    <w:rsid w:val="00BF1AED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30001"/>
    <w:rsid w:val="00C3058B"/>
    <w:rsid w:val="00C305D7"/>
    <w:rsid w:val="00C32AC0"/>
    <w:rsid w:val="00C33BC1"/>
    <w:rsid w:val="00C35B45"/>
    <w:rsid w:val="00C40485"/>
    <w:rsid w:val="00C405DC"/>
    <w:rsid w:val="00C471D0"/>
    <w:rsid w:val="00C518C9"/>
    <w:rsid w:val="00C53CA7"/>
    <w:rsid w:val="00C62D95"/>
    <w:rsid w:val="00C65A77"/>
    <w:rsid w:val="00C7455D"/>
    <w:rsid w:val="00C801C8"/>
    <w:rsid w:val="00C83620"/>
    <w:rsid w:val="00C84537"/>
    <w:rsid w:val="00C87C7A"/>
    <w:rsid w:val="00C90852"/>
    <w:rsid w:val="00C91C8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F0122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511F"/>
    <w:rsid w:val="00D57CAB"/>
    <w:rsid w:val="00D61F7C"/>
    <w:rsid w:val="00D62203"/>
    <w:rsid w:val="00D62E5A"/>
    <w:rsid w:val="00D6409F"/>
    <w:rsid w:val="00D64D3F"/>
    <w:rsid w:val="00D678FA"/>
    <w:rsid w:val="00D67E97"/>
    <w:rsid w:val="00D75497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B86"/>
    <w:rsid w:val="00DA414B"/>
    <w:rsid w:val="00DB3BAC"/>
    <w:rsid w:val="00DB77F5"/>
    <w:rsid w:val="00DC0BBB"/>
    <w:rsid w:val="00DE42F4"/>
    <w:rsid w:val="00DE5028"/>
    <w:rsid w:val="00DE56D6"/>
    <w:rsid w:val="00DE7A33"/>
    <w:rsid w:val="00DF2D82"/>
    <w:rsid w:val="00E04596"/>
    <w:rsid w:val="00E04B10"/>
    <w:rsid w:val="00E16368"/>
    <w:rsid w:val="00E218EA"/>
    <w:rsid w:val="00E22041"/>
    <w:rsid w:val="00E23C42"/>
    <w:rsid w:val="00E27FFC"/>
    <w:rsid w:val="00E30094"/>
    <w:rsid w:val="00E32250"/>
    <w:rsid w:val="00E3694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DD2"/>
    <w:rsid w:val="00EC6727"/>
    <w:rsid w:val="00ED1EEC"/>
    <w:rsid w:val="00ED2A5A"/>
    <w:rsid w:val="00ED57D4"/>
    <w:rsid w:val="00ED5ABE"/>
    <w:rsid w:val="00EE47A9"/>
    <w:rsid w:val="00EE4A08"/>
    <w:rsid w:val="00EE55A4"/>
    <w:rsid w:val="00EE6379"/>
    <w:rsid w:val="00EF4216"/>
    <w:rsid w:val="00EF5127"/>
    <w:rsid w:val="00EF6D64"/>
    <w:rsid w:val="00EF7359"/>
    <w:rsid w:val="00F00EBF"/>
    <w:rsid w:val="00F03202"/>
    <w:rsid w:val="00F049C8"/>
    <w:rsid w:val="00F12BDB"/>
    <w:rsid w:val="00F15457"/>
    <w:rsid w:val="00F21661"/>
    <w:rsid w:val="00F22840"/>
    <w:rsid w:val="00F24DF8"/>
    <w:rsid w:val="00F30D5E"/>
    <w:rsid w:val="00F40077"/>
    <w:rsid w:val="00F409C5"/>
    <w:rsid w:val="00F4466E"/>
    <w:rsid w:val="00F4540E"/>
    <w:rsid w:val="00F4648D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769B2"/>
    <w:rsid w:val="00F81F7A"/>
    <w:rsid w:val="00F826C2"/>
    <w:rsid w:val="00F83944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6463"/>
    <w:rsid w:val="00FB75B1"/>
    <w:rsid w:val="00FC1A79"/>
    <w:rsid w:val="00FC4F94"/>
    <w:rsid w:val="00FC5AD3"/>
    <w:rsid w:val="00FC5D25"/>
    <w:rsid w:val="00FD28C3"/>
    <w:rsid w:val="00FD5833"/>
    <w:rsid w:val="00FD76B0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106.00774" TargetMode="External"/><Relationship Id="rId18" Type="http://schemas.openxmlformats.org/officeDocument/2006/relationships/hyperlink" Target="https://arxiv.org/abs/2106.00774" TargetMode="External"/><Relationship Id="rId26" Type="http://schemas.openxmlformats.org/officeDocument/2006/relationships/hyperlink" Target="https://ivc.ischool.utexas.edu/~yz9244/VizWiz_workshop/videos/103-poster.mp4" TargetMode="External"/><Relationship Id="rId21" Type="http://schemas.openxmlformats.org/officeDocument/2006/relationships/hyperlink" Target="https://arxiv.org/abs/2012.11691" TargetMode="External"/><Relationship Id="rId34" Type="http://schemas.openxmlformats.org/officeDocument/2006/relationships/hyperlink" Target="https://medium.com/ibm-data-ai/right-on-time-series-introducing-watson-studios-autoai-time-series-5175dbe66154" TargetMode="External"/><Relationship Id="rId7" Type="http://schemas.openxmlformats.org/officeDocument/2006/relationships/hyperlink" Target="https://yair-schiff.github.io/" TargetMode="External"/><Relationship Id="rId12" Type="http://schemas.openxmlformats.org/officeDocument/2006/relationships/hyperlink" Target="https://arxiv.org/abs/2208.06665" TargetMode="External"/><Relationship Id="rId17" Type="http://schemas.openxmlformats.org/officeDocument/2006/relationships/hyperlink" Target="https://arxiv.org/abs/2012.11696" TargetMode="External"/><Relationship Id="rId25" Type="http://schemas.openxmlformats.org/officeDocument/2006/relationships/hyperlink" Target="https://ivc.ischool.utexas.edu/~yz9244/VizWiz_workshop/videos/MMTeam-oral.mp4" TargetMode="External"/><Relationship Id="rId33" Type="http://schemas.openxmlformats.org/officeDocument/2006/relationships/hyperlink" Target="https://medium.com/ibm-data-ai/automating-the-ai-lifecycle-with-ibm-watson-studio-orchestration-flow-4450f1d725d6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9414142" TargetMode="External"/><Relationship Id="rId20" Type="http://schemas.openxmlformats.org/officeDocument/2006/relationships/hyperlink" Target="https://arxiv.org/abs/2010.08548" TargetMode="External"/><Relationship Id="rId29" Type="http://schemas.openxmlformats.org/officeDocument/2006/relationships/hyperlink" Target="https://yairschiff.medium.com/data-data-everywhere-leveraging-ibm-watson-studio-for-private-data-with-federated-learning-80e4310f46f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cs.cornell.edu" TargetMode="External"/><Relationship Id="rId11" Type="http://schemas.microsoft.com/office/2007/relationships/hdphoto" Target="media/hdphoto1.wdp"/><Relationship Id="rId24" Type="http://schemas.openxmlformats.org/officeDocument/2006/relationships/hyperlink" Target="https://vizwiz.org/workshops/2020-workshop/" TargetMode="External"/><Relationship Id="rId32" Type="http://schemas.openxmlformats.org/officeDocument/2006/relationships/hyperlink" Target="https://lukasz-cmielowski.medium.com/peaking-behind-the-curtain-with-ibm-watson-autoai-python-client-3062836c048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abs/2106.04765" TargetMode="External"/><Relationship Id="rId23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28" Type="http://schemas.openxmlformats.org/officeDocument/2006/relationships/hyperlink" Target="https://github.com/Atcold/pytorch-PPUU" TargetMode="External"/><Relationship Id="rId36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hyperlink" Target="https://arxiv.org/abs/2104.03469" TargetMode="External"/><Relationship Id="rId31" Type="http://schemas.openxmlformats.org/officeDocument/2006/relationships/hyperlink" Target="https://yairschiff.medium.com/breaking-the-magicians-code-with-ibm-watson-studio-s-autoai-notebooks-83905933348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xiv.org/abs/2106.04464" TargetMode="External"/><Relationship Id="rId22" Type="http://schemas.openxmlformats.org/officeDocument/2006/relationships/hyperlink" Target="https://tda-in-ml.github.io/papers" TargetMode="External"/><Relationship Id="rId27" Type="http://schemas.openxmlformats.org/officeDocument/2006/relationships/hyperlink" Target="https://github.com/IBM/TabFormer" TargetMode="External"/><Relationship Id="rId30" Type="http://schemas.openxmlformats.org/officeDocument/2006/relationships/hyperlink" Target="https://medium.com/ibm-data-ai/unlocking-your-datas-potential-with-ibm-watson-studio-s-autoai-feature-engineering-on-relational-71a5dcac7b0d" TargetMode="External"/><Relationship Id="rId35" Type="http://schemas.openxmlformats.org/officeDocument/2006/relationships/image" Target="media/image4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1424</Words>
  <Characters>8123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10</cp:revision>
  <cp:lastPrinted>2021-11-15T18:04:00Z</cp:lastPrinted>
  <dcterms:created xsi:type="dcterms:W3CDTF">2022-09-12T13:56:00Z</dcterms:created>
  <dcterms:modified xsi:type="dcterms:W3CDTF">2022-09-12T14:01:00Z</dcterms:modified>
</cp:coreProperties>
</file>