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263C1" w14:textId="77777777" w:rsidR="00151AF3" w:rsidRPr="00B67F5A" w:rsidRDefault="00151AF3" w:rsidP="00151AF3">
      <w:pPr>
        <w:rPr>
          <w:rFonts w:ascii="David" w:hAnsi="David" w:cs="David"/>
          <w:b/>
          <w:bCs/>
          <w:rtl/>
        </w:rPr>
      </w:pPr>
      <w:r w:rsidRPr="00B67F5A">
        <w:rPr>
          <w:rFonts w:ascii="David" w:hAnsi="David" w:cs="David"/>
          <w:b/>
          <w:bCs/>
        </w:rPr>
        <w:t>IML – Ex3</w:t>
      </w:r>
    </w:p>
    <w:p w14:paraId="2939D3F5" w14:textId="77777777" w:rsidR="00151AF3" w:rsidRPr="008608C5" w:rsidRDefault="00151AF3" w:rsidP="00151AF3">
      <w:pPr>
        <w:rPr>
          <w:rFonts w:ascii="David" w:hAnsi="David" w:cs="David" w:hint="cs"/>
          <w:rtl/>
        </w:rPr>
      </w:pPr>
      <w:r w:rsidRPr="008608C5">
        <w:rPr>
          <w:rFonts w:ascii="David" w:hAnsi="David" w:cs="David"/>
          <w:rtl/>
        </w:rPr>
        <w:t xml:space="preserve">יאיר שטרן </w:t>
      </w:r>
    </w:p>
    <w:p w14:paraId="2A85269C" w14:textId="77777777" w:rsidR="00151AF3" w:rsidRPr="008608C5" w:rsidRDefault="00151AF3" w:rsidP="00151AF3">
      <w:pPr>
        <w:rPr>
          <w:rFonts w:ascii="David" w:hAnsi="David" w:cs="David"/>
          <w:rtl/>
        </w:rPr>
      </w:pPr>
      <w:r w:rsidRPr="008608C5">
        <w:rPr>
          <w:rFonts w:ascii="David" w:hAnsi="David" w:cs="David"/>
          <w:rtl/>
        </w:rPr>
        <w:t>ת.ז. 318442241</w:t>
      </w:r>
    </w:p>
    <w:p w14:paraId="512708E3" w14:textId="77777777" w:rsidR="00151AF3" w:rsidRPr="008608C5" w:rsidRDefault="00151AF3" w:rsidP="00151AF3">
      <w:pPr>
        <w:rPr>
          <w:rFonts w:ascii="David" w:hAnsi="David" w:cs="David"/>
          <w:rtl/>
        </w:rPr>
      </w:pPr>
    </w:p>
    <w:p w14:paraId="618CBA9D" w14:textId="77777777" w:rsidR="00151AF3" w:rsidRDefault="00151AF3" w:rsidP="00151AF3">
      <w:pPr>
        <w:rPr>
          <w:rFonts w:ascii="David" w:hAnsi="David" w:cs="David"/>
          <w:rtl/>
        </w:rPr>
      </w:pPr>
      <w:r w:rsidRPr="008608C5">
        <w:rPr>
          <w:rFonts w:ascii="David" w:hAnsi="David" w:cs="David"/>
          <w:rtl/>
        </w:rPr>
        <w:t>חלק פרקטי</w:t>
      </w:r>
      <w:r>
        <w:rPr>
          <w:rFonts w:ascii="David" w:hAnsi="David" w:cs="David" w:hint="cs"/>
          <w:rtl/>
        </w:rPr>
        <w:t xml:space="preserve"> </w:t>
      </w:r>
    </w:p>
    <w:p w14:paraId="6EE0042E" w14:textId="77777777" w:rsidR="00151AF3" w:rsidRPr="008608C5" w:rsidRDefault="00151AF3" w:rsidP="00151AF3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3.1</w:t>
      </w:r>
    </w:p>
    <w:p w14:paraId="230D4F2D" w14:textId="77777777" w:rsidR="00151AF3" w:rsidRPr="008608C5" w:rsidRDefault="00151AF3" w:rsidP="00151AF3">
      <w:pPr>
        <w:rPr>
          <w:rFonts w:ascii="David" w:hAnsi="David" w:cs="David"/>
        </w:rPr>
      </w:pPr>
      <w:r w:rsidRPr="008608C5">
        <w:rPr>
          <w:rFonts w:ascii="David" w:hAnsi="David" w:cs="David"/>
          <w:rtl/>
        </w:rPr>
        <w:t>שאלה 1.</w:t>
      </w:r>
    </w:p>
    <w:p w14:paraId="50A32B91" w14:textId="77777777" w:rsidR="00151AF3" w:rsidRPr="008608C5" w:rsidRDefault="00151AF3" w:rsidP="00151AF3">
      <w:pPr>
        <w:rPr>
          <w:rFonts w:ascii="David" w:hAnsi="David" w:cs="David"/>
          <w:rtl/>
        </w:rPr>
      </w:pPr>
      <w:r w:rsidRPr="008608C5">
        <w:rPr>
          <w:rFonts w:ascii="David" w:hAnsi="David" w:cs="David"/>
          <w:rtl/>
        </w:rPr>
        <w:t xml:space="preserve">ניתן לראות שאחרי 50 ומשהו </w:t>
      </w:r>
      <w:proofErr w:type="spellStart"/>
      <w:r w:rsidRPr="008608C5">
        <w:rPr>
          <w:rFonts w:ascii="David" w:hAnsi="David" w:cs="David"/>
          <w:rtl/>
        </w:rPr>
        <w:t>איטרציות</w:t>
      </w:r>
      <w:proofErr w:type="spellEnd"/>
      <w:r w:rsidRPr="008608C5">
        <w:rPr>
          <w:rFonts w:ascii="David" w:hAnsi="David" w:cs="David"/>
          <w:rtl/>
        </w:rPr>
        <w:t xml:space="preserve"> האלגוריתם מגיע ל </w:t>
      </w:r>
      <w:r w:rsidRPr="008608C5">
        <w:rPr>
          <w:rFonts w:ascii="David" w:hAnsi="David" w:cs="David"/>
        </w:rPr>
        <w:t>loss = 0</w:t>
      </w:r>
      <w:r w:rsidRPr="008608C5">
        <w:rPr>
          <w:rFonts w:ascii="David" w:hAnsi="David" w:cs="David"/>
          <w:rtl/>
        </w:rPr>
        <w:t xml:space="preserve"> ועוצר וזה כי ה </w:t>
      </w:r>
      <w:r w:rsidRPr="008608C5">
        <w:rPr>
          <w:rFonts w:ascii="David" w:hAnsi="David" w:cs="David"/>
        </w:rPr>
        <w:t>data</w:t>
      </w:r>
      <w:r w:rsidRPr="008608C5">
        <w:rPr>
          <w:rFonts w:ascii="David" w:hAnsi="David" w:cs="David"/>
          <w:rtl/>
        </w:rPr>
        <w:t xml:space="preserve"> הוא </w:t>
      </w:r>
      <w:r w:rsidRPr="008608C5">
        <w:rPr>
          <w:rFonts w:ascii="David" w:hAnsi="David" w:cs="David"/>
        </w:rPr>
        <w:t>separable</w:t>
      </w:r>
      <w:r w:rsidRPr="008608C5">
        <w:rPr>
          <w:rFonts w:ascii="David" w:hAnsi="David" w:cs="David"/>
          <w:rtl/>
        </w:rPr>
        <w:t xml:space="preserve"> </w:t>
      </w:r>
      <w:r w:rsidRPr="008608C5">
        <w:rPr>
          <w:rFonts w:ascii="David" w:hAnsi="David" w:cs="David"/>
          <w:noProof/>
          <w:rtl/>
          <w:lang w:val="he-IL"/>
        </w:rPr>
        <w:drawing>
          <wp:inline distT="0" distB="0" distL="0" distR="0" wp14:anchorId="3F8E2810" wp14:editId="4BA3D73C">
            <wp:extent cx="5274310" cy="2379345"/>
            <wp:effectExtent l="0" t="0" r="2540" b="190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38B0" w14:textId="77777777" w:rsidR="00151AF3" w:rsidRPr="008608C5" w:rsidRDefault="00151AF3" w:rsidP="00151AF3">
      <w:pPr>
        <w:rPr>
          <w:rFonts w:ascii="David" w:hAnsi="David" w:cs="David"/>
          <w:rtl/>
        </w:rPr>
      </w:pPr>
    </w:p>
    <w:p w14:paraId="754A77B3" w14:textId="77777777" w:rsidR="00151AF3" w:rsidRPr="008608C5" w:rsidRDefault="00151AF3" w:rsidP="00151AF3">
      <w:pPr>
        <w:rPr>
          <w:rFonts w:ascii="David" w:hAnsi="David" w:cs="David"/>
          <w:rtl/>
        </w:rPr>
      </w:pPr>
      <w:r w:rsidRPr="008608C5">
        <w:rPr>
          <w:rFonts w:ascii="David" w:hAnsi="David" w:cs="David"/>
          <w:rtl/>
        </w:rPr>
        <w:t>שאלה 2.</w:t>
      </w:r>
    </w:p>
    <w:p w14:paraId="44DEFDF8" w14:textId="77777777" w:rsidR="00151AF3" w:rsidRPr="008608C5" w:rsidRDefault="00151AF3" w:rsidP="00151AF3">
      <w:pPr>
        <w:rPr>
          <w:rFonts w:ascii="David" w:hAnsi="David" w:cs="David"/>
        </w:rPr>
      </w:pPr>
      <w:r w:rsidRPr="008608C5">
        <w:rPr>
          <w:rFonts w:ascii="David" w:hAnsi="David" w:cs="David"/>
          <w:rtl/>
        </w:rPr>
        <w:t xml:space="preserve">בניגוד לגרף הקודם ניתן לראות שהאלגוריתם לא עצר (עד </w:t>
      </w:r>
      <w:r w:rsidRPr="008608C5">
        <w:rPr>
          <w:rFonts w:ascii="David" w:hAnsi="David" w:cs="David"/>
        </w:rPr>
        <w:t xml:space="preserve">max </w:t>
      </w:r>
      <w:proofErr w:type="spellStart"/>
      <w:r w:rsidRPr="008608C5">
        <w:rPr>
          <w:rFonts w:ascii="David" w:hAnsi="David" w:cs="David"/>
        </w:rPr>
        <w:t>iter</w:t>
      </w:r>
      <w:proofErr w:type="spellEnd"/>
      <w:r w:rsidRPr="008608C5">
        <w:rPr>
          <w:rFonts w:ascii="David" w:hAnsi="David" w:cs="David"/>
          <w:rtl/>
        </w:rPr>
        <w:t xml:space="preserve">) – כי לא הגיע ל </w:t>
      </w:r>
      <w:r w:rsidRPr="008608C5">
        <w:rPr>
          <w:rFonts w:ascii="David" w:hAnsi="David" w:cs="David"/>
        </w:rPr>
        <w:t>loss</w:t>
      </w:r>
      <w:r w:rsidRPr="008608C5">
        <w:rPr>
          <w:rFonts w:ascii="David" w:hAnsi="David" w:cs="David"/>
          <w:rtl/>
        </w:rPr>
        <w:t xml:space="preserve"> 0 וזה כי ה </w:t>
      </w:r>
      <w:r w:rsidRPr="008608C5">
        <w:rPr>
          <w:rFonts w:ascii="David" w:hAnsi="David" w:cs="David"/>
        </w:rPr>
        <w:t xml:space="preserve">data </w:t>
      </w:r>
      <w:r w:rsidRPr="008608C5">
        <w:rPr>
          <w:rFonts w:ascii="David" w:hAnsi="David" w:cs="David"/>
          <w:rtl/>
        </w:rPr>
        <w:t xml:space="preserve"> הוא </w:t>
      </w:r>
      <w:r w:rsidRPr="008608C5">
        <w:rPr>
          <w:rFonts w:ascii="David" w:hAnsi="David" w:cs="David"/>
        </w:rPr>
        <w:t>inseparable</w:t>
      </w:r>
    </w:p>
    <w:p w14:paraId="39C1FB52" w14:textId="77777777" w:rsidR="00151AF3" w:rsidRPr="008608C5" w:rsidRDefault="00151AF3" w:rsidP="00151AF3">
      <w:pPr>
        <w:rPr>
          <w:rFonts w:ascii="David" w:hAnsi="David" w:cs="David"/>
          <w:rtl/>
        </w:rPr>
      </w:pPr>
      <w:r w:rsidRPr="008608C5">
        <w:rPr>
          <w:rFonts w:ascii="David" w:hAnsi="David" w:cs="David"/>
          <w:noProof/>
        </w:rPr>
        <w:drawing>
          <wp:inline distT="0" distB="0" distL="0" distR="0" wp14:anchorId="67850870" wp14:editId="75A1A340">
            <wp:extent cx="5274310" cy="2451100"/>
            <wp:effectExtent l="0" t="0" r="254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45AA" w14:textId="77777777" w:rsidR="00151AF3" w:rsidRPr="008608C5" w:rsidRDefault="00151AF3" w:rsidP="00151AF3">
      <w:pPr>
        <w:rPr>
          <w:rFonts w:ascii="David" w:hAnsi="David" w:cs="David"/>
          <w:rtl/>
        </w:rPr>
      </w:pPr>
    </w:p>
    <w:p w14:paraId="0124728A" w14:textId="77777777" w:rsidR="00151AF3" w:rsidRPr="008608C5" w:rsidRDefault="00151AF3" w:rsidP="00151AF3">
      <w:pPr>
        <w:rPr>
          <w:rFonts w:ascii="David" w:hAnsi="David" w:cs="David"/>
          <w:rtl/>
        </w:rPr>
      </w:pPr>
    </w:p>
    <w:p w14:paraId="6E4ABB32" w14:textId="77777777" w:rsidR="00151AF3" w:rsidRDefault="00151AF3" w:rsidP="00151AF3">
      <w:pPr>
        <w:rPr>
          <w:rFonts w:ascii="David" w:hAnsi="David" w:cs="David"/>
          <w:rtl/>
        </w:rPr>
      </w:pPr>
    </w:p>
    <w:p w14:paraId="43FC6DAB" w14:textId="77777777" w:rsidR="00151AF3" w:rsidRDefault="00151AF3" w:rsidP="00151AF3">
      <w:pPr>
        <w:rPr>
          <w:rFonts w:ascii="David" w:hAnsi="David" w:cs="David"/>
          <w:rtl/>
        </w:rPr>
      </w:pPr>
    </w:p>
    <w:p w14:paraId="46080BEB" w14:textId="77777777" w:rsidR="00151AF3" w:rsidRDefault="00151AF3" w:rsidP="00151AF3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lastRenderedPageBreak/>
        <w:t>3.2</w:t>
      </w:r>
    </w:p>
    <w:p w14:paraId="3DBE0532" w14:textId="77777777" w:rsidR="00151AF3" w:rsidRDefault="00151AF3" w:rsidP="00151AF3">
      <w:pPr>
        <w:rPr>
          <w:rFonts w:ascii="David" w:hAnsi="David" w:cs="David"/>
          <w:rtl/>
        </w:rPr>
      </w:pPr>
      <w:r w:rsidRPr="008608C5">
        <w:rPr>
          <w:rFonts w:ascii="David" w:hAnsi="David" w:cs="David"/>
          <w:rtl/>
        </w:rPr>
        <w:t xml:space="preserve">שאלה </w:t>
      </w:r>
      <w:r>
        <w:rPr>
          <w:rFonts w:ascii="David" w:hAnsi="David" w:cs="David" w:hint="cs"/>
          <w:rtl/>
        </w:rPr>
        <w:t>1</w:t>
      </w:r>
      <w:r w:rsidRPr="008608C5">
        <w:rPr>
          <w:rFonts w:ascii="David" w:hAnsi="David" w:cs="David"/>
          <w:rtl/>
        </w:rPr>
        <w:t>.</w:t>
      </w:r>
    </w:p>
    <w:p w14:paraId="073DAEDA" w14:textId="61075668" w:rsidR="00151AF3" w:rsidRDefault="009F3943" w:rsidP="009F3943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מפיזור ה </w:t>
      </w:r>
      <w:r>
        <w:rPr>
          <w:rFonts w:ascii="David" w:hAnsi="David" w:cs="David"/>
        </w:rPr>
        <w:t>data</w:t>
      </w:r>
      <w:r>
        <w:rPr>
          <w:rFonts w:ascii="David" w:hAnsi="David" w:cs="David" w:hint="cs"/>
          <w:rtl/>
        </w:rPr>
        <w:t xml:space="preserve"> </w:t>
      </w:r>
      <w:r w:rsidR="00151AF3">
        <w:rPr>
          <w:rFonts w:ascii="David" w:hAnsi="David" w:cs="David" w:hint="cs"/>
          <w:rtl/>
        </w:rPr>
        <w:t xml:space="preserve">ניתן לראות שההנחה שהפיצ'רים הם בלתי תלויים סבירה </w:t>
      </w:r>
      <w:r>
        <w:rPr>
          <w:rFonts w:ascii="David" w:hAnsi="David" w:cs="David" w:hint="cs"/>
          <w:rtl/>
        </w:rPr>
        <w:t xml:space="preserve">וכמו כן מצורת האליפסות ניתן לראות שההנחה שמטריצת ה </w:t>
      </w:r>
      <w:proofErr w:type="spellStart"/>
      <w:r>
        <w:rPr>
          <w:rFonts w:ascii="David" w:hAnsi="David" w:cs="David"/>
        </w:rPr>
        <w:t>cov</w:t>
      </w:r>
      <w:proofErr w:type="spellEnd"/>
      <w:r>
        <w:rPr>
          <w:rFonts w:ascii="David" w:hAnsi="David" w:cs="David" w:hint="cs"/>
          <w:rtl/>
        </w:rPr>
        <w:t xml:space="preserve"> זהה נכונה. ואכן המודלים הצליחו טוב.</w:t>
      </w:r>
    </w:p>
    <w:p w14:paraId="6469999D" w14:textId="77777777" w:rsidR="00151AF3" w:rsidRPr="008608C5" w:rsidRDefault="00151AF3" w:rsidP="00151AF3">
      <w:pPr>
        <w:rPr>
          <w:rFonts w:ascii="David" w:hAnsi="David" w:cs="David"/>
          <w:rtl/>
        </w:rPr>
      </w:pPr>
      <w:r>
        <w:rPr>
          <w:rFonts w:ascii="David" w:hAnsi="David" w:cs="David"/>
          <w:noProof/>
          <w:rtl/>
          <w:lang w:val="he-IL"/>
        </w:rPr>
        <w:drawing>
          <wp:inline distT="0" distB="0" distL="0" distR="0" wp14:anchorId="5500C409" wp14:editId="196D7BCB">
            <wp:extent cx="5274310" cy="2407920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139F" w14:textId="77777777" w:rsidR="00151AF3" w:rsidRDefault="00151AF3" w:rsidP="00151AF3">
      <w:pPr>
        <w:tabs>
          <w:tab w:val="left" w:pos="1354"/>
        </w:tabs>
        <w:rPr>
          <w:rFonts w:ascii="David" w:hAnsi="David" w:cs="David"/>
          <w:rtl/>
        </w:rPr>
      </w:pPr>
      <w:r>
        <w:rPr>
          <w:rFonts w:ascii="David" w:hAnsi="David" w:cs="David"/>
          <w:rtl/>
        </w:rPr>
        <w:tab/>
      </w:r>
    </w:p>
    <w:p w14:paraId="55F890B4" w14:textId="77777777" w:rsidR="00151AF3" w:rsidRDefault="00151AF3" w:rsidP="00151AF3">
      <w:pPr>
        <w:tabs>
          <w:tab w:val="left" w:pos="1354"/>
        </w:tabs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שאלה 2.</w:t>
      </w:r>
    </w:p>
    <w:p w14:paraId="3BD43058" w14:textId="39B9BCD7" w:rsidR="00151AF3" w:rsidRDefault="009F3943" w:rsidP="00151AF3">
      <w:pPr>
        <w:tabs>
          <w:tab w:val="left" w:pos="1354"/>
        </w:tabs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בניגוד למקרה הקודם ניתן לראות שאכן צורת האליפסות דומה ולכן ההנחה של ה </w:t>
      </w:r>
      <w:r>
        <w:rPr>
          <w:rFonts w:ascii="David" w:hAnsi="David" w:cs="David" w:hint="cs"/>
        </w:rPr>
        <w:t>LDA</w:t>
      </w:r>
      <w:r>
        <w:rPr>
          <w:rFonts w:ascii="David" w:hAnsi="David" w:cs="David" w:hint="cs"/>
          <w:rtl/>
        </w:rPr>
        <w:t xml:space="preserve"> לגבי מטריצת ה </w:t>
      </w:r>
      <w:proofErr w:type="spellStart"/>
      <w:r>
        <w:rPr>
          <w:rFonts w:ascii="David" w:hAnsi="David" w:cs="David"/>
        </w:rPr>
        <w:t>cov</w:t>
      </w:r>
      <w:proofErr w:type="spellEnd"/>
      <w:r>
        <w:rPr>
          <w:rFonts w:ascii="David" w:hAnsi="David" w:cs="David" w:hint="cs"/>
          <w:rtl/>
        </w:rPr>
        <w:t xml:space="preserve"> נכונה, לעומת זאת ההנחה של ה </w:t>
      </w:r>
      <w:r>
        <w:rPr>
          <w:rFonts w:ascii="David" w:hAnsi="David" w:cs="David" w:hint="cs"/>
        </w:rPr>
        <w:t>GNB</w:t>
      </w:r>
      <w:r>
        <w:rPr>
          <w:rFonts w:ascii="David" w:hAnsi="David" w:cs="David" w:hint="cs"/>
          <w:rtl/>
        </w:rPr>
        <w:t xml:space="preserve"> לגבי האי תלות לא נכונה וניתן לראות זאת לפי הפיזור של ה </w:t>
      </w:r>
      <w:r w:rsidR="00AE2532">
        <w:rPr>
          <w:rFonts w:ascii="David" w:hAnsi="David" w:cs="David"/>
        </w:rPr>
        <w:t>.</w:t>
      </w:r>
      <w:r>
        <w:rPr>
          <w:rFonts w:ascii="David" w:hAnsi="David" w:cs="David"/>
        </w:rPr>
        <w:t>data</w:t>
      </w:r>
      <w:r>
        <w:rPr>
          <w:rFonts w:ascii="David" w:hAnsi="David" w:cs="David" w:hint="cs"/>
          <w:rtl/>
        </w:rPr>
        <w:t xml:space="preserve"> ולכן ה </w:t>
      </w:r>
      <w:r>
        <w:rPr>
          <w:rFonts w:ascii="David" w:hAnsi="David" w:cs="David" w:hint="cs"/>
        </w:rPr>
        <w:t>LDA</w:t>
      </w:r>
      <w:r>
        <w:rPr>
          <w:rFonts w:ascii="David" w:hAnsi="David" w:cs="David" w:hint="cs"/>
          <w:rtl/>
        </w:rPr>
        <w:t xml:space="preserve"> הצליח לעומת ה </w:t>
      </w:r>
      <w:r>
        <w:rPr>
          <w:rFonts w:ascii="David" w:hAnsi="David" w:cs="David" w:hint="cs"/>
        </w:rPr>
        <w:t>GNB</w:t>
      </w:r>
      <w:r>
        <w:rPr>
          <w:rFonts w:ascii="David" w:hAnsi="David" w:cs="David" w:hint="cs"/>
          <w:rtl/>
        </w:rPr>
        <w:t xml:space="preserve"> שלא הצליח כל כך.</w:t>
      </w:r>
    </w:p>
    <w:p w14:paraId="564F6979" w14:textId="586D0FE7" w:rsidR="00151AF3" w:rsidRPr="008608C5" w:rsidRDefault="009F3943" w:rsidP="00151AF3">
      <w:pPr>
        <w:tabs>
          <w:tab w:val="left" w:pos="1354"/>
        </w:tabs>
        <w:rPr>
          <w:rFonts w:ascii="David" w:hAnsi="David" w:cs="David"/>
        </w:rPr>
      </w:pPr>
      <w:r>
        <w:rPr>
          <w:rFonts w:ascii="David" w:hAnsi="David" w:cs="David"/>
        </w:rPr>
        <w:t xml:space="preserve"> </w:t>
      </w:r>
      <w:r w:rsidR="00151AF3">
        <w:rPr>
          <w:rFonts w:ascii="David" w:hAnsi="David" w:cs="David"/>
          <w:noProof/>
        </w:rPr>
        <w:drawing>
          <wp:inline distT="0" distB="0" distL="0" distR="0" wp14:anchorId="1832CB27" wp14:editId="6FA857AE">
            <wp:extent cx="5274310" cy="2329815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6E9F" w14:textId="77777777" w:rsidR="00285026" w:rsidRDefault="00285026"/>
    <w:sectPr w:rsidR="00285026" w:rsidSect="0020330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F3"/>
    <w:rsid w:val="00151AF3"/>
    <w:rsid w:val="0020330B"/>
    <w:rsid w:val="00285026"/>
    <w:rsid w:val="009F3943"/>
    <w:rsid w:val="00AE2532"/>
    <w:rsid w:val="00B6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9900"/>
  <w15:chartTrackingRefBased/>
  <w15:docId w15:val="{7A5D7161-9F1A-4350-8BCC-5C3A5073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AF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יאיר שטרן</dc:creator>
  <cp:keywords/>
  <dc:description/>
  <cp:lastModifiedBy>יאיר שטרן</cp:lastModifiedBy>
  <cp:revision>3</cp:revision>
  <dcterms:created xsi:type="dcterms:W3CDTF">2022-04-27T16:13:00Z</dcterms:created>
  <dcterms:modified xsi:type="dcterms:W3CDTF">2022-04-28T15:50:00Z</dcterms:modified>
</cp:coreProperties>
</file>