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DB78" w14:textId="08537499" w:rsidR="001C7BD1" w:rsidRDefault="002C3949" w:rsidP="005B0F95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sz w:val="48"/>
          <w:szCs w:val="48"/>
          <w:u w:val="single"/>
        </w:rPr>
        <w:t>DIGGER</w:t>
      </w:r>
    </w:p>
    <w:p w14:paraId="52D46C4D" w14:textId="77777777" w:rsidR="0097763F" w:rsidRPr="001C7BD1" w:rsidRDefault="0097763F" w:rsidP="00B05B67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מגישים</w:t>
      </w:r>
      <w:r w:rsidRPr="001C7BD1">
        <w:rPr>
          <w:rFonts w:asciiTheme="majorHAnsi" w:hAnsiTheme="majorHAnsi" w:cstheme="majorHAnsi"/>
          <w:sz w:val="24"/>
          <w:szCs w:val="24"/>
          <w:rtl/>
        </w:rPr>
        <w:t xml:space="preserve">: 1. נתנאל </w:t>
      </w:r>
      <w:proofErr w:type="spellStart"/>
      <w:r w:rsidRPr="001C7BD1">
        <w:rPr>
          <w:rFonts w:asciiTheme="majorHAnsi" w:hAnsiTheme="majorHAnsi" w:cstheme="majorHAnsi"/>
          <w:sz w:val="24"/>
          <w:szCs w:val="24"/>
          <w:rtl/>
        </w:rPr>
        <w:t>כהניאן</w:t>
      </w:r>
      <w:proofErr w:type="spellEnd"/>
      <w:r w:rsidRPr="001C7BD1">
        <w:rPr>
          <w:rFonts w:asciiTheme="majorHAnsi" w:hAnsiTheme="majorHAnsi" w:cstheme="majorHAnsi"/>
          <w:sz w:val="24"/>
          <w:szCs w:val="24"/>
          <w:rtl/>
        </w:rPr>
        <w:t xml:space="preserve"> 314715335</w:t>
      </w:r>
    </w:p>
    <w:p w14:paraId="3A4B9A6B" w14:textId="77777777" w:rsidR="0097763F" w:rsidRPr="001C7BD1" w:rsidRDefault="0097763F" w:rsidP="00B05B67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rtl/>
        </w:rPr>
        <w:tab/>
        <w:t xml:space="preserve"> 2. יאיר גבאי</w:t>
      </w:r>
      <w:r w:rsidR="001C7BD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C7BD1" w:rsidRPr="001C7BD1">
        <w:rPr>
          <w:rFonts w:asciiTheme="majorHAnsi" w:hAnsiTheme="majorHAnsi" w:cs="Calibri Light"/>
          <w:sz w:val="24"/>
          <w:szCs w:val="24"/>
          <w:rtl/>
        </w:rPr>
        <w:t>312244163</w:t>
      </w:r>
    </w:p>
    <w:p w14:paraId="605DE1B5" w14:textId="478DABBB" w:rsidR="0097763F" w:rsidRPr="005A7D16" w:rsidRDefault="0097763F" w:rsidP="005A7D16">
      <w:pPr>
        <w:rPr>
          <w:rFonts w:asciiTheme="majorHAnsi" w:hAnsiTheme="majorHAnsi" w:cstheme="majorHAnsi"/>
          <w:sz w:val="24"/>
          <w:szCs w:val="24"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תיאור התרגיל</w:t>
      </w:r>
      <w:r w:rsidRPr="001C7BD1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5A7D16">
        <w:rPr>
          <w:rFonts w:asciiTheme="majorHAnsi" w:hAnsiTheme="majorHAnsi" w:cstheme="majorHAnsi" w:hint="cs"/>
          <w:sz w:val="24"/>
          <w:szCs w:val="24"/>
          <w:rtl/>
        </w:rPr>
        <w:t xml:space="preserve">בניית משחק </w:t>
      </w:r>
      <w:r w:rsidR="002C3949">
        <w:rPr>
          <w:rFonts w:asciiTheme="majorHAnsi" w:hAnsiTheme="majorHAnsi" w:cstheme="majorHAnsi"/>
          <w:sz w:val="24"/>
          <w:szCs w:val="24"/>
        </w:rPr>
        <w:t>digger</w:t>
      </w:r>
    </w:p>
    <w:p w14:paraId="0CA8C62E" w14:textId="77777777" w:rsidR="0097763F" w:rsidRPr="001C7BD1" w:rsidRDefault="0097763F" w:rsidP="0097763F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רשימת הקבצים שנוצרו על ידינו</w:t>
      </w:r>
      <w:r w:rsidRPr="001C7BD1">
        <w:rPr>
          <w:rFonts w:asciiTheme="majorHAnsi" w:hAnsiTheme="majorHAnsi" w:cstheme="majorHAnsi"/>
          <w:sz w:val="24"/>
          <w:szCs w:val="24"/>
          <w:rtl/>
        </w:rPr>
        <w:t>:</w:t>
      </w:r>
    </w:p>
    <w:p w14:paraId="50A11496" w14:textId="227822FB" w:rsidR="006517EE" w:rsidRPr="006517EE" w:rsidRDefault="002C3949" w:rsidP="006517EE">
      <w:pPr>
        <w:bidi w:val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Class game ob</w:t>
      </w:r>
      <w:r w:rsidR="006517EE">
        <w:rPr>
          <w:rFonts w:asciiTheme="majorHAnsi" w:hAnsiTheme="majorHAnsi" w:cstheme="majorHAnsi"/>
          <w:sz w:val="24"/>
          <w:szCs w:val="24"/>
        </w:rPr>
        <w:t>j</w:t>
      </w:r>
      <w:r>
        <w:rPr>
          <w:rFonts w:asciiTheme="majorHAnsi" w:hAnsiTheme="majorHAnsi" w:cstheme="majorHAnsi"/>
          <w:sz w:val="24"/>
          <w:szCs w:val="24"/>
        </w:rPr>
        <w:t>ect</w:t>
      </w:r>
      <w:r w:rsidR="006517EE">
        <w:rPr>
          <w:rFonts w:asciiTheme="majorHAnsi" w:hAnsiTheme="majorHAnsi" w:cstheme="majorHAnsi"/>
          <w:sz w:val="24"/>
          <w:szCs w:val="24"/>
        </w:rPr>
        <w:t>:</w:t>
      </w:r>
      <w:r w:rsidR="001C7BD1" w:rsidRPr="001C7BD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517EE">
        <w:rPr>
          <w:noProof/>
        </w:rPr>
        <w:drawing>
          <wp:inline distT="0" distB="0" distL="0" distR="0" wp14:anchorId="75E2AA22" wp14:editId="587B9909">
            <wp:extent cx="5274310" cy="18256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069" w14:textId="6CF656B5" w:rsidR="006517EE" w:rsidRDefault="00FC0CB5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מחלקת ה</w:t>
      </w:r>
      <w:r>
        <w:rPr>
          <w:rFonts w:asciiTheme="majorHAnsi" w:hAnsiTheme="majorHAnsi" w:cstheme="majorHAnsi"/>
          <w:sz w:val="24"/>
          <w:szCs w:val="24"/>
        </w:rPr>
        <w:t>game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object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אחראית על יצירת האובייקטים דרך הבנאי שלה , ועל בדיקות התנגשות בין אובייקטים.</w:t>
      </w:r>
    </w:p>
    <w:p w14:paraId="41696141" w14:textId="5EDC46F5" w:rsidR="00FC0CB5" w:rsidRDefault="00FC0CB5" w:rsidP="00FC0CB5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מחלקת </w:t>
      </w:r>
      <w:r>
        <w:rPr>
          <w:rFonts w:asciiTheme="majorHAnsi" w:hAnsiTheme="majorHAnsi" w:cstheme="majorHAnsi" w:hint="cs"/>
          <w:sz w:val="24"/>
          <w:szCs w:val="24"/>
        </w:rPr>
        <w:t>MOVING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מחזיקה בתוכה את הפונקציה הווירטואלי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התזוזה שהיא משותפת למפלצות ולשחקן.</w:t>
      </w:r>
    </w:p>
    <w:p w14:paraId="4B368CBA" w14:textId="26545053" w:rsidR="00FC0CB5" w:rsidRDefault="00FC0CB5" w:rsidP="00FC0CB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מחלקת </w:t>
      </w:r>
      <w:r>
        <w:rPr>
          <w:rFonts w:asciiTheme="majorHAnsi" w:hAnsiTheme="majorHAnsi" w:cstheme="majorHAnsi" w:hint="cs"/>
          <w:sz w:val="24"/>
          <w:szCs w:val="24"/>
        </w:rPr>
        <w:t>NON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 w:hint="cs"/>
          <w:sz w:val="24"/>
          <w:szCs w:val="24"/>
        </w:rPr>
        <w:t>MOVING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אחראית על כל האובייקטים הלא זזים.</w:t>
      </w:r>
    </w:p>
    <w:p w14:paraId="6A4CDC06" w14:textId="564E583E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5DB8B72" wp14:editId="3376BB1B">
            <wp:extent cx="5274310" cy="105283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C707" w14:textId="0B9A4E9B" w:rsidR="006517EE" w:rsidRDefault="006517EE" w:rsidP="006517EE">
      <w:pPr>
        <w:rPr>
          <w:rFonts w:asciiTheme="majorHAnsi" w:hAnsiTheme="majorHAnsi" w:cstheme="majorHAnsi"/>
          <w:sz w:val="24"/>
          <w:szCs w:val="24"/>
        </w:rPr>
      </w:pPr>
    </w:p>
    <w:p w14:paraId="4589CEBE" w14:textId="0568AF11" w:rsidR="00FC0CB5" w:rsidRDefault="00783B4D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מחלקת</w:t>
      </w:r>
      <w:r w:rsidR="00FC0CB5">
        <w:rPr>
          <w:rFonts w:asciiTheme="majorHAnsi" w:hAnsiTheme="majorHAnsi" w:cstheme="majorHAnsi" w:hint="cs"/>
          <w:sz w:val="24"/>
          <w:szCs w:val="24"/>
          <w:rtl/>
        </w:rPr>
        <w:t xml:space="preserve"> ה</w:t>
      </w:r>
      <w:r w:rsidR="00FC0CB5">
        <w:rPr>
          <w:rFonts w:asciiTheme="majorHAnsi" w:hAnsiTheme="majorHAnsi" w:cstheme="majorHAnsi" w:hint="cs"/>
          <w:sz w:val="24"/>
          <w:szCs w:val="24"/>
        </w:rPr>
        <w:t>SCREEN</w:t>
      </w:r>
      <w:r w:rsidR="00FC0CB5">
        <w:rPr>
          <w:rFonts w:asciiTheme="majorHAnsi" w:hAnsiTheme="majorHAnsi" w:cstheme="majorHAnsi" w:hint="cs"/>
          <w:sz w:val="24"/>
          <w:szCs w:val="24"/>
          <w:rtl/>
        </w:rPr>
        <w:t xml:space="preserve"> יוצרת את כל המסכים אשר מוצגים במהלך ריצת התוכנית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באמצעות הבנאי היא יוצרת את אותם מסכים ומציגה אותם</w:t>
      </w:r>
      <w:r w:rsidR="00FC0CB5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410596D9" w14:textId="3F9CD501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A455CF" wp14:editId="35309559">
            <wp:extent cx="5274310" cy="105283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47F" w14:textId="3ABE9F3A" w:rsidR="006517EE" w:rsidRDefault="00783B4D" w:rsidP="00783B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מחלקת ה</w:t>
      </w:r>
      <w:r>
        <w:rPr>
          <w:rFonts w:asciiTheme="majorHAnsi" w:hAnsiTheme="majorHAnsi" w:cstheme="majorHAnsi" w:hint="cs"/>
          <w:sz w:val="24"/>
          <w:szCs w:val="24"/>
        </w:rPr>
        <w:t>TOOLBAR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יוצרת את כל האובייקטים אשר מוצגים במהלך ריצת התוכנית , באמצעות הבנאי היא יוצרת את אותם אובייקטים  ומציגה אותם.</w:t>
      </w:r>
    </w:p>
    <w:p w14:paraId="3F1A011F" w14:textId="4E016F56" w:rsidR="006517EE" w:rsidRDefault="00783B4D" w:rsidP="006517EE">
      <w:pPr>
        <w:bidi w:val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8453F9" wp14:editId="01435302">
            <wp:simplePos x="0" y="0"/>
            <wp:positionH relativeFrom="column">
              <wp:posOffset>-462915</wp:posOffset>
            </wp:positionH>
            <wp:positionV relativeFrom="paragraph">
              <wp:posOffset>26</wp:posOffset>
            </wp:positionV>
            <wp:extent cx="1552381" cy="3361905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6191E" w14:textId="074E89BC" w:rsidR="006517EE" w:rsidRDefault="006517EE" w:rsidP="006517EE">
      <w:pPr>
        <w:bidi w:val="0"/>
        <w:rPr>
          <w:rFonts w:asciiTheme="majorHAnsi" w:hAnsiTheme="majorHAnsi" w:cstheme="majorHAnsi"/>
          <w:sz w:val="24"/>
          <w:szCs w:val="24"/>
        </w:rPr>
      </w:pPr>
    </w:p>
    <w:p w14:paraId="6A394A2A" w14:textId="422985DE" w:rsidR="006517EE" w:rsidRDefault="00783B4D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מחלקה זו אחראית על פתיחת הקבצי השלבים.</w:t>
      </w:r>
    </w:p>
    <w:p w14:paraId="37419525" w14:textId="667E995C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071F5CD" w14:textId="40533709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55249611" w14:textId="281246B7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7E5B4978" w14:textId="1E56BA98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1DDE7F47" w14:textId="1727F6DB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19D1E7D" w14:textId="1DBFE650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BCB50F1" w14:textId="6AEE950A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8958ECC" w14:textId="1D966C24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B048380" w14:textId="27867D0B" w:rsidR="006517EE" w:rsidRDefault="00783B4D" w:rsidP="006517EE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2E194" wp14:editId="5EB31182">
            <wp:simplePos x="0" y="0"/>
            <wp:positionH relativeFrom="margin">
              <wp:posOffset>-409651</wp:posOffset>
            </wp:positionH>
            <wp:positionV relativeFrom="paragraph">
              <wp:posOffset>9728</wp:posOffset>
            </wp:positionV>
            <wp:extent cx="1551940" cy="320802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>מחלקה זו אחראית על קבלת כל הנתונים מקבצי השלבים, והכנסת</w:t>
      </w:r>
      <w:r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למטריצה אשר נשתמש ליצירת כל האובייקטים המשוחקים(מפלצת ,אבן ,יהלום וכו')</w:t>
      </w:r>
    </w:p>
    <w:p w14:paraId="5436646A" w14:textId="6740CEFB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1B3D1508" w14:textId="5C86F190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8BC4A01" w14:textId="6260A64B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0E857640" w14:textId="63D35C48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3BE884F0" w14:textId="18BB26A4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A888711" w14:textId="12B2797C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3EB4982" w14:textId="546FFAA9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6EFF797" w14:textId="1EFA3FAA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01690E24" w14:textId="36502317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3B5F030C" w14:textId="4CFA3F02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1A42F191" w14:textId="19628944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6DC948CD" w14:textId="272340AA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7AA17494" w14:textId="1F023C2B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33CAEE67" w14:textId="0B28A26A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70D6040" w14:textId="77777777" w:rsidR="00783B4D" w:rsidRDefault="00783B4D" w:rsidP="006517EE">
      <w:pPr>
        <w:rPr>
          <w:noProof/>
          <w:rtl/>
        </w:rPr>
      </w:pPr>
    </w:p>
    <w:p w14:paraId="6DF3ACD4" w14:textId="77777777" w:rsidR="00783B4D" w:rsidRDefault="00783B4D" w:rsidP="006517EE">
      <w:pPr>
        <w:rPr>
          <w:noProof/>
          <w:rtl/>
        </w:rPr>
      </w:pPr>
    </w:p>
    <w:p w14:paraId="2E606D9B" w14:textId="4D30A2C9" w:rsidR="00783B4D" w:rsidRDefault="00783B4D" w:rsidP="006517EE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582167" wp14:editId="5DE1C61F">
            <wp:simplePos x="0" y="0"/>
            <wp:positionH relativeFrom="margin">
              <wp:posOffset>-889</wp:posOffset>
            </wp:positionH>
            <wp:positionV relativeFrom="paragraph">
              <wp:posOffset>258495</wp:posOffset>
            </wp:positionV>
            <wp:extent cx="1551940" cy="336169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A8E32" w14:textId="5F87E909" w:rsidR="00783B4D" w:rsidRDefault="00783B4D" w:rsidP="006517EE">
      <w:pPr>
        <w:rPr>
          <w:noProof/>
          <w:rtl/>
        </w:rPr>
      </w:pPr>
    </w:p>
    <w:p w14:paraId="75AE618F" w14:textId="54EE1728" w:rsidR="00783B4D" w:rsidRDefault="00783B4D" w:rsidP="006517EE">
      <w:pPr>
        <w:rPr>
          <w:noProof/>
          <w:rtl/>
        </w:rPr>
      </w:pPr>
      <w:r>
        <w:rPr>
          <w:rFonts w:hint="cs"/>
          <w:noProof/>
          <w:rtl/>
        </w:rPr>
        <w:t>מחלקה זו אחראית על טעינת התמונות וקבצי המוזיקה,</w:t>
      </w:r>
    </w:p>
    <w:p w14:paraId="4CFB3ADD" w14:textId="5D23C645" w:rsidR="00783B4D" w:rsidRDefault="00783B4D" w:rsidP="006517EE">
      <w:pPr>
        <w:rPr>
          <w:noProof/>
          <w:rtl/>
        </w:rPr>
      </w:pPr>
      <w:r>
        <w:rPr>
          <w:rFonts w:hint="cs"/>
          <w:noProof/>
          <w:rtl/>
        </w:rPr>
        <w:t>פעולה זאת נעשת פעם חת בלבד על מנת לא להאט את קצב התוכנית.</w:t>
      </w:r>
    </w:p>
    <w:p w14:paraId="16A35B28" w14:textId="464A2769" w:rsidR="00783B4D" w:rsidRDefault="00783B4D" w:rsidP="006517EE">
      <w:pPr>
        <w:rPr>
          <w:noProof/>
          <w:rtl/>
        </w:rPr>
      </w:pPr>
    </w:p>
    <w:p w14:paraId="7BE364D6" w14:textId="4576823D" w:rsidR="00783B4D" w:rsidRDefault="00783B4D" w:rsidP="006517EE">
      <w:pPr>
        <w:rPr>
          <w:noProof/>
          <w:rtl/>
        </w:rPr>
      </w:pPr>
    </w:p>
    <w:p w14:paraId="6C79B1D6" w14:textId="77777777" w:rsidR="00783B4D" w:rsidRDefault="00783B4D" w:rsidP="006517EE">
      <w:pPr>
        <w:rPr>
          <w:noProof/>
          <w:rtl/>
        </w:rPr>
      </w:pPr>
    </w:p>
    <w:p w14:paraId="397B07D6" w14:textId="77777777" w:rsidR="00783B4D" w:rsidRDefault="00783B4D" w:rsidP="006517EE">
      <w:pPr>
        <w:rPr>
          <w:noProof/>
          <w:rtl/>
        </w:rPr>
      </w:pPr>
    </w:p>
    <w:p w14:paraId="540024F7" w14:textId="77777777" w:rsidR="00783B4D" w:rsidRDefault="00783B4D" w:rsidP="006517EE">
      <w:pPr>
        <w:rPr>
          <w:noProof/>
          <w:rtl/>
        </w:rPr>
      </w:pPr>
    </w:p>
    <w:p w14:paraId="4D7C22AF" w14:textId="77777777" w:rsidR="00783B4D" w:rsidRDefault="00783B4D" w:rsidP="006517EE">
      <w:pPr>
        <w:rPr>
          <w:noProof/>
          <w:rtl/>
        </w:rPr>
      </w:pPr>
    </w:p>
    <w:p w14:paraId="2154CECA" w14:textId="77777777" w:rsidR="00783B4D" w:rsidRDefault="00783B4D" w:rsidP="006517EE">
      <w:pPr>
        <w:rPr>
          <w:noProof/>
          <w:rtl/>
        </w:rPr>
      </w:pPr>
    </w:p>
    <w:p w14:paraId="29F4A020" w14:textId="77777777" w:rsidR="00783B4D" w:rsidRDefault="00783B4D" w:rsidP="006517EE">
      <w:pPr>
        <w:rPr>
          <w:noProof/>
        </w:rPr>
      </w:pPr>
    </w:p>
    <w:p w14:paraId="79017F74" w14:textId="432EB8B7" w:rsidR="00783B4D" w:rsidRDefault="003F5FE0" w:rsidP="006517EE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760E2F" wp14:editId="77C77D39">
            <wp:simplePos x="0" y="0"/>
            <wp:positionH relativeFrom="margin">
              <wp:posOffset>-635</wp:posOffset>
            </wp:positionH>
            <wp:positionV relativeFrom="page">
              <wp:posOffset>4476750</wp:posOffset>
            </wp:positionV>
            <wp:extent cx="1683385" cy="520827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E732B" w14:textId="77777777" w:rsidR="003F5FE0" w:rsidRDefault="003F5FE0" w:rsidP="006517EE">
      <w:pPr>
        <w:rPr>
          <w:noProof/>
        </w:rPr>
      </w:pPr>
    </w:p>
    <w:p w14:paraId="588CCE52" w14:textId="3F4B34A0" w:rsidR="00783B4D" w:rsidRDefault="00783B4D" w:rsidP="006517EE">
      <w:pPr>
        <w:rPr>
          <w:noProof/>
          <w:rtl/>
        </w:rPr>
      </w:pPr>
      <w:r>
        <w:rPr>
          <w:rFonts w:hint="cs"/>
          <w:noProof/>
          <w:rtl/>
        </w:rPr>
        <w:t>מחלקה זו היא הראשית אשר אחראית על בניית כל האובייקטים ועל ריצת המשחק.</w:t>
      </w:r>
    </w:p>
    <w:p w14:paraId="71DB137A" w14:textId="2B782D3B" w:rsidR="00783B4D" w:rsidRDefault="003F5FE0" w:rsidP="006517EE">
      <w:pPr>
        <w:rPr>
          <w:noProof/>
          <w:rtl/>
        </w:rPr>
      </w:pPr>
      <w:r>
        <w:rPr>
          <w:rFonts w:hint="cs"/>
          <w:noProof/>
          <w:rtl/>
        </w:rPr>
        <w:t xml:space="preserve">בין היתר </w:t>
      </w:r>
      <w:r w:rsidR="00783B4D">
        <w:rPr>
          <w:rFonts w:hint="cs"/>
          <w:noProof/>
          <w:rtl/>
        </w:rPr>
        <w:t>מכילה בתוכה מציבעים למחלקות (</w:t>
      </w:r>
      <w:r w:rsidR="00783B4D">
        <w:rPr>
          <w:noProof/>
        </w:rPr>
        <w:t xml:space="preserve">board,resources </w:t>
      </w:r>
      <w:r w:rsidR="00783B4D">
        <w:rPr>
          <w:rFonts w:hint="cs"/>
          <w:noProof/>
          <w:rtl/>
        </w:rPr>
        <w:t>)</w:t>
      </w:r>
    </w:p>
    <w:p w14:paraId="0EA5B298" w14:textId="0F7B7CF6" w:rsidR="00783B4D" w:rsidRDefault="003F5FE0" w:rsidP="006517EE">
      <w:pPr>
        <w:rPr>
          <w:noProof/>
          <w:rtl/>
        </w:rPr>
      </w:pPr>
      <w:r>
        <w:rPr>
          <w:rFonts w:hint="cs"/>
          <w:noProof/>
          <w:rtl/>
        </w:rPr>
        <w:t>וכמו כן הפעלת השעון,העברת שלבים במקרה הצורך,קריאה מהמטריצה על מנת לייצר את השלב,יצירת המסכים וכדו'.</w:t>
      </w:r>
    </w:p>
    <w:p w14:paraId="6BF5EF4A" w14:textId="77777777" w:rsidR="00783B4D" w:rsidRDefault="00783B4D" w:rsidP="006517EE">
      <w:pPr>
        <w:rPr>
          <w:noProof/>
          <w:rtl/>
        </w:rPr>
      </w:pPr>
    </w:p>
    <w:p w14:paraId="7C50B475" w14:textId="77777777" w:rsidR="00783B4D" w:rsidRDefault="00783B4D" w:rsidP="006517EE">
      <w:pPr>
        <w:rPr>
          <w:noProof/>
          <w:rtl/>
        </w:rPr>
      </w:pPr>
    </w:p>
    <w:p w14:paraId="56EC7B08" w14:textId="77777777" w:rsidR="00783B4D" w:rsidRDefault="00783B4D" w:rsidP="006517EE">
      <w:pPr>
        <w:rPr>
          <w:noProof/>
          <w:rtl/>
        </w:rPr>
      </w:pPr>
    </w:p>
    <w:p w14:paraId="5B758326" w14:textId="49FA32F8" w:rsidR="00783B4D" w:rsidRDefault="00783B4D" w:rsidP="006517EE">
      <w:pPr>
        <w:rPr>
          <w:noProof/>
          <w:rtl/>
        </w:rPr>
      </w:pPr>
    </w:p>
    <w:p w14:paraId="03479A09" w14:textId="3DA98053" w:rsidR="00783B4D" w:rsidRDefault="00783B4D" w:rsidP="006517EE">
      <w:pPr>
        <w:rPr>
          <w:noProof/>
          <w:rtl/>
        </w:rPr>
      </w:pPr>
    </w:p>
    <w:p w14:paraId="59BC6528" w14:textId="02A14795" w:rsidR="00783B4D" w:rsidRDefault="00783B4D" w:rsidP="006517EE">
      <w:pPr>
        <w:rPr>
          <w:noProof/>
          <w:rtl/>
        </w:rPr>
      </w:pPr>
    </w:p>
    <w:p w14:paraId="2534BF87" w14:textId="609C1914" w:rsidR="00783B4D" w:rsidRDefault="00783B4D" w:rsidP="006517EE">
      <w:pPr>
        <w:rPr>
          <w:noProof/>
          <w:rtl/>
        </w:rPr>
      </w:pPr>
    </w:p>
    <w:p w14:paraId="05A3C148" w14:textId="74CF2920" w:rsidR="00783B4D" w:rsidRDefault="00783B4D" w:rsidP="006517EE">
      <w:pPr>
        <w:rPr>
          <w:noProof/>
          <w:rtl/>
        </w:rPr>
      </w:pPr>
    </w:p>
    <w:p w14:paraId="3F739FBC" w14:textId="4925D33B" w:rsidR="00783B4D" w:rsidRDefault="00783B4D" w:rsidP="006517EE">
      <w:pPr>
        <w:rPr>
          <w:noProof/>
          <w:rtl/>
        </w:rPr>
      </w:pPr>
    </w:p>
    <w:p w14:paraId="5CC92F40" w14:textId="25D63BDB" w:rsidR="00783B4D" w:rsidRDefault="00783B4D" w:rsidP="006517EE">
      <w:pPr>
        <w:rPr>
          <w:noProof/>
          <w:rtl/>
        </w:rPr>
      </w:pPr>
    </w:p>
    <w:p w14:paraId="3C5DD8BB" w14:textId="3B238FB0" w:rsidR="00783B4D" w:rsidRDefault="00783B4D" w:rsidP="006517EE">
      <w:pPr>
        <w:rPr>
          <w:noProof/>
          <w:rtl/>
        </w:rPr>
      </w:pPr>
    </w:p>
    <w:p w14:paraId="6038991E" w14:textId="642D375C" w:rsidR="00783B4D" w:rsidRDefault="00783B4D" w:rsidP="006517EE">
      <w:pPr>
        <w:rPr>
          <w:noProof/>
          <w:rtl/>
        </w:rPr>
      </w:pPr>
    </w:p>
    <w:p w14:paraId="30EB6A71" w14:textId="332F171A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905E9D3" w14:textId="02C21C64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7D9ADE20" w14:textId="1F801551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27BA2C6D" w14:textId="782DFAB7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405A64DF" w14:textId="627B6944" w:rsidR="006517EE" w:rsidRDefault="006517EE" w:rsidP="006517EE">
      <w:pPr>
        <w:rPr>
          <w:rFonts w:asciiTheme="majorHAnsi" w:hAnsiTheme="majorHAnsi" w:cstheme="majorHAnsi"/>
          <w:sz w:val="24"/>
          <w:szCs w:val="24"/>
          <w:rtl/>
        </w:rPr>
      </w:pPr>
    </w:p>
    <w:p w14:paraId="0520FC36" w14:textId="37C4950E" w:rsidR="00FF1837" w:rsidRDefault="00FF1837" w:rsidP="00963132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אלגוריתמים הראויים לציון</w:t>
      </w:r>
      <w:r w:rsidR="005A7D16">
        <w:rPr>
          <w:rFonts w:asciiTheme="majorHAnsi" w:hAnsiTheme="majorHAnsi" w:cstheme="majorHAnsi" w:hint="cs"/>
          <w:sz w:val="24"/>
          <w:szCs w:val="24"/>
          <w:u w:val="single"/>
          <w:rtl/>
        </w:rPr>
        <w:t>:</w:t>
      </w:r>
    </w:p>
    <w:p w14:paraId="2E614984" w14:textId="406F780D" w:rsidR="000E22D0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 w:rsidRPr="000E22D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מפלצות חכמות</w:t>
      </w:r>
      <w:r>
        <w:rPr>
          <w:rFonts w:asciiTheme="majorHAnsi" w:hAnsiTheme="majorHAnsi" w:cstheme="majorHAnsi" w:hint="cs"/>
          <w:sz w:val="24"/>
          <w:szCs w:val="24"/>
          <w:rtl/>
        </w:rPr>
        <w:t>: בכל תזוזה של השחקן, המפלצות החכמות מקבלות את המיקום הנוכחי של השחקן ובכך יודעות לאן להתקדם בהתאם למיקום שלהם.</w:t>
      </w:r>
    </w:p>
    <w:p w14:paraId="0F5D5880" w14:textId="649FADA7" w:rsidR="000E22D0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 המפלות החכמות יכולות לאכול מתנות.</w:t>
      </w:r>
    </w:p>
    <w:p w14:paraId="5CD5BA41" w14:textId="79276366" w:rsidR="000E22D0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 w:rsidRPr="000E22D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מתנות</w:t>
      </w:r>
      <w:r>
        <w:rPr>
          <w:rFonts w:asciiTheme="majorHAnsi" w:hAnsiTheme="majorHAnsi" w:cstheme="majorHAnsi" w:hint="cs"/>
          <w:sz w:val="24"/>
          <w:szCs w:val="24"/>
          <w:rtl/>
        </w:rPr>
        <w:t>: כשאר השחקן "אוכל" מתנה אנו בודקים מספר תנאים:</w:t>
      </w:r>
    </w:p>
    <w:p w14:paraId="771D2D26" w14:textId="15CEC56C" w:rsidR="000E22D0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 .אם נגמרו האבנים אר מותר לשחקן לאכול אזי אנו מוספים לו אבן אחת.</w:t>
      </w:r>
    </w:p>
    <w:p w14:paraId="7C7C01D3" w14:textId="3B9400F5" w:rsidR="000E22D0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2.אם שעון המשחק מתחת ל5 שניות אזי אנו מוסיפים לו 5 שניות על מנת להמשיך את השלב ולסיימו.</w:t>
      </w:r>
    </w:p>
    <w:p w14:paraId="14DC8FE3" w14:textId="12BC6580" w:rsidR="00B05B67" w:rsidRDefault="000E22D0" w:rsidP="000E22D0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3.כאשר יש לו אבנים מותרות לאכילה וגם יש לו מספיק זמן אנו מוסיפים לו 20 נקודות.</w:t>
      </w:r>
    </w:p>
    <w:p w14:paraId="1494D0FE" w14:textId="2C225C71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3D412F6C" w14:textId="07A22025" w:rsidR="006517EE" w:rsidRPr="000E22D0" w:rsidRDefault="000E22D0" w:rsidP="001C7BD1">
      <w:pPr>
        <w:rPr>
          <w:rFonts w:asciiTheme="majorHAnsi" w:hAnsiTheme="majorHAnsi" w:cstheme="majorHAnsi"/>
          <w:color w:val="FF0000"/>
          <w:sz w:val="24"/>
          <w:szCs w:val="24"/>
          <w:u w:val="single"/>
          <w:rtl/>
        </w:rPr>
      </w:pPr>
      <w:r w:rsidRPr="000E22D0">
        <w:rPr>
          <w:rFonts w:asciiTheme="majorHAnsi" w:hAnsiTheme="majorHAnsi" w:cstheme="majorHAnsi" w:hint="cs"/>
          <w:color w:val="FF0000"/>
          <w:sz w:val="24"/>
          <w:szCs w:val="24"/>
          <w:u w:val="single"/>
          <w:rtl/>
        </w:rPr>
        <w:t>בעמוד הבא מצורך דיאגרמת ה</w:t>
      </w:r>
      <w:proofErr w:type="spellStart"/>
      <w:r w:rsidRPr="000E22D0">
        <w:rPr>
          <w:rFonts w:asciiTheme="majorHAnsi" w:hAnsiTheme="majorHAnsi" w:cstheme="majorHAnsi"/>
          <w:color w:val="FF0000"/>
          <w:sz w:val="24"/>
          <w:szCs w:val="24"/>
          <w:u w:val="single"/>
        </w:rPr>
        <w:t>uml</w:t>
      </w:r>
      <w:proofErr w:type="spellEnd"/>
      <w:r w:rsidRPr="000E22D0">
        <w:rPr>
          <w:rFonts w:asciiTheme="majorHAnsi" w:hAnsiTheme="majorHAnsi" w:cstheme="majorHAnsi" w:hint="cs"/>
          <w:color w:val="FF0000"/>
          <w:sz w:val="24"/>
          <w:szCs w:val="24"/>
          <w:u w:val="single"/>
          <w:rtl/>
        </w:rPr>
        <w:t>.</w:t>
      </w:r>
    </w:p>
    <w:p w14:paraId="0A1B35E0" w14:textId="50EE8540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697ACEE6" w14:textId="276047EA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33B3A73D" w14:textId="0E2390BA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0573E094" w14:textId="497B394C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175206E8" w14:textId="40DFB425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610EBC51" w14:textId="0D5B5734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042D2F53" w14:textId="547D36ED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62B10FA4" w14:textId="714C458F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1" layoutInCell="1" allowOverlap="0" wp14:anchorId="066C8530" wp14:editId="68ED6C00">
            <wp:simplePos x="0" y="0"/>
            <wp:positionH relativeFrom="margin">
              <wp:align>center</wp:align>
            </wp:positionH>
            <wp:positionV relativeFrom="margin">
              <wp:posOffset>1606550</wp:posOffset>
            </wp:positionV>
            <wp:extent cx="6381115" cy="4286885"/>
            <wp:effectExtent l="0" t="635" r="0" b="0"/>
            <wp:wrapTopAndBottom/>
            <wp:docPr id="12" name="תמונה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11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1558E" w14:textId="040B133E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2D6CCFC2" w14:textId="2B9AEB94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20167533" w14:textId="432C0CFA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086CA290" w14:textId="32574623" w:rsidR="006517EE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p w14:paraId="3DB4A10B" w14:textId="2ADB411D" w:rsidR="006517EE" w:rsidRPr="001C7BD1" w:rsidRDefault="006517EE" w:rsidP="001C7BD1">
      <w:pPr>
        <w:rPr>
          <w:rFonts w:asciiTheme="majorHAnsi" w:hAnsiTheme="majorHAnsi" w:cstheme="majorHAnsi"/>
          <w:sz w:val="24"/>
          <w:szCs w:val="24"/>
          <w:rtl/>
        </w:rPr>
      </w:pPr>
    </w:p>
    <w:sectPr w:rsidR="006517EE" w:rsidRPr="001C7BD1" w:rsidSect="00AC25ED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10B9" w14:textId="77777777" w:rsidR="00510A48" w:rsidRDefault="00510A48" w:rsidP="0097763F">
      <w:pPr>
        <w:spacing w:after="0" w:line="240" w:lineRule="auto"/>
      </w:pPr>
      <w:r>
        <w:separator/>
      </w:r>
    </w:p>
  </w:endnote>
  <w:endnote w:type="continuationSeparator" w:id="0">
    <w:p w14:paraId="276CF39D" w14:textId="77777777" w:rsidR="00510A48" w:rsidRDefault="00510A48" w:rsidP="0097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D84E3" w14:textId="77777777" w:rsidR="00510A48" w:rsidRDefault="00510A48" w:rsidP="0097763F">
      <w:pPr>
        <w:spacing w:after="0" w:line="240" w:lineRule="auto"/>
      </w:pPr>
      <w:r>
        <w:separator/>
      </w:r>
    </w:p>
  </w:footnote>
  <w:footnote w:type="continuationSeparator" w:id="0">
    <w:p w14:paraId="45082D51" w14:textId="77777777" w:rsidR="00510A48" w:rsidRDefault="00510A48" w:rsidP="0097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F413" w14:textId="77777777" w:rsidR="0097763F" w:rsidRDefault="0097763F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A0D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A577AD"/>
    <w:multiLevelType w:val="hybridMultilevel"/>
    <w:tmpl w:val="A974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7"/>
    <w:rsid w:val="000221F7"/>
    <w:rsid w:val="000D07F9"/>
    <w:rsid w:val="000E22D0"/>
    <w:rsid w:val="00174F12"/>
    <w:rsid w:val="001C7BD1"/>
    <w:rsid w:val="00221365"/>
    <w:rsid w:val="00256B75"/>
    <w:rsid w:val="002924AF"/>
    <w:rsid w:val="002A0810"/>
    <w:rsid w:val="002C3949"/>
    <w:rsid w:val="003E4E35"/>
    <w:rsid w:val="003F5FE0"/>
    <w:rsid w:val="00487CA3"/>
    <w:rsid w:val="00497D4B"/>
    <w:rsid w:val="004D4AD5"/>
    <w:rsid w:val="00510A48"/>
    <w:rsid w:val="00547E4A"/>
    <w:rsid w:val="005A7D16"/>
    <w:rsid w:val="005B0F95"/>
    <w:rsid w:val="005E3FA6"/>
    <w:rsid w:val="005F2B02"/>
    <w:rsid w:val="0064517E"/>
    <w:rsid w:val="006517EE"/>
    <w:rsid w:val="00665ED9"/>
    <w:rsid w:val="006B11BA"/>
    <w:rsid w:val="00783B4D"/>
    <w:rsid w:val="007D229A"/>
    <w:rsid w:val="007E0F28"/>
    <w:rsid w:val="007F641A"/>
    <w:rsid w:val="008811C0"/>
    <w:rsid w:val="0089244E"/>
    <w:rsid w:val="00925C1E"/>
    <w:rsid w:val="00963132"/>
    <w:rsid w:val="0097763F"/>
    <w:rsid w:val="00996C4D"/>
    <w:rsid w:val="009C76A8"/>
    <w:rsid w:val="00A26DFB"/>
    <w:rsid w:val="00A323DF"/>
    <w:rsid w:val="00A32B50"/>
    <w:rsid w:val="00AC25ED"/>
    <w:rsid w:val="00AD1528"/>
    <w:rsid w:val="00B05B67"/>
    <w:rsid w:val="00B16788"/>
    <w:rsid w:val="00B661C4"/>
    <w:rsid w:val="00B744EC"/>
    <w:rsid w:val="00BE3128"/>
    <w:rsid w:val="00BE45BF"/>
    <w:rsid w:val="00C60ED4"/>
    <w:rsid w:val="00E50C25"/>
    <w:rsid w:val="00ED7913"/>
    <w:rsid w:val="00F846D3"/>
    <w:rsid w:val="00FB688E"/>
    <w:rsid w:val="00FC0CB5"/>
    <w:rsid w:val="00FD2BBE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9DB"/>
  <w15:chartTrackingRefBased/>
  <w15:docId w15:val="{3AA37DD6-BDB6-45A9-BAB1-6B5AF297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B4D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776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97763F"/>
  </w:style>
  <w:style w:type="paragraph" w:styleId="a6">
    <w:name w:val="footer"/>
    <w:basedOn w:val="a0"/>
    <w:link w:val="a7"/>
    <w:uiPriority w:val="99"/>
    <w:unhideWhenUsed/>
    <w:rsid w:val="009776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97763F"/>
  </w:style>
  <w:style w:type="paragraph" w:styleId="a8">
    <w:name w:val="List Paragraph"/>
    <w:basedOn w:val="a0"/>
    <w:uiPriority w:val="34"/>
    <w:qFormat/>
    <w:rsid w:val="0097763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C7BD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E7EA29E07664A97B8E51CB33B0FB6" ma:contentTypeVersion="5" ma:contentTypeDescription="Create a new document." ma:contentTypeScope="" ma:versionID="0231deaf03223a13281f59b6c9b3f499">
  <xsd:schema xmlns:xsd="http://www.w3.org/2001/XMLSchema" xmlns:xs="http://www.w3.org/2001/XMLSchema" xmlns:p="http://schemas.microsoft.com/office/2006/metadata/properties" xmlns:ns3="44ce1eed-ce1c-4403-a052-cb8953da0115" xmlns:ns4="958c9c3d-edbe-4862-9a22-de58fb086428" targetNamespace="http://schemas.microsoft.com/office/2006/metadata/properties" ma:root="true" ma:fieldsID="da93a83e78138b61e38acb20401c8870" ns3:_="" ns4:_="">
    <xsd:import namespace="44ce1eed-ce1c-4403-a052-cb8953da0115"/>
    <xsd:import namespace="958c9c3d-edbe-4862-9a22-de58fb0864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e1eed-ce1c-4403-a052-cb8953da0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c9c3d-edbe-4862-9a22-de58fb0864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7D94C-DBA7-41D5-B80E-FA892C9BB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96616-5584-4C27-ACCE-F3C1698B2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0D7AC3-37BD-44A6-BEAF-73EFB19CF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e1eed-ce1c-4403-a052-cb8953da0115"/>
    <ds:schemaRef ds:uri="958c9c3d-edbe-4862-9a22-de58fb086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Kahanian</dc:creator>
  <cp:keywords/>
  <dc:description/>
  <cp:lastModifiedBy> </cp:lastModifiedBy>
  <cp:revision>2</cp:revision>
  <dcterms:created xsi:type="dcterms:W3CDTF">2020-01-29T10:28:00Z</dcterms:created>
  <dcterms:modified xsi:type="dcterms:W3CDTF">2020-01-29T10:28:00Z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0x0101005B7E7EA29E07664A97B8E51CB33B0FB6</vt:lpwstr>
  </property>
</Properties>
</file>