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bidi/>
        <w:spacing w:before="0" w:after="0" w:line="276" w:lineRule="auto"/>
        <w:jc w:val="center"/>
      </w:pPr>
      <w:r>
        <w:rPr>
          <w:rFonts w:ascii="Arial" w:hAnsi="Arial" w:cs="Arial" w:eastAsia="Arial"/>
          <w:b/>
          <w:bCs/>
          <w:sz w:val="32"/>
          <w:szCs w:val="32"/>
          <w:rtl/>
        </w:rPr>
        <w:t>הפקולטה להנדסה</w:t>
      </w:r>
    </w:p>
    <w:p>
      <w:pPr>
        <w:bidi/>
        <w:spacing w:before="0" w:after="1200" w:line="276" w:lineRule="auto"/>
        <w:jc w:val="center"/>
      </w:pPr>
      <w:r>
        <w:rPr>
          <w:rFonts w:ascii="Arial" w:hAnsi="Arial" w:cs="Arial" w:eastAsia="Arial"/>
          <w:b/>
          <w:bCs/>
          <w:sz w:val="32"/>
          <w:szCs w:val="32"/>
          <w:rtl/>
        </w:rPr>
        <w:t>המחלקה להנדסת חשמל ומחשבים</w:t>
      </w:r>
    </w:p>
    <w:p>
      <w:pPr>
        <w:bidi/>
        <w:spacing w:before="0" w:after="120" w:line="276" w:lineRule="auto"/>
        <w:jc w:val="center"/>
      </w:pPr>
      <w:r>
        <w:rPr>
          <w:rFonts w:ascii="Arial" w:hAnsi="Arial" w:cs="Arial" w:eastAsia="Arial"/>
          <w:b/>
          <w:bCs/>
          <w:sz w:val="44"/>
          <w:szCs w:val="44"/>
          <w:rtl/>
        </w:rPr>
        <w:t>פרויקט גמר</w:t>
      </w:r>
    </w:p>
    <w:p>
      <w:pPr>
        <w:bidi/>
        <w:spacing w:before="0" w:after="1000" w:line="276" w:lineRule="auto"/>
        <w:jc w:val="center"/>
      </w:pPr>
      <w:r>
        <w:rPr>
          <w:rFonts w:ascii="Arial" w:hAnsi="Arial" w:cs="Arial" w:eastAsia="Arial"/>
          <w:b/>
          <w:bCs/>
          <w:sz w:val="28"/>
          <w:szCs w:val="28"/>
          <w:rtl/>
        </w:rPr>
        <w:t>קורס חשיפה לחומרה</w:t>
      </w:r>
    </w:p>
    <w:p>
      <w:pPr>
        <w:spacing w:before="0" w:after="80" w:line="276" w:lineRule="auto"/>
        <w:jc w:val="center"/>
      </w:pPr>
      <w:r>
        <w:rPr>
          <w:rFonts w:ascii="Arial" w:hAnsi="Arial" w:cs="Arial" w:eastAsia="Arial"/>
          <w:b/>
          <w:bCs/>
          <w:sz w:val="60"/>
          <w:szCs w:val="60"/>
        </w:rPr>
        <w:t>HomeGuard</w:t>
      </w:r>
    </w:p>
    <w:p>
      <w:pPr>
        <w:bidi/>
        <w:spacing w:before="0" w:after="80" w:line="276" w:lineRule="auto"/>
        <w:jc w:val="center"/>
      </w:pPr>
      <w:r>
        <w:rPr>
          <w:rFonts w:ascii="Arial" w:hAnsi="Arial" w:cs="Arial" w:eastAsia="Arial"/>
          <w:b/>
          <w:bCs/>
          <w:sz w:val="36"/>
          <w:szCs w:val="36"/>
          <w:rtl/>
        </w:rPr>
        <w:t>מערכת אבטחה היברידית מרובת שכבות</w:t>
      </w:r>
    </w:p>
    <w:p>
      <w:pPr>
        <w:bidi/>
        <w:spacing w:before="0" w:after="800" w:line="276" w:lineRule="auto"/>
        <w:jc w:val="center"/>
      </w:pPr>
      <w:r>
        <w:rPr>
          <w:rFonts w:ascii="Arial" w:hAnsi="Arial" w:cs="Arial" w:eastAsia="Arial"/>
          <w:b w:val="0"/>
          <w:sz w:val="26"/>
          <w:szCs w:val="26"/>
          <w:rtl/>
        </w:rPr>
        <w:t>בקרי ESP32, בקנד ב-Python ואפליקציה לטלפון</w:t>
      </w:r>
    </w:p>
    <w:p>
      <w:pPr>
        <w:bidi/>
        <w:spacing w:before="0" w:after="80" w:line="276" w:lineRule="auto"/>
        <w:jc w:val="center"/>
      </w:pPr>
      <w:r>
        <w:rPr>
          <w:rFonts w:ascii="Arial" w:hAnsi="Arial" w:cs="Arial" w:eastAsia="Arial"/>
          <w:b/>
          <w:bCs/>
          <w:sz w:val="28"/>
          <w:szCs w:val="28"/>
          <w:highlight w:val="yellow"/>
          <w:rtl/>
        </w:rPr>
        <w:t>תאריך הביצוע: dd/mm/yy</w:t>
      </w:r>
    </w:p>
    <w:p>
      <w:pPr>
        <w:bidi/>
        <w:spacing w:before="0" w:after="800" w:line="276" w:lineRule="auto"/>
        <w:jc w:val="center"/>
      </w:pPr>
      <w:r>
        <w:rPr>
          <w:rFonts w:ascii="Arial" w:hAnsi="Arial" w:cs="Arial" w:eastAsia="Arial"/>
          <w:b/>
          <w:bCs/>
          <w:sz w:val="28"/>
          <w:szCs w:val="28"/>
          <w:highlight w:val="yellow"/>
          <w:rtl/>
        </w:rPr>
        <w:t>תאריך ההגשה: dd/mm/yy</w:t>
      </w:r>
    </w:p>
    <w:tbl>
      <w:tblPr>
        <w:bidiVisual/>
        <w:tblW w:w="9072" w:type="dxa"/>
        <w:jc w:val="center"/>
        <w:tblLayout w:type="fixed"/>
        <w:tblCellMar>
          <w:top w:w="40" w:type="dxa"/>
          <w:left w:w="80" w:type="dxa"/>
          <w:bottom w:w="40" w:type="dxa"/>
          <w:right w:w="80" w:type="dxa"/>
        </w:tblCellMar>
      </w:tblPr>
      <w:tblGrid>
        <w:gridCol w:w="1538"/>
        <w:gridCol w:w="3766"/>
        <w:gridCol w:w="3768"/>
      </w:tblGrid>
      <w:tr>
        <w:trPr>
          <w:cantSplit/>
          <w:tblHeader/>
        </w:trPr>
        <w:tc>
          <w:tcPr>
            <w:tcW w:w="1538" w:type="dxa"/>
            <w:tcBorders>
              <w:top w:val="single" w:sz="4" w:space="0" w:color="999999"/>
              <w:left w:val="single" w:sz="4" w:space="0" w:color="999999"/>
              <w:bottom w:val="single" w:sz="4" w:space="0" w:color="999999"/>
              <w:right w:val="single" w:sz="4" w:space="0" w:color="999999"/>
            </w:tcBorders>
            <w:shd w:val="clear" w:color="auto" w:fill="E7ECE8"/>
            <w:vAlign w:val="center"/>
          </w:tcPr>
          <w:p>
            <w:pPr>
              <w:bidi/>
              <w:spacing w:before="0" w:after="40" w:line="276" w:lineRule="auto"/>
              <w:jc w:val="center"/>
            </w:pPr>
          </w:p>
        </w:tc>
        <w:tc>
          <w:tcPr>
            <w:tcW w:w="3766" w:type="dxa"/>
            <w:tcBorders>
              <w:top w:val="single" w:sz="4" w:space="0" w:color="999999"/>
              <w:left w:val="single" w:sz="4" w:space="0" w:color="999999"/>
              <w:bottom w:val="single" w:sz="4" w:space="0" w:color="999999"/>
              <w:right w:val="single" w:sz="4" w:space="0" w:color="999999"/>
            </w:tcBorders>
            <w:shd w:val="clear" w:color="auto" w:fill="E7ECE8"/>
            <w:vAlign w:val="center"/>
          </w:tcPr>
          <w:p>
            <w:pPr>
              <w:bidi/>
              <w:spacing w:before="0" w:after="40" w:line="276" w:lineRule="auto"/>
              <w:jc w:val="center"/>
            </w:pPr>
            <w:r>
              <w:rPr>
                <w:rFonts w:ascii="Arial" w:hAnsi="Arial" w:cs="Arial" w:eastAsia="Arial"/>
                <w:b/>
                <w:bCs/>
                <w:sz w:val="24"/>
                <w:szCs w:val="24"/>
                <w:rtl/>
              </w:rPr>
              <w:t>שותף א'</w:t>
            </w:r>
          </w:p>
        </w:tc>
        <w:tc>
          <w:tcPr>
            <w:tcW w:w="3768" w:type="dxa"/>
            <w:tcBorders>
              <w:top w:val="single" w:sz="4" w:space="0" w:color="999999"/>
              <w:left w:val="single" w:sz="4" w:space="0" w:color="999999"/>
              <w:bottom w:val="single" w:sz="4" w:space="0" w:color="999999"/>
              <w:right w:val="single" w:sz="4" w:space="0" w:color="999999"/>
            </w:tcBorders>
            <w:shd w:val="clear" w:color="auto" w:fill="E7ECE8"/>
            <w:vAlign w:val="center"/>
          </w:tcPr>
          <w:p>
            <w:pPr>
              <w:bidi/>
              <w:spacing w:before="0" w:after="40" w:line="276" w:lineRule="auto"/>
              <w:jc w:val="center"/>
            </w:pPr>
            <w:r>
              <w:rPr>
                <w:rFonts w:ascii="Arial" w:hAnsi="Arial" w:cs="Arial" w:eastAsia="Arial"/>
                <w:b/>
                <w:bCs/>
                <w:sz w:val="24"/>
                <w:szCs w:val="24"/>
                <w:rtl/>
              </w:rPr>
              <w:t>שותף ב'</w:t>
            </w:r>
          </w:p>
        </w:tc>
      </w:tr>
      <w:tr>
        <w:trPr>
          <w:cantSplit/>
        </w:trPr>
        <w:tc>
          <w:tcPr>
            <w:tcW w:w="1538"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r>
              <w:rPr>
                <w:rFonts w:ascii="Arial" w:hAnsi="Arial" w:cs="Arial" w:eastAsia="Arial"/>
                <w:b/>
                <w:bCs/>
                <w:sz w:val="24"/>
                <w:szCs w:val="24"/>
                <w:rtl/>
              </w:rPr>
              <w:t>שמות המבצעים:</w:t>
            </w:r>
          </w:p>
        </w:tc>
        <w:tc>
          <w:tcPr>
            <w:tcW w:w="3766"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r>
              <w:rPr>
                <w:rFonts w:ascii="Arial" w:hAnsi="Arial" w:cs="Arial" w:eastAsia="Arial"/>
                <w:b w:val="0"/>
                <w:sz w:val="24"/>
                <w:szCs w:val="24"/>
                <w:rtl/>
              </w:rPr>
              <w:t>גיא בר</w:t>
            </w:r>
          </w:p>
        </w:tc>
        <w:tc>
          <w:tcPr>
            <w:tcW w:w="3768"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r>
              <w:rPr>
                <w:rFonts w:ascii="Arial" w:hAnsi="Arial" w:cs="Arial" w:eastAsia="Arial"/>
                <w:b w:val="0"/>
                <w:sz w:val="24"/>
                <w:szCs w:val="24"/>
                <w:rtl/>
              </w:rPr>
              <w:t>יאיר אברהם בונפיל</w:t>
            </w:r>
          </w:p>
        </w:tc>
      </w:tr>
      <w:tr>
        <w:trPr>
          <w:cantSplit/>
        </w:trPr>
        <w:tc>
          <w:tcPr>
            <w:tcW w:w="1538"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r>
              <w:rPr>
                <w:rFonts w:ascii="Arial" w:hAnsi="Arial" w:cs="Arial" w:eastAsia="Arial"/>
                <w:b/>
                <w:bCs/>
                <w:sz w:val="24"/>
                <w:szCs w:val="24"/>
                <w:rtl/>
              </w:rPr>
              <w:t>מספר זהות:</w:t>
            </w:r>
          </w:p>
        </w:tc>
        <w:tc>
          <w:tcPr>
            <w:tcW w:w="3766"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r>
              <w:rPr>
                <w:rFonts w:ascii="Arial" w:hAnsi="Arial" w:cs="Arial" w:eastAsia="Arial"/>
                <w:b w:val="0"/>
                <w:sz w:val="24"/>
                <w:szCs w:val="24"/>
              </w:rPr>
              <w:t>213263932</w:t>
            </w:r>
          </w:p>
        </w:tc>
        <w:tc>
          <w:tcPr>
            <w:tcW w:w="3768"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r>
              <w:rPr>
                <w:rFonts w:ascii="Arial" w:hAnsi="Arial" w:cs="Arial" w:eastAsia="Arial"/>
                <w:b w:val="0"/>
                <w:sz w:val="24"/>
                <w:szCs w:val="24"/>
              </w:rPr>
              <w:t>325534121</w:t>
            </w:r>
          </w:p>
        </w:tc>
      </w:tr>
      <w:tr>
        <w:trPr>
          <w:cantSplit/>
        </w:trPr>
        <w:tc>
          <w:tcPr>
            <w:tcW w:w="1538"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r>
              <w:rPr>
                <w:rFonts w:ascii="Arial" w:hAnsi="Arial" w:cs="Arial" w:eastAsia="Arial"/>
                <w:b/>
                <w:bCs/>
                <w:sz w:val="24"/>
                <w:szCs w:val="24"/>
                <w:rtl/>
              </w:rPr>
              <w:t>דוא"ל:</w:t>
            </w:r>
          </w:p>
        </w:tc>
        <w:tc>
          <w:tcPr>
            <w:tcW w:w="3766"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r>
              <w:rPr>
                <w:rFonts w:ascii="Arial" w:hAnsi="Arial" w:cs="Arial" w:eastAsia="Arial"/>
                <w:b w:val="0"/>
                <w:sz w:val="24"/>
                <w:szCs w:val="24"/>
                <w:highlight w:val="yellow"/>
                <w:rtl/>
              </w:rPr>
              <w:t>[להשלים]@mail.tau.ac.il</w:t>
            </w:r>
          </w:p>
        </w:tc>
        <w:tc>
          <w:tcPr>
            <w:tcW w:w="3768" w:type="dxa"/>
            <w:tcBorders>
              <w:top w:val="single" w:sz="4" w:space="0" w:color="999999"/>
              <w:left w:val="single" w:sz="4" w:space="0" w:color="999999"/>
              <w:bottom w:val="single" w:sz="4" w:space="0" w:color="999999"/>
              <w:right w:val="single" w:sz="4" w:space="0" w:color="999999"/>
            </w:tcBorders>
            <w:vAlign w:val="center"/>
          </w:tcPr>
          <w:p>
            <w:pPr>
              <w:spacing w:before="0" w:after="40" w:line="276" w:lineRule="auto"/>
            </w:pPr>
            <w:r>
              <w:rPr>
                <w:rFonts w:ascii="Arial" w:hAnsi="Arial" w:cs="Arial" w:eastAsia="Arial"/>
                <w:b w:val="0"/>
                <w:sz w:val="24"/>
                <w:szCs w:val="24"/>
              </w:rPr>
              <w:t>yairbonfil@mail.tau.ac.il</w:t>
            </w:r>
          </w:p>
        </w:tc>
      </w:tr>
      <w:tr>
        <w:trPr>
          <w:trHeight w:val="900" w:hRule="atLeast"/>
          <w:trHeight w:val="900" w:hRule="atLeast"/>
          <w:trHeight w:val="900" w:hRule="atLeast"/>
          <w:cantSplit/>
        </w:trPr>
        <w:tc>
          <w:tcPr>
            <w:tcW w:w="1538"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r>
              <w:rPr>
                <w:rFonts w:ascii="Arial" w:hAnsi="Arial" w:cs="Arial" w:eastAsia="Arial"/>
                <w:b/>
                <w:bCs/>
                <w:sz w:val="24"/>
                <w:szCs w:val="24"/>
                <w:rtl/>
              </w:rPr>
              <w:t>חתימת המגישים:</w:t>
            </w:r>
          </w:p>
        </w:tc>
        <w:tc>
          <w:tcPr>
            <w:tcW w:w="3766"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p>
        </w:tc>
        <w:tc>
          <w:tcPr>
            <w:tcW w:w="3768"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p>
        </w:tc>
      </w:tr>
    </w:tbl>
    <w:p>
      <w:pPr>
        <w:bidi/>
        <w:spacing w:before="0" w:after="280" w:line="276" w:lineRule="auto"/>
        <w:jc w:val="center"/>
      </w:pPr>
    </w:p>
    <w:p>
      <w:pPr>
        <w:bidi/>
        <w:spacing w:before="0" w:after="40" w:line="276" w:lineRule="auto"/>
        <w:jc w:val="center"/>
      </w:pPr>
      <w:r>
        <w:rPr>
          <w:rFonts w:ascii="Arial" w:hAnsi="Arial" w:cs="Arial" w:eastAsia="Arial"/>
          <w:b/>
          <w:bCs/>
          <w:sz w:val="26"/>
          <w:szCs w:val="26"/>
          <w:rtl/>
        </w:rPr>
        <w:t>שמות המנחים: אריאלה צברי, עידן הבר</w:t>
      </w:r>
    </w:p>
    <w:p>
      <w:pPr>
        <w:bidi/>
        <w:spacing w:before="0" w:after="0" w:line="276" w:lineRule="auto"/>
        <w:jc w:val="center"/>
      </w:pPr>
      <w:r>
        <w:rPr>
          <w:rFonts w:ascii="Arial" w:hAnsi="Arial" w:cs="Arial" w:eastAsia="Arial"/>
          <w:b w:val="0"/>
          <w:sz w:val="22"/>
          <w:szCs w:val="22"/>
          <w:highlight w:val="yellow"/>
          <w:rtl/>
        </w:rPr>
        <w:t>[לאמת מול הנחיית הפרויקט]</w:t>
      </w:r>
    </w:p>
    <w:bookmarkStart w:id="20" w:name="תקציר"/>
    <w:p>
      <w:pPr>
        <w:pStyle w:val="Heading1"/>
        <w:pageBreakBefore/>
      </w:pPr>
      <w:r>
        <w:rPr>
          <w:rtl/>
        </w:rPr>
        <w:t xml:space="preserve">1. תקציר</w:t>
      </w:r>
    </w:p>
    <w:p>
      <w:pPr>
        <w:pStyle w:val="FirstParagraph"/>
      </w:pPr>
      <w:r>
        <w:rPr>
          <w:rtl/>
        </w:rPr>
        <w:t xml:space="preserve">בפרויקט נבנתה מערכת אזעקה לבית. שלושה בקרי ESP32 מחוברים ב-WiFi לשרת (בקנד) שכתוב ב-Python ורץ על מחשב: בקר אחד עם חיישן מרחק וחיישן רעידות, בקר שני בדלת עם חיישן דלת, קודן וזמזמים, ובקר שלישי עם מצלמה. הבקנד מחליט מתי יש אזעקה, מזהה פנים של דיירים ושולח אימייל עם תמונה מהמצלמה. אפליקציה בטלפון מאפשרת לדרוך ולנטרל, לראות את המצלמה ולעבור על יומן אירועים. אפשר לדרוך ולנטרל גם מהקודן שליד הדלת. כל דרישות הפרויקט מומשו, חוץ מחיוג אוטומטי לגורם חירום.</w:t>
      </w:r>
    </w:p>
    <w:bookmarkEnd w:id="20"/>
    <w:bookmarkStart w:id="25" w:name="מבוא"/>
    <w:p>
      <w:pPr>
        <w:pStyle w:val="Heading1"/>
      </w:pPr>
      <w:r>
        <w:rPr>
          <w:rtl/>
        </w:rPr>
        <w:t xml:space="preserve">2. מבוא</w:t>
      </w:r>
    </w:p>
    <w:bookmarkStart w:id="21" w:name="הרעיון-והמטרות"/>
    <w:p>
      <w:pPr>
        <w:pStyle w:val="Heading2"/>
      </w:pPr>
      <w:r>
        <w:rPr>
          <w:rtl/>
        </w:rPr>
        <w:t xml:space="preserve">2.1 הרעיון והמטרות</w:t>
      </w:r>
    </w:p>
    <w:p>
      <w:pPr>
        <w:pStyle w:val="FirstParagraph"/>
      </w:pPr>
      <w:r>
        <w:rPr>
          <w:rtl/>
        </w:rPr>
        <w:t xml:space="preserve">הפרויקט נבחר כדי לשלב חומרה ותוכנה: כמה חיישנים שונים, כדי להתנסות בכל אחד מהם, ותוכנה שמחברת אותם למערכת אזעקה אחת.</w:t>
      </w:r>
    </w:p>
    <w:p>
      <w:pPr>
        <w:pStyle w:val="BodyText"/>
      </w:pPr>
      <w:r>
        <w:rPr>
          <w:rtl/>
        </w:rPr>
        <w:t xml:space="preserve">המטרות, לפי הצעת הפרויקט:</w:t>
      </w:r>
    </w:p>
    <w:p>
      <w:pPr>
        <w:pStyle w:val="Compact"/>
        <w:numPr>
          <w:ilvl w:val="0"/>
          <w:numId w:val="1001"/>
        </w:numPr>
      </w:pPr>
      <w:r>
        <w:rPr>
          <w:rtl/>
        </w:rPr>
        <w:t xml:space="preserve">זיהוי חדירה (חיישן מרחק או חיישן דלת) וזיהוי ניסיון פריצה בכוח (חיישן רעידות).</w:t>
      </w:r>
    </w:p>
    <w:p>
      <w:pPr>
        <w:pStyle w:val="Compact"/>
        <w:numPr>
          <w:ilvl w:val="0"/>
          <w:numId w:val="1001"/>
        </w:numPr>
      </w:pPr>
      <w:r>
        <w:rPr>
          <w:rtl/>
        </w:rPr>
        <w:t xml:space="preserve">נטרול באמצעות קודן פיזי.</w:t>
      </w:r>
    </w:p>
    <w:p>
      <w:pPr>
        <w:pStyle w:val="Compact"/>
        <w:numPr>
          <w:ilvl w:val="0"/>
          <w:numId w:val="1001"/>
        </w:numPr>
      </w:pPr>
      <w:r>
        <w:rPr>
          <w:rtl/>
        </w:rPr>
        <w:t xml:space="preserve">אזעקה קולית.</w:t>
      </w:r>
    </w:p>
    <w:p>
      <w:pPr>
        <w:pStyle w:val="Compact"/>
        <w:numPr>
          <w:ilvl w:val="0"/>
          <w:numId w:val="1001"/>
        </w:numPr>
      </w:pPr>
      <w:r>
        <w:rPr>
          <w:rtl/>
        </w:rPr>
        <w:t xml:space="preserve">בנוסף: זיהוי פנים של דיירים, יומן אירועים בטלפון ושינוי הקוד מהאפליקציה.</w:t>
      </w:r>
    </w:p>
    <w:bookmarkEnd w:id="21"/>
    <w:bookmarkStart w:id="22" w:name="מה-המערכת-עושה"/>
    <w:p>
      <w:pPr>
        <w:pStyle w:val="Heading2"/>
      </w:pPr>
      <w:r>
        <w:rPr>
          <w:rtl/>
        </w:rPr>
        <w:t xml:space="preserve">2.2 מה המערכת עושה</w:t>
      </w:r>
    </w:p>
    <w:p>
      <w:pPr>
        <w:pStyle w:val="FirstParagraph"/>
      </w:pPr>
      <w:r>
        <w:rPr>
          <w:rtl/>
        </w:rPr>
        <w:t xml:space="preserve">המערכת יכולה להיות דרוכה או מנוטרלת. כשהיא דרוכה, אזעקה מופעלת בשלושה מקרים: הדלת נפתחת ולא מנטרלים בזמן, מישהו עובר מול חיישן המרחק, או חיישן הרעידות מזהה מכה. באזעקה הזמזמים משמיעים סירנה, האפליקציה מציגה אזעקה ונשלח אימייל עם תמונה מהמצלמה. דורכים ומנטרלים מהקודן שליד הדלת או מהאפליקציה.</w:t>
      </w:r>
    </w:p>
    <w:bookmarkEnd w:id="22"/>
    <w:bookmarkStart w:id="23" w:name="שינויים-לעומת-הצעת-הפרויקט"/>
    <w:p>
      <w:pPr>
        <w:pStyle w:val="Heading2"/>
      </w:pPr>
      <w:r>
        <w:rPr>
          <w:rtl/>
        </w:rPr>
        <w:t xml:space="preserve">2.3 שינויים לעומת הצעת הפרויקט</w:t>
      </w:r>
    </w:p>
    <w:p>
      <w:pPr>
        <w:pStyle w:val="Compact"/>
        <w:numPr>
          <w:ilvl w:val="0"/>
          <w:numId w:val="1002"/>
        </w:numPr>
      </w:pPr>
      <w:r>
        <w:rPr>
          <w:rtl/>
        </w:rPr>
        <w:t xml:space="preserve">חיישן הלייזר הוחלף בחיישן מרחק אולטרה-סוני.</w:t>
      </w:r>
    </w:p>
    <w:p>
      <w:pPr>
        <w:pStyle w:val="Compact"/>
        <w:numPr>
          <w:ilvl w:val="0"/>
          <w:numId w:val="1002"/>
        </w:numPr>
      </w:pPr>
      <w:r>
        <w:rPr>
          <w:rtl/>
        </w:rPr>
        <w:t xml:space="preserve">במקום מצלמת USB שמחוברת למחשב משתמשים ב-ESP32-CAM.</w:t>
      </w:r>
    </w:p>
    <w:p>
      <w:pPr>
        <w:pStyle w:val="Compact"/>
        <w:numPr>
          <w:ilvl w:val="0"/>
          <w:numId w:val="1002"/>
        </w:numPr>
      </w:pPr>
      <w:r>
        <w:rPr>
          <w:rtl/>
        </w:rPr>
        <w:t xml:space="preserve">במקום שרת Web על ה-ESP32 נבנו בקנד על מחשב ואפליקציה לטלפון.</w:t>
      </w:r>
    </w:p>
    <w:p>
      <w:pPr>
        <w:pStyle w:val="Compact"/>
        <w:numPr>
          <w:ilvl w:val="0"/>
          <w:numId w:val="1002"/>
        </w:numPr>
      </w:pPr>
      <w:r>
        <w:rPr>
          <w:rtl/>
        </w:rPr>
        <w:t xml:space="preserve">במקום בקר אחד יש שלושה בקרי ESP32, ולכל אחד תפקיד משלו.</w:t>
      </w:r>
    </w:p>
    <w:p>
      <w:pPr>
        <w:pStyle w:val="Compact"/>
        <w:numPr>
          <w:ilvl w:val="0"/>
          <w:numId w:val="1002"/>
        </w:numPr>
      </w:pPr>
      <w:r>
        <w:rPr>
          <w:rtl/>
        </w:rPr>
        <w:t xml:space="preserve">ההתראות נשלחות באימייל.</w:t>
      </w:r>
    </w:p>
    <w:bookmarkEnd w:id="23"/>
    <w:bookmarkStart w:id="24" w:name="חלוקת-עבודה"/>
    <w:p>
      <w:pPr>
        <w:pStyle w:val="Heading2"/>
      </w:pPr>
      <w:r>
        <w:rPr>
          <w:rtl/>
        </w:rPr>
        <w:t xml:space="preserve">2.4 חלוקת עבודה</w:t>
      </w:r>
    </w:p>
    <w:p>
      <w:pPr>
        <w:pStyle w:val="FirstParagraph"/>
      </w:pPr>
      <w:r>
        <w:rPr>
          <w:rtl/>
        </w:rPr>
        <w:t xml:space="preserve">שותף א' (גיא בר) אחראי על הניטור ההיקפי: חיישן המרחק וחיישן הדלת. שותף ב' (יאיר בונפיל) אחראי על ההגנה הפיזית: חיישן הרעידות, הקודן והזמזם, וניהול הסיסמאות. החיבור בין החלקים, הבקנד והאפליקציה נעשו במשותף.</w:t>
      </w:r>
    </w:p>
    <w:p>
      <w:pPr>
        <w:pStyle w:val="BodyText"/>
      </w:pPr>
      <w:r>
        <w:rPr>
          <w:b/>
          <w:bCs/>
          <w:highlight w:val="yellow"/>
          <w:rtl/>
        </w:rPr>
        <w:t xml:space="preserve">⚠️ תזכורת: [הכנס כאן קישור לווידאו המציג את המערכת עובדת]</w:t>
      </w:r>
    </w:p>
    <w:bookmarkEnd w:id="24"/>
    <w:bookmarkEnd w:id="25"/>
    <w:bookmarkStart w:id="30" w:name="רקע-תיאורטי"/>
    <w:p>
      <w:pPr>
        <w:pStyle w:val="Heading1"/>
      </w:pPr>
      <w:r>
        <w:rPr>
          <w:rtl/>
        </w:rPr>
        <w:t xml:space="preserve">3. רקע תיאורטי</w:t>
      </w:r>
    </w:p>
    <w:bookmarkStart w:id="26" w:name="הבקר-esp32"/>
    <w:p>
      <w:pPr>
        <w:pStyle w:val="Heading2"/>
      </w:pPr>
      <w:r>
        <w:rPr>
          <w:rtl/>
        </w:rPr>
        <w:t xml:space="preserve">3.1 הבקר ESP32</w:t>
      </w:r>
    </w:p>
    <w:p>
      <w:pPr>
        <w:pStyle w:val="FirstParagraph"/>
      </w:pPr>
      <w:r>
        <w:rPr>
          <w:rtl/>
        </w:rPr>
        <w:t xml:space="preserve">ESP32 הוא מיקרו-בקר זול עם WiFi מובנה ‎[1]‎. מתכנתים אותו ב-C++ בסביבת Arduino ‎[2]‎. אין בו מספיק כוח עיבוד לזיהוי פנים, ולכן את זה עושה המחשב.</w:t>
      </w:r>
    </w:p>
    <w:bookmarkEnd w:id="26"/>
    <w:bookmarkStart w:id="27" w:name="החיישנים-והקודן"/>
    <w:p>
      <w:pPr>
        <w:pStyle w:val="Heading2"/>
      </w:pPr>
      <w:r>
        <w:rPr>
          <w:rtl/>
        </w:rPr>
        <w:t xml:space="preserve">3.2 החיישנים והקודן</w:t>
      </w:r>
    </w:p>
    <w:p>
      <w:pPr>
        <w:pStyle w:val="FirstParagraph"/>
      </w:pPr>
      <w:r>
        <w:rPr>
          <w:b/>
          <w:bCs/>
          <w:rtl/>
        </w:rPr>
        <w:t xml:space="preserve">חיישן מרחק (HC-SR04).</w:t>
      </w:r>
      <w:r>
        <w:t xml:space="preserve"> </w:t>
      </w:r>
      <w:r>
        <w:rPr>
          <w:rtl/>
        </w:rPr>
        <w:t xml:space="preserve">החיישן שולח פולס קול ומודד כמה זמן עובר עד שההד חוזר. המרחק הוא:</w:t>
      </w:r>
    </w:p>
    <w:p>
      <w:pPr>
        <w:pStyle w:val="BodyText"/>
      </w:pPr>
      <m:oMathPara>
        <m:oMathParaPr>
          <m:jc m:val="center"/>
        </m:oMathParaPr>
        <m:oMath>
          <m:r>
            <m:t>d</m:t>
          </m:r>
          <m:r>
            <m:rPr>
              <m:sty m:val="p"/>
            </m:rPr>
            <m:t>=</m:t>
          </m:r>
          <m:f>
            <m:fPr>
              <m:type m:val="bar"/>
            </m:fPr>
            <m:num>
              <m:r>
                <m:t>v</m:t>
              </m:r>
              <m:r>
                <m:rPr>
                  <m:sty m:val="p"/>
                </m:rPr>
                <m:t>⋅</m:t>
              </m:r>
              <m:r>
                <m:t>Δ</m:t>
              </m:r>
              <m:r>
                <m:t>t</m:t>
              </m:r>
            </m:num>
            <m:den>
              <m:r>
                <m:t>2</m:t>
              </m:r>
            </m:den>
          </m:f>
        </m:oMath>
      </m:oMathPara>
    </w:p>
    <w:p>
      <w:pPr>
        <w:pStyle w:val="FirstParagraph"/>
      </w:pPr>
      <w:r>
        <w:rPr>
          <w:rtl/>
        </w:rPr>
        <w:t xml:space="preserve">כאשר</w:t>
      </w:r>
      <w:r>
        <w:t xml:space="preserve"> </w:t>
      </w:r>
      <m:oMath>
        <m:r>
          <m:t>v</m:t>
        </m:r>
        <m:r>
          <m:rPr>
            <m:sty m:val="p"/>
          </m:rPr>
          <m:t>≈</m:t>
        </m:r>
        <m:r>
          <m:t>343</m:t>
        </m:r>
        <m:r>
          <m:t> </m:t>
        </m:r>
        <m:r>
          <m:rPr>
            <m:sty m:val="p"/>
          </m:rPr>
          <m:t>m</m:t>
        </m:r>
        <m:r>
          <m:rPr>
            <m:sty m:val="p"/>
          </m:rPr>
          <m:t>/</m:t>
        </m:r>
        <m:r>
          <m:rPr>
            <m:sty m:val="p"/>
          </m:rPr>
          <m:t>s</m:t>
        </m:r>
      </m:oMath>
      <w:r>
        <w:t xml:space="preserve"> </w:t>
      </w:r>
      <w:r>
        <w:rPr>
          <w:rtl/>
        </w:rPr>
        <w:t xml:space="preserve">היא מהירות הקול ו-</w:t>
      </w:r>
      <m:oMath>
        <m:r>
          <m:t>Δ</m:t>
        </m:r>
        <m:r>
          <m:t>t</m:t>
        </m:r>
      </m:oMath>
      <w:r>
        <w:t xml:space="preserve"> </w:t>
      </w:r>
      <w:r>
        <w:rPr>
          <w:rtl/>
        </w:rPr>
        <w:t xml:space="preserve">הוא זמן ההלוך והשוב. החלוקה ב-2 נובעת מכך שהקול עובר את הדרך פעמיים ‎[3]‎.</w:t>
      </w:r>
    </w:p>
    <w:p>
      <w:pPr>
        <w:pStyle w:val="BodyText"/>
      </w:pPr>
      <w:r>
        <w:rPr>
          <w:b/>
          <w:bCs/>
          <w:rtl/>
        </w:rPr>
        <w:t xml:space="preserve">חיישן רעידות (SW-420).</w:t>
      </w:r>
      <w:r>
        <w:t xml:space="preserve"> </w:t>
      </w:r>
      <w:r>
        <w:rPr>
          <w:rtl/>
        </w:rPr>
        <w:t xml:space="preserve">מודול שנותן אות דיגיטלי כשיש רעידה. האות מתקבל ממשווה מסוג LM393 ‎[4]‎.</w:t>
      </w:r>
    </w:p>
    <w:p>
      <w:pPr>
        <w:pStyle w:val="BodyText"/>
      </w:pPr>
      <w:r>
        <w:rPr>
          <w:b/>
          <w:bCs/>
          <w:rtl/>
        </w:rPr>
        <w:t xml:space="preserve">חיישן דלת.</w:t>
      </w:r>
      <w:r>
        <w:t xml:space="preserve"> </w:t>
      </w:r>
      <w:r>
        <w:rPr>
          <w:rtl/>
        </w:rPr>
        <w:t xml:space="preserve">מתג מגנטי (Reed switch): מגנט על הדלת וחיישן על המשקוף. כשהדלת נפתחת המגנט מתרחק והמתג נפתח.</w:t>
      </w:r>
    </w:p>
    <w:p>
      <w:pPr>
        <w:pStyle w:val="BodyText"/>
      </w:pPr>
      <w:r>
        <w:rPr>
          <w:b/>
          <w:bCs/>
          <w:rtl/>
        </w:rPr>
        <w:t xml:space="preserve">קודן.</w:t>
      </w:r>
      <w:r>
        <w:t xml:space="preserve"> </w:t>
      </w:r>
      <w:r>
        <w:rPr>
          <w:rtl/>
        </w:rPr>
        <w:t xml:space="preserve">בקודן 12 לחצנים: הספרות 0–9,</w:t>
      </w:r>
      <w:r>
        <w:t xml:space="preserve"> </w:t>
      </w:r>
      <w:r>
        <w:rPr>
          <w:rStyle w:val="VerbatimChar"/>
        </w:rPr>
        <w:t xml:space="preserve">*</w:t>
      </w:r>
      <w:r>
        <w:t xml:space="preserve"> </w:t>
      </w:r>
      <w:r>
        <w:rPr>
          <w:rtl/>
        </w:rPr>
        <w:t xml:space="preserve">ו-</w:t>
      </w:r>
      <w:r>
        <w:rPr>
          <w:rStyle w:val="VerbatimChar"/>
        </w:rPr>
        <w:t xml:space="preserve">#</w:t>
      </w:r>
      <w:r>
        <w:rPr>
          <w:rtl/>
        </w:rPr>
        <w:t xml:space="preserve">. הלחצנים מסודרים ב-4 שורות ו-3 עמודות. כל לחצן, כשלוחצים עליו, מקצר בין חוט של שורה לחוט של עמודה. לכן מספיקים 7 חוטים (4 + 3) במקום 12. כך הבקר מזהה איזה לחצן נלחץ ‎[5]‎:</w:t>
      </w:r>
    </w:p>
    <w:p>
      <w:pPr>
        <w:pStyle w:val="Compact"/>
        <w:numPr>
          <w:ilvl w:val="0"/>
          <w:numId w:val="1003"/>
        </w:numPr>
      </w:pPr>
      <w:r>
        <w:rPr>
          <w:rtl/>
        </w:rPr>
        <w:t xml:space="preserve">שורה אחת בכל פעם מורדת ל-LOW, והשאר נשארות ב-HIGH.</w:t>
      </w:r>
    </w:p>
    <w:p>
      <w:pPr>
        <w:pStyle w:val="Compact"/>
        <w:numPr>
          <w:ilvl w:val="0"/>
          <w:numId w:val="1003"/>
        </w:numPr>
      </w:pPr>
      <w:r>
        <w:rPr>
          <w:rtl/>
        </w:rPr>
        <w:t xml:space="preserve">הבקר קורא את שלוש העמודות. במצב רגיל הן ב-HIGH.</w:t>
      </w:r>
    </w:p>
    <w:p>
      <w:pPr>
        <w:pStyle w:val="Compact"/>
        <w:numPr>
          <w:ilvl w:val="0"/>
          <w:numId w:val="1003"/>
        </w:numPr>
      </w:pPr>
      <w:r>
        <w:rPr>
          <w:rtl/>
        </w:rPr>
        <w:t xml:space="preserve">אם עמודה נקראת LOW, נלחץ הלחצן שנמצא בצומת של השורה הזאת והעמודה הזאת.</w:t>
      </w:r>
    </w:p>
    <w:p>
      <w:pPr>
        <w:pStyle w:val="FirstParagraph"/>
      </w:pPr>
      <w:r>
        <w:rPr>
          <w:rtl/>
        </w:rPr>
        <w:t xml:space="preserve">הבקר עובר על ארבע השורות שוב ושוב, כמה פעמים בשנייה.</w:t>
      </w:r>
    </w:p>
    <w:bookmarkEnd w:id="27"/>
    <w:bookmarkStart w:id="28" w:name="זיהוי-פנים"/>
    <w:p>
      <w:pPr>
        <w:pStyle w:val="Heading2"/>
      </w:pPr>
      <w:r>
        <w:rPr>
          <w:rtl/>
        </w:rPr>
        <w:t xml:space="preserve">3.3 זיהוי פנים</w:t>
      </w:r>
    </w:p>
    <w:p>
      <w:pPr>
        <w:pStyle w:val="FirstParagraph"/>
      </w:pPr>
      <w:r>
        <w:rPr>
          <w:rtl/>
        </w:rPr>
        <w:t xml:space="preserve">זיהוי פנים נעשה בשני שלבים. קודם מוצאים את הפנים בתמונה (YuNet ‎[6]‎). אחר כך הפנים הופכות לווקטור של מספרים ומשווים אותו לפנים ששמורות במערכת (SFace ‎[7]‎). שני המודלים רצים בספריית OpenCV ‎[8]‎.</w:t>
      </w:r>
    </w:p>
    <w:bookmarkEnd w:id="28"/>
    <w:bookmarkStart w:id="29" w:name="תקשורת"/>
    <w:p>
      <w:pPr>
        <w:pStyle w:val="Heading2"/>
      </w:pPr>
      <w:r>
        <w:rPr>
          <w:rtl/>
        </w:rPr>
        <w:t xml:space="preserve">3.4 תקשורת</w:t>
      </w:r>
    </w:p>
    <w:p>
      <w:pPr>
        <w:pStyle w:val="FirstParagraph"/>
      </w:pPr>
      <w:r>
        <w:rPr>
          <w:rtl/>
        </w:rPr>
        <w:t xml:space="preserve">הבקרים שולחים לבקנד בקשות HTTP. האפליקציה שולחת פקודות לבקנד, שכתוב ב-FastAPI ‎[9]‎, ומקבלת ממנו עדכונים חיים דרך WebSocket ‎[10]‎. האימייל נשלח מהבקנד בפרוטוקול SMTP ‎[11]‎.</w:t>
      </w:r>
    </w:p>
    <w:bookmarkEnd w:id="29"/>
    <w:bookmarkEnd w:id="30"/>
    <w:bookmarkStart w:id="39" w:name="תכנון-ומימוש"/>
    <w:p>
      <w:pPr>
        <w:pStyle w:val="Heading1"/>
      </w:pPr>
      <w:r>
        <w:rPr>
          <w:rtl/>
        </w:rPr>
        <w:t xml:space="preserve">4. תכנון ומימוש</w:t>
      </w:r>
    </w:p>
    <w:bookmarkStart w:id="31" w:name="מבנה-המערכת"/>
    <w:p>
      <w:pPr>
        <w:pStyle w:val="Heading2"/>
      </w:pPr>
      <w:r>
        <w:rPr>
          <w:rtl/>
        </w:rPr>
        <w:t xml:space="preserve">4.1 מבנה המערכת</w:t>
      </w:r>
    </w:p>
    <w:p>
      <w:pPr>
        <w:pStyle w:val="FirstParagraph"/>
      </w:pPr>
      <w:r>
        <w:rPr>
          <w:rtl/>
        </w:rPr>
        <w:t xml:space="preserve">המערכת בנויה משלושה בקרי ESP32, בקנד ואפליקציה (איור 1). הבקרים מחברים את החיישנים ושולחים הודעות לבקנד ב-WiFi. הבקנד שומר את מצב המערכת (דרוכה, מנוטרלת או אזעקה) ומחליט מתי להפעיל אזעקה. בקרי החיישנים רק מדווחים, והבקנד הוא שמחליט אם זו אזעקה. כך אפשר לשנות התנהגות (למשל מצב Home) בבקנד בלי לצרוב את הבקרים מחדש. בקר הדלת מקבל גם פקודות מהבקנד, כי בו נמצאים הקודן והזמזמים.</w:t>
      </w:r>
    </w:p>
    <w:p>
      <w:pPr>
        <w:pStyle w:val="BodyText"/>
        <w:keepNext/>
        <w:spacing w:before="120" w:after="40" w:line="240" w:lineRule="auto"/>
        <w:jc w:val="center"/>
      </w:pPr>
      <w:r>
        <w:drawing>
          <wp:inline>
            <wp:extent cx="5760720" cy="1666371"/>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760720" cy="1666371"/>
                    </a:xfrm>
                    <a:prstGeom prst="rect"/>
                  </pic:spPr>
                </pic:pic>
              </a:graphicData>
            </a:graphic>
          </wp:inline>
        </w:drawing>
      </w:r>
    </w:p>
    <w:p>
      <w:pPr>
        <w:pStyle w:val="ImageCaption"/>
        <w:keepNext w:val="0"/>
        <w:spacing w:before="40" w:after="240" w:line="240" w:lineRule="auto"/>
        <w:jc w:val="center"/>
      </w:pPr>
      <w:r>
        <w:rPr>
          <w:b/>
          <w:bCs/>
          <w:rtl/>
        </w:rPr>
        <w:t>איור 1:</w:t>
      </w:r>
      <w:r>
        <w:rPr>
          <w:b w:val="0"/>
          <w:bCs/>
          <w:rtl/>
        </w:rPr>
        <w:t xml:space="preserve"> מבנה המערכת</w:t>
      </w:r>
    </w:p>
    <w:p>
      <w:pPr>
        <w:pStyle w:val="ImageCaption"/>
        <w:keepNext/>
        <w:spacing w:before="160" w:after="80"/>
        <w:jc w:val="center"/>
      </w:pPr>
      <w:r>
        <w:rPr>
          <w:b/>
          <w:bCs/>
          <w:rtl/>
        </w:rPr>
        <w:t xml:space="preserve">טבלה 1: הבקרים במערכת</w:t>
      </w:r>
    </w:p>
    <w:tbl>
      <w:tblPr>
        <w:tblStyle w:val="Table"/>
        <w:bidiVisual/>
        <w:tblW w:w="9072" w:type="dxa"/>
        <w:jc w:val="center"/>
        <w:tblLayout w:type="fixed"/>
        <w:tblCellMar>
          <w:top w:w="40" w:type="dxa"/>
          <w:left w:w="80" w:type="dxa"/>
          <w:bottom w:w="40" w:type="dxa"/>
          <w:right w:w="80" w:type="dxa"/>
        </w:tblCellMar>
      </w:tblPr>
      <w:tblGrid>
        <w:gridCol w:w="1790"/>
        <w:gridCol w:w="3561"/>
        <w:gridCol w:w="3721"/>
      </w:tblGrid>
      <w:tr>
        <w:trPr>
          <w:tblHeader w:val="true"/>
          <w:cantSplit/>
          <w:tblHeader/>
        </w:trPr>
        <w:tc>
          <w:tcPr>
            <w:tcW w:w="179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בקר</w:t>
            </w:r>
          </w:p>
        </w:tc>
        <w:tc>
          <w:tcPr>
            <w:tcW w:w="3561"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רכיבים</w:t>
            </w:r>
          </w:p>
        </w:tc>
        <w:tc>
          <w:tcPr>
            <w:tcW w:w="3721"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תפקיד</w:t>
            </w:r>
          </w:p>
        </w:tc>
      </w:tr>
      <w:tr>
        <w:trPr>
          <w:cantSplit/>
        </w:trPr>
        <w:tc>
          <w:tcPr>
            <w:tcW w:w="179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חיישנים</w:t>
            </w:r>
          </w:p>
        </w:tc>
        <w:tc>
          <w:tcPr>
            <w:tcW w:w="356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חיישן מרחק (HC-SR04), חיישן רעידות (SW-420)</w:t>
            </w:r>
          </w:p>
        </w:tc>
        <w:tc>
          <w:tcPr>
            <w:tcW w:w="37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מדווח לבקנד על חדירה או מכה</w:t>
            </w:r>
          </w:p>
        </w:tc>
      </w:tr>
      <w:tr>
        <w:trPr>
          <w:cantSplit/>
        </w:trPr>
        <w:tc>
          <w:tcPr>
            <w:tcW w:w="179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דלת</w:t>
            </w:r>
          </w:p>
        </w:tc>
        <w:tc>
          <w:tcPr>
            <w:tcW w:w="356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חיישן דלת, קודן, שני זמזמים</w:t>
            </w:r>
          </w:p>
        </w:tc>
        <w:tc>
          <w:tcPr>
            <w:tcW w:w="37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ונטרול, צלילים</w:t>
            </w:r>
          </w:p>
        </w:tc>
      </w:tr>
      <w:tr>
        <w:trPr>
          <w:cantSplit/>
        </w:trPr>
        <w:tc>
          <w:tcPr>
            <w:tcW w:w="179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מצלמה</w:t>
            </w:r>
          </w:p>
        </w:tc>
        <w:tc>
          <w:tcPr>
            <w:tcW w:w="3561"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ESP32-CAM</w:t>
            </w:r>
          </w:p>
        </w:tc>
        <w:tc>
          <w:tcPr>
            <w:tcW w:w="37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שולח תמונות לזיהוי פנים ווידאו חי לאפליקציה</w:t>
            </w:r>
          </w:p>
        </w:tc>
      </w:tr>
    </w:tbl>
    <w:bookmarkEnd w:id="31"/>
    <w:bookmarkStart w:id="32" w:name="החומרה"/>
    <w:p>
      <w:pPr>
        <w:pStyle w:val="Heading2"/>
      </w:pPr>
      <w:r>
        <w:rPr>
          <w:rtl/>
        </w:rPr>
        <w:t xml:space="preserve">4.2 החומרה</w:t>
      </w:r>
    </w:p>
    <w:p>
      <w:pPr>
        <w:pStyle w:val="FirstParagraph"/>
      </w:pPr>
      <w:r>
        <w:rPr>
          <w:b/>
          <w:bCs/>
          <w:rtl/>
        </w:rPr>
        <w:t xml:space="preserve">בקר החיישנים.</w:t>
      </w:r>
      <w:r>
        <w:t xml:space="preserve"> </w:t>
      </w:r>
      <w:r>
        <w:rPr>
          <w:rtl/>
        </w:rPr>
        <w:t xml:space="preserve">בהפעלה הבקר מודד את המרחק לקיר או למסדרון שמולו, וזה המרחק הרגיל. אחר כך הוא מודד כל כמה אלפיות שנייה. כשהמרחק קצר בהרבה מהרגיל כמה קריאות ברצף, נשלחת לבקנד הודעת חדירה. קריאה בודדת נחשבת רעש ולא מפעילה אזעקה (קוד 1). חיישן הרעידות מגיב מיד לכל מכה: מכה נמשכת אלפיות שנייה בודדות, ולכן הבקר מגיב לה ברגע שהחיישן משדר ולא בודק אותו רק מדי פעם.</w:t>
      </w:r>
    </w:p>
    <w:p>
      <w:pPr>
        <w:pStyle w:val="BodyText"/>
        <w:keepNext/>
        <w:spacing w:before="120" w:after="40" w:line="240" w:lineRule="auto"/>
        <w:jc w:val="center"/>
      </w:pPr>
      <w:r>
        <w:drawing>
          <wp:inline>
            <wp:extent cx="5760720" cy="3361475"/>
            <wp:docPr id="2" name="Picture 2"/>
            <wp:cNvGraphicFramePr>
              <a:graphicFrameLocks noChangeAspect="1"/>
            </wp:cNvGraphicFramePr>
            <a:graphic>
              <a:graphicData uri="http://schemas.openxmlformats.org/drawingml/2006/picture">
                <pic:pic>
                  <pic:nvPicPr>
                    <pic:cNvPr id="0" name="code1.png"/>
                    <pic:cNvPicPr/>
                  </pic:nvPicPr>
                  <pic:blipFill>
                    <a:blip r:embed="rId10"/>
                    <a:stretch>
                      <a:fillRect/>
                    </a:stretch>
                  </pic:blipFill>
                  <pic:spPr>
                    <a:xfrm>
                      <a:off x="0" y="0"/>
                      <a:ext cx="5760720" cy="3361475"/>
                    </a:xfrm>
                    <a:prstGeom prst="rect"/>
                  </pic:spPr>
                </pic:pic>
              </a:graphicData>
            </a:graphic>
          </wp:inline>
        </w:drawing>
      </w:r>
    </w:p>
    <w:p>
      <w:pPr>
        <w:pStyle w:val="ImageCaption"/>
        <w:keepNext w:val="0"/>
        <w:spacing w:before="40" w:after="240" w:line="240" w:lineRule="auto"/>
        <w:jc w:val="center"/>
      </w:pPr>
      <w:r>
        <w:rPr>
          <w:b/>
          <w:bCs/>
          <w:rtl/>
        </w:rPr>
        <w:t>קוד 1:</w:t>
      </w:r>
      <w:r>
        <w:rPr>
          <w:b w:val="0"/>
          <w:bCs/>
          <w:rtl/>
        </w:rPr>
        <w:t xml:space="preserve"> זיהוי חדירה בחיישן המרחק</w:t>
      </w:r>
    </w:p>
    <w:p>
      <w:pPr>
        <w:pStyle w:val="BodyText"/>
      </w:pPr>
      <w:r>
        <w:rPr>
          <w:b/>
          <w:bCs/>
          <w:rtl/>
        </w:rPr>
        <w:t xml:space="preserve">בקר הדלת והקודן.</w:t>
      </w:r>
      <w:r>
        <w:t xml:space="preserve"> </w:t>
      </w:r>
      <w:r>
        <w:rPr>
          <w:rtl/>
        </w:rPr>
        <w:t xml:space="preserve">בקר הדלת קורא את חיישן הדלת והקודן, מפעיל את הזמזמים ומחליט אם המערכת דרוכה. הקודן נסרק כמו שמתואר בסעיף 3.2 (קוד 2). בנוסף, כל לחיצה נספרת פעם אחת בלבד, גם אם האצבע נשארת על הלחצן. הדיווח לבקנד נעשה ברקע, כדי שהבקר ימשיך לסרוק את הקודן ולהגיב לפקודות גם כשהרשת איטית.</w:t>
      </w:r>
    </w:p>
    <w:p>
      <w:pPr>
        <w:pStyle w:val="BodyText"/>
        <w:keepNext/>
        <w:spacing w:before="120" w:after="40" w:line="240" w:lineRule="auto"/>
        <w:jc w:val="center"/>
      </w:pPr>
      <w:r>
        <w:drawing>
          <wp:inline>
            <wp:extent cx="5760720" cy="2667000"/>
            <wp:docPr id="3" name="Picture 3"/>
            <wp:cNvGraphicFramePr>
              <a:graphicFrameLocks noChangeAspect="1"/>
            </wp:cNvGraphicFramePr>
            <a:graphic>
              <a:graphicData uri="http://schemas.openxmlformats.org/drawingml/2006/picture">
                <pic:pic>
                  <pic:nvPicPr>
                    <pic:cNvPr id="0" name="code2.png"/>
                    <pic:cNvPicPr/>
                  </pic:nvPicPr>
                  <pic:blipFill>
                    <a:blip r:embed="rId11"/>
                    <a:stretch>
                      <a:fillRect/>
                    </a:stretch>
                  </pic:blipFill>
                  <pic:spPr>
                    <a:xfrm>
                      <a:off x="0" y="0"/>
                      <a:ext cx="5760720" cy="2667000"/>
                    </a:xfrm>
                    <a:prstGeom prst="rect"/>
                  </pic:spPr>
                </pic:pic>
              </a:graphicData>
            </a:graphic>
          </wp:inline>
        </w:drawing>
      </w:r>
    </w:p>
    <w:p>
      <w:pPr>
        <w:pStyle w:val="ImageCaption"/>
        <w:keepNext w:val="0"/>
        <w:spacing w:before="40" w:after="240" w:line="240" w:lineRule="auto"/>
        <w:jc w:val="center"/>
      </w:pPr>
      <w:r>
        <w:rPr>
          <w:b/>
          <w:bCs/>
          <w:rtl/>
        </w:rPr>
        <w:t>קוד 2:</w:t>
      </w:r>
      <w:r>
        <w:rPr>
          <w:b w:val="0"/>
          <w:bCs/>
          <w:rtl/>
        </w:rPr>
        <w:t xml:space="preserve"> סריקת הקודן</w:t>
      </w:r>
    </w:p>
    <w:p>
      <w:pPr>
        <w:pStyle w:val="BodyText"/>
      </w:pPr>
      <w:r>
        <w:rPr>
          <w:b/>
          <w:bCs/>
          <w:rtl/>
        </w:rPr>
        <w:t xml:space="preserve">בקר המצלמה.</w:t>
      </w:r>
      <w:r>
        <w:t xml:space="preserve"> </w:t>
      </w:r>
      <w:r>
        <w:rPr>
          <w:rtl/>
        </w:rPr>
        <w:t xml:space="preserve">ה-ESP32-CAM שולח תמונה לבקנד כמה פעמים בשנייה לזיהוי פנים, ומעביר גם וידאו חי שהבקנד מעביר לאפליקציה.</w:t>
      </w:r>
    </w:p>
    <w:p>
      <w:pPr>
        <w:pStyle w:val="BodyText"/>
      </w:pPr>
      <w:r>
        <w:rPr>
          <w:b/>
          <w:bCs/>
          <w:rtl/>
        </w:rPr>
        <w:t xml:space="preserve">הזמזמים.</w:t>
      </w:r>
      <w:r>
        <w:t xml:space="preserve"> </w:t>
      </w:r>
      <w:r>
        <w:rPr>
          <w:rtl/>
        </w:rPr>
        <w:t xml:space="preserve">בבקר הדלת שני זמזמים. הם משמיעים צלילים שונים לפי מה שקורה (טבלה 2).</w:t>
      </w:r>
    </w:p>
    <w:p>
      <w:pPr>
        <w:pStyle w:val="ImageCaption"/>
        <w:keepNext/>
        <w:spacing w:before="160" w:after="80"/>
        <w:jc w:val="center"/>
      </w:pPr>
      <w:r>
        <w:rPr>
          <w:b/>
          <w:bCs/>
          <w:rtl/>
        </w:rPr>
        <w:t xml:space="preserve">טבלה 2: הצלילים של בקר הדלת</w:t>
      </w:r>
    </w:p>
    <w:tbl>
      <w:tblPr>
        <w:tblStyle w:val="Table"/>
        <w:bidiVisual/>
        <w:tblW w:w="9072" w:type="dxa"/>
        <w:jc w:val="center"/>
        <w:tblLayout w:type="fixed"/>
        <w:tblCellMar>
          <w:top w:w="40" w:type="dxa"/>
          <w:left w:w="80" w:type="dxa"/>
          <w:bottom w:w="40" w:type="dxa"/>
          <w:right w:w="80" w:type="dxa"/>
        </w:tblCellMar>
      </w:tblPr>
      <w:tblGrid>
        <w:gridCol w:w="3151"/>
        <w:gridCol w:w="5921"/>
      </w:tblGrid>
      <w:tr>
        <w:trPr>
          <w:tblHeader w:val="true"/>
          <w:cantSplit/>
          <w:tblHeader/>
        </w:trPr>
        <w:tc>
          <w:tcPr>
            <w:tcW w:w="3151"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צליל</w:t>
            </w:r>
          </w:p>
        </w:tc>
        <w:tc>
          <w:tcPr>
            <w:tcW w:w="5921"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מתי</w:t>
            </w:r>
          </w:p>
        </w:tc>
      </w:tr>
      <w:tr>
        <w:trPr>
          <w:cantSplit/>
        </w:trPr>
        <w:tc>
          <w:tcPr>
            <w:tcW w:w="3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קליק קצר</w:t>
            </w:r>
          </w:p>
        </w:tc>
        <w:tc>
          <w:tcPr>
            <w:tcW w:w="59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בכל לחיצה על הקודן</w:t>
            </w:r>
          </w:p>
        </w:tc>
      </w:tr>
      <w:tr>
        <w:trPr>
          <w:cantSplit/>
        </w:trPr>
        <w:tc>
          <w:tcPr>
            <w:tcW w:w="3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שני צפצופים קצרים וצפצוף ארוך</w:t>
            </w:r>
          </w:p>
        </w:tc>
        <w:tc>
          <w:tcPr>
            <w:tcW w:w="59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המערכת נדרכה</w:t>
            </w:r>
          </w:p>
        </w:tc>
      </w:tr>
      <w:tr>
        <w:trPr>
          <w:cantSplit/>
        </w:trPr>
        <w:tc>
          <w:tcPr>
            <w:tcW w:w="3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צפצוף ארוך ושני קצרים</w:t>
            </w:r>
          </w:p>
        </w:tc>
        <w:tc>
          <w:tcPr>
            <w:tcW w:w="59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המערכת נוטרלה</w:t>
            </w:r>
          </w:p>
        </w:tc>
      </w:tr>
      <w:tr>
        <w:trPr>
          <w:cantSplit/>
        </w:trPr>
        <w:tc>
          <w:tcPr>
            <w:tcW w:w="3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זמזום ארוך אחד</w:t>
            </w:r>
          </w:p>
        </w:tc>
        <w:tc>
          <w:tcPr>
            <w:tcW w:w="59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הוזן קוד שגוי</w:t>
            </w:r>
          </w:p>
        </w:tc>
      </w:tr>
      <w:tr>
        <w:trPr>
          <w:cantSplit/>
        </w:trPr>
        <w:tc>
          <w:tcPr>
            <w:tcW w:w="3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רצף מהיר של צפצופים קצרים</w:t>
            </w:r>
          </w:p>
        </w:tc>
        <w:tc>
          <w:tcPr>
            <w:tcW w:w="59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אי אפשר לדרוך כי הדלת פתוחה</w:t>
            </w:r>
          </w:p>
        </w:tc>
      </w:tr>
      <w:tr>
        <w:trPr>
          <w:cantSplit/>
        </w:trPr>
        <w:tc>
          <w:tcPr>
            <w:tcW w:w="3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צפצופים שהולכים ומתמהרים</w:t>
            </w:r>
          </w:p>
        </w:tc>
        <w:tc>
          <w:tcPr>
            <w:tcW w:w="59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ספירת הכניסה, אחרי שהדלת נפתחה במערכת דרוכה. הצפצופים מתחילים אחרי 2 שניות ונעצרים בזמן הקלדה</w:t>
            </w:r>
          </w:p>
        </w:tc>
      </w:tr>
      <w:tr>
        <w:trPr>
          <w:cantSplit/>
        </w:trPr>
        <w:tc>
          <w:tcPr>
            <w:tcW w:w="3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סירנה (שני הזמזמים מתחלפים)</w:t>
            </w:r>
          </w:p>
        </w:tc>
        <w:tc>
          <w:tcPr>
            <w:tcW w:w="59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w:t>
            </w:r>
          </w:p>
        </w:tc>
      </w:tr>
    </w:tbl>
    <w:p>
      <w:pPr>
        <w:pStyle w:val="BodyText"/>
        <w:keepNext/>
        <w:pBdr>
          <w:top w:val="dashed" w:sz="8" w:space="4" w:color="B58900"/>
          <w:left w:val="dashed" w:sz="8" w:space="4" w:color="B58900"/>
          <w:bottom w:val="dashed" w:sz="8" w:space="4" w:color="B58900"/>
          <w:right w:val="dashed" w:sz="8" w:space="4" w:color="B58900"/>
        </w:pBdr>
        <w:spacing w:before="200" w:after="200"/>
        <w:jc w:val="center"/>
      </w:pPr>
      <w:r>
        <w:rPr>
          <w:b/>
          <w:bCs/>
          <w:highlight w:val="yellow"/>
          <w:rtl/>
        </w:rPr>
        <w:t xml:space="preserve">[הכנס תמונה כאן: צילום של המערכת המורכבת]</w:t>
      </w:r>
    </w:p>
    <w:p>
      <w:pPr>
        <w:pStyle w:val="ImageCaption"/>
        <w:keepNext w:val="0"/>
        <w:jc w:val="center"/>
      </w:pPr>
      <w:r>
        <w:rPr>
          <w:b/>
          <w:bCs/>
          <w:rtl/>
        </w:rPr>
        <w:t xml:space="preserve">איור 2: המערכת בפועל</w:t>
      </w:r>
    </w:p>
    <w:bookmarkEnd w:id="32"/>
    <w:bookmarkStart w:id="33" w:name="דריכה-נטרול-ואזעקה"/>
    <w:p>
      <w:pPr>
        <w:pStyle w:val="Heading2"/>
      </w:pPr>
      <w:r>
        <w:rPr>
          <w:rtl/>
        </w:rPr>
        <w:t xml:space="preserve">4.3 דריכה, נטרול ואזעקה</w:t>
      </w:r>
    </w:p>
    <w:p>
      <w:pPr>
        <w:pStyle w:val="FirstParagraph"/>
      </w:pPr>
      <w:r>
        <w:rPr>
          <w:rtl/>
        </w:rPr>
        <w:t xml:space="preserve">המערכת עוברת בין ארבעה מצבים (איור 3).</w:t>
      </w:r>
    </w:p>
    <w:p>
      <w:pPr>
        <w:pStyle w:val="BodyText"/>
        <w:keepNext/>
        <w:spacing w:before="120" w:after="40" w:line="240" w:lineRule="auto"/>
        <w:jc w:val="center"/>
      </w:pPr>
      <w:r>
        <w:drawing>
          <wp:inline>
            <wp:extent cx="5760720" cy="1172239"/>
            <wp:docPr id="4" name="Picture 4"/>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5760720" cy="1172239"/>
                    </a:xfrm>
                    <a:prstGeom prst="rect"/>
                  </pic:spPr>
                </pic:pic>
              </a:graphicData>
            </a:graphic>
          </wp:inline>
        </w:drawing>
      </w:r>
    </w:p>
    <w:p>
      <w:pPr>
        <w:pStyle w:val="ImageCaption"/>
        <w:keepNext w:val="0"/>
        <w:spacing w:before="40" w:after="240" w:line="240" w:lineRule="auto"/>
        <w:jc w:val="center"/>
      </w:pPr>
      <w:r>
        <w:rPr>
          <w:b/>
          <w:bCs/>
          <w:rtl/>
        </w:rPr>
        <w:t>איור 3:</w:t>
      </w:r>
      <w:r>
        <w:rPr>
          <w:b w:val="0"/>
          <w:bCs/>
          <w:rtl/>
        </w:rPr>
        <w:t xml:space="preserve"> מצבי המערכת</w:t>
      </w:r>
    </w:p>
    <w:p>
      <w:pPr>
        <w:pStyle w:val="BodyText"/>
      </w:pPr>
      <w:r>
        <w:rPr>
          <w:b/>
          <w:bCs/>
          <w:rtl/>
        </w:rPr>
        <w:t xml:space="preserve">דריכה מהקודן.</w:t>
      </w:r>
      <w:r>
        <w:t xml:space="preserve"> </w:t>
      </w:r>
      <w:r>
        <w:rPr>
          <w:rtl/>
        </w:rPr>
        <w:t xml:space="preserve">לוחצים</w:t>
      </w:r>
      <w:r>
        <w:t xml:space="preserve"> </w:t>
      </w:r>
      <w:r>
        <w:rPr>
          <w:rStyle w:val="VerbatimChar"/>
        </w:rPr>
        <w:t xml:space="preserve">*</w:t>
      </w:r>
      <w:r>
        <w:t xml:space="preserve"> </w:t>
      </w:r>
      <w:r>
        <w:rPr>
          <w:rtl/>
        </w:rPr>
        <w:t xml:space="preserve">כשהדלת סגורה, יוצאים וסוגרים את הדלת. המערכת נדרכת ברגע שהדלת נסגרת. אם הדלת פתוחה כשלוחצים</w:t>
      </w:r>
      <w:r>
        <w:t xml:space="preserve"> </w:t>
      </w:r>
      <w:r>
        <w:rPr>
          <w:rStyle w:val="VerbatimChar"/>
        </w:rPr>
        <w:t xml:space="preserve">*</w:t>
      </w:r>
      <w:r>
        <w:rPr>
          <w:rtl/>
        </w:rPr>
        <w:t xml:space="preserve">, הבקר מסרב ומשמיע צליל סירוב.</w:t>
      </w:r>
    </w:p>
    <w:p>
      <w:pPr>
        <w:pStyle w:val="BodyText"/>
      </w:pPr>
      <w:r>
        <w:rPr>
          <w:b/>
          <w:bCs/>
          <w:rtl/>
        </w:rPr>
        <w:t xml:space="preserve">דריכה מהאפליקציה.</w:t>
      </w:r>
      <w:r>
        <w:t xml:space="preserve"> </w:t>
      </w:r>
      <w:r>
        <w:rPr>
          <w:rtl/>
        </w:rPr>
        <w:t xml:space="preserve">האפליקציה שולחת פקודה לבקר הדלת. אם הדלת פתוחה, הדריכה נדחית והאפליקציה מציגה הודעה.</w:t>
      </w:r>
    </w:p>
    <w:p>
      <w:pPr>
        <w:pStyle w:val="BodyText"/>
      </w:pPr>
      <w:r>
        <w:rPr>
          <w:b/>
          <w:bCs/>
          <w:rtl/>
        </w:rPr>
        <w:t xml:space="preserve">מצב Home ומצב Away.</w:t>
      </w:r>
      <w:r>
        <w:t xml:space="preserve"> </w:t>
      </w:r>
      <w:r>
        <w:rPr>
          <w:rtl/>
        </w:rPr>
        <w:t xml:space="preserve">ב-Away כל החיישנים פעילים. ב-Home המערכת מתעלמת מחיישן המרחק ומחיישן הרעידות, כדי שאפשר יהיה להיות בבית כשהמערכת דרוכה. חיישן הדלת ממשיך לעבוד.</w:t>
      </w:r>
    </w:p>
    <w:p>
      <w:pPr>
        <w:pStyle w:val="BodyText"/>
      </w:pPr>
      <w:r>
        <w:rPr>
          <w:b/>
          <w:bCs/>
          <w:rtl/>
        </w:rPr>
        <w:t xml:space="preserve">כניסה.</w:t>
      </w:r>
      <w:r>
        <w:t xml:space="preserve"> </w:t>
      </w:r>
      <w:r>
        <w:rPr>
          <w:rtl/>
        </w:rPr>
        <w:t xml:space="preserve">כשהדלת נפתחת במערכת דרוכה מתחילה ספירה של 30 שניות, והאפליקציה מציגה אותה. בזמן הזה מקישים את הקוד ו-</w:t>
      </w:r>
      <w:r>
        <w:rPr>
          <w:rStyle w:val="VerbatimChar"/>
        </w:rPr>
        <w:t xml:space="preserve">#</w:t>
      </w:r>
      <w:r>
        <w:t xml:space="preserve"> </w:t>
      </w:r>
      <w:r>
        <w:rPr>
          <w:rtl/>
        </w:rPr>
        <w:t xml:space="preserve">(קוד 3). אם לא מנטרלים בזמן, מופעלת אזעקה.</w:t>
      </w:r>
    </w:p>
    <w:p>
      <w:pPr>
        <w:pStyle w:val="BodyText"/>
        <w:keepNext/>
        <w:spacing w:before="120" w:after="40" w:line="240" w:lineRule="auto"/>
        <w:jc w:val="center"/>
      </w:pPr>
      <w:r>
        <w:drawing>
          <wp:inline>
            <wp:extent cx="5364679" cy="4206240"/>
            <wp:docPr id="5" name="Picture 5"/>
            <wp:cNvGraphicFramePr>
              <a:graphicFrameLocks noChangeAspect="1"/>
            </wp:cNvGraphicFramePr>
            <a:graphic>
              <a:graphicData uri="http://schemas.openxmlformats.org/drawingml/2006/picture">
                <pic:pic>
                  <pic:nvPicPr>
                    <pic:cNvPr id="0" name="code3.png"/>
                    <pic:cNvPicPr/>
                  </pic:nvPicPr>
                  <pic:blipFill>
                    <a:blip r:embed="rId13"/>
                    <a:stretch>
                      <a:fillRect/>
                    </a:stretch>
                  </pic:blipFill>
                  <pic:spPr>
                    <a:xfrm>
                      <a:off x="0" y="0"/>
                      <a:ext cx="5364679" cy="4206240"/>
                    </a:xfrm>
                    <a:prstGeom prst="rect"/>
                  </pic:spPr>
                </pic:pic>
              </a:graphicData>
            </a:graphic>
          </wp:inline>
        </w:drawing>
      </w:r>
    </w:p>
    <w:p>
      <w:pPr>
        <w:pStyle w:val="ImageCaption"/>
        <w:keepNext w:val="0"/>
        <w:spacing w:before="40" w:after="240" w:line="240" w:lineRule="auto"/>
        <w:jc w:val="center"/>
      </w:pPr>
      <w:r>
        <w:rPr>
          <w:b/>
          <w:bCs/>
          <w:rtl/>
        </w:rPr>
        <w:t>קוד 3:</w:t>
      </w:r>
      <w:r>
        <w:rPr>
          <w:b w:val="0"/>
          <w:bCs/>
          <w:rtl/>
        </w:rPr>
        <w:t xml:space="preserve"> ספירת הכניסה בבקר הדלת</w:t>
      </w:r>
    </w:p>
    <w:p>
      <w:pPr>
        <w:pStyle w:val="BodyText"/>
      </w:pPr>
      <w:r>
        <w:rPr>
          <w:b/>
          <w:bCs/>
          <w:rtl/>
        </w:rPr>
        <w:t xml:space="preserve">נטרול.</w:t>
      </w:r>
      <w:r>
        <w:t xml:space="preserve"> </w:t>
      </w:r>
      <w:r>
        <w:rPr>
          <w:rtl/>
        </w:rPr>
        <w:t xml:space="preserve">מנטרלים עם קוד נכון בקודן, מהאפליקציה או בזיהוי פנים. זיהוי פנים כבוי כברירת מחדל, וצריך להפעיל אותו באפליקציה. הוא נועד לנוחות ולא לאבטחה.</w:t>
      </w:r>
    </w:p>
    <w:p>
      <w:pPr>
        <w:pStyle w:val="BodyText"/>
      </w:pPr>
      <w:r>
        <w:rPr>
          <w:b/>
          <w:bCs/>
          <w:rtl/>
        </w:rPr>
        <w:t xml:space="preserve">אזעקה.</w:t>
      </w:r>
      <w:r>
        <w:t xml:space="preserve"> </w:t>
      </w:r>
      <w:r>
        <w:rPr>
          <w:rtl/>
        </w:rPr>
        <w:t xml:space="preserve">הזמזמים משמיעים סירנה, האפליקציה מציגה אזעקה ונשלח אימייל עם תמונה מהמצלמה (איור 4). אם האזעקה לא נוקתה אחרי זמן שמוגדר באפליקציה, נשלח אימייל נוסף לאיש קשר לחירום.</w:t>
      </w:r>
    </w:p>
    <w:p>
      <w:pPr>
        <w:pStyle w:val="BodyText"/>
        <w:keepNext/>
        <w:pBdr>
          <w:top w:val="dashed" w:sz="8" w:space="4" w:color="B58900"/>
          <w:left w:val="dashed" w:sz="8" w:space="4" w:color="B58900"/>
          <w:bottom w:val="dashed" w:sz="8" w:space="4" w:color="B58900"/>
          <w:right w:val="dashed" w:sz="8" w:space="4" w:color="B58900"/>
        </w:pBdr>
        <w:spacing w:before="200" w:after="200"/>
        <w:jc w:val="center"/>
      </w:pPr>
      <w:r>
        <w:rPr>
          <w:b/>
          <w:bCs/>
          <w:highlight w:val="yellow"/>
          <w:rtl/>
        </w:rPr>
        <w:t xml:space="preserve">[הכנס תמונה כאן: צילום מסך של אימייל ההתראה]</w:t>
      </w:r>
    </w:p>
    <w:p>
      <w:pPr>
        <w:pStyle w:val="ImageCaption"/>
        <w:keepNext w:val="0"/>
        <w:jc w:val="center"/>
      </w:pPr>
      <w:r>
        <w:rPr>
          <w:b/>
          <w:bCs/>
          <w:rtl/>
        </w:rPr>
        <w:t xml:space="preserve">איור 4: אימייל התראה עם תמונה</w:t>
      </w:r>
    </w:p>
    <w:bookmarkEnd w:id="33"/>
    <w:bookmarkStart w:id="34" w:name="מה-קורה-בזמן-חדירה"/>
    <w:p>
      <w:pPr>
        <w:pStyle w:val="Heading2"/>
      </w:pPr>
      <w:r>
        <w:rPr>
          <w:rtl/>
        </w:rPr>
        <w:t xml:space="preserve">4.4 מה קורה בזמן חדירה</w:t>
      </w:r>
    </w:p>
    <w:p>
      <w:pPr>
        <w:pStyle w:val="FirstParagraph"/>
      </w:pPr>
      <w:r>
        <w:rPr>
          <w:rtl/>
        </w:rPr>
        <w:t xml:space="preserve">דוגמה: מישהו עובר מול חיישן המרחק כשהמערכת דרוכה ב-Away.</w:t>
      </w:r>
    </w:p>
    <w:p>
      <w:pPr>
        <w:pStyle w:val="Compact"/>
        <w:numPr>
          <w:ilvl w:val="0"/>
          <w:numId w:val="1004"/>
        </w:numPr>
      </w:pPr>
      <w:r>
        <w:rPr>
          <w:rtl/>
        </w:rPr>
        <w:t xml:space="preserve">חיישן המרחק קורא כמה קריאות ברצף שקצרות בהרבה מהרגיל.</w:t>
      </w:r>
    </w:p>
    <w:p>
      <w:pPr>
        <w:pStyle w:val="Compact"/>
        <w:numPr>
          <w:ilvl w:val="0"/>
          <w:numId w:val="1004"/>
        </w:numPr>
      </w:pPr>
      <w:r>
        <w:rPr>
          <w:rtl/>
        </w:rPr>
        <w:t xml:space="preserve">בקר החיישנים שולח לבקנד הודעת חדירה.</w:t>
      </w:r>
    </w:p>
    <w:p>
      <w:pPr>
        <w:pStyle w:val="Compact"/>
        <w:numPr>
          <w:ilvl w:val="0"/>
          <w:numId w:val="1004"/>
        </w:numPr>
      </w:pPr>
      <w:r>
        <w:rPr>
          <w:rtl/>
        </w:rPr>
        <w:t xml:space="preserve">הבקנד בודק שהמערכת דרוכה ושהחיישן לא מוחרג (ב-Home הוא מוחרג), ועובר למצב אזעקה.</w:t>
      </w:r>
    </w:p>
    <w:p>
      <w:pPr>
        <w:pStyle w:val="Compact"/>
        <w:numPr>
          <w:ilvl w:val="0"/>
          <w:numId w:val="1004"/>
        </w:numPr>
      </w:pPr>
      <w:r>
        <w:rPr>
          <w:rtl/>
        </w:rPr>
        <w:t xml:space="preserve">הבקנד מעדכן את האפליקציה, שולח אימייל עם תמונה מהמצלמה ושולח לבקר הדלת פקודה להפעיל את הסירנה.</w:t>
      </w:r>
    </w:p>
    <w:p>
      <w:pPr>
        <w:pStyle w:val="Compact"/>
        <w:numPr>
          <w:ilvl w:val="0"/>
          <w:numId w:val="1004"/>
        </w:numPr>
      </w:pPr>
      <w:r>
        <w:rPr>
          <w:rtl/>
        </w:rPr>
        <w:t xml:space="preserve">הסירנה נעצרת כשמנטרלים, בקוד בקודן או מהאפליקציה.</w:t>
      </w:r>
    </w:p>
    <w:p>
      <w:pPr>
        <w:pStyle w:val="FirstParagraph"/>
      </w:pPr>
      <w:r>
        <w:rPr>
          <w:rtl/>
        </w:rPr>
        <w:t xml:space="preserve">העדכון לאפליקציה נשלח קודם, ושליחת האימייל לא עוצרת אותו, כדי שהאזעקה תופיע מיד גם אם האימייל איטי. אם בקר הדלת מפסיק לענות באמצע ספירת הכניסה (למשל נותק מהחשמל), הבקנד מפעיל אזעקה בעצמו כשהספירה נגמרת.</w:t>
      </w:r>
    </w:p>
    <w:bookmarkEnd w:id="34"/>
    <w:bookmarkStart w:id="35" w:name="הבקנד-והאפליקציה"/>
    <w:p>
      <w:pPr>
        <w:pStyle w:val="Heading2"/>
      </w:pPr>
      <w:r>
        <w:rPr>
          <w:rtl/>
        </w:rPr>
        <w:t xml:space="preserve">4.5 הבקנד והאפליקציה</w:t>
      </w:r>
    </w:p>
    <w:p>
      <w:pPr>
        <w:pStyle w:val="FirstParagraph"/>
      </w:pPr>
      <w:r>
        <w:rPr>
          <w:rtl/>
        </w:rPr>
        <w:t xml:space="preserve">הבקנד הוא תוכנית Python שרצה על המחשב. הוא:</w:t>
      </w:r>
    </w:p>
    <w:p>
      <w:pPr>
        <w:pStyle w:val="Compact"/>
        <w:numPr>
          <w:ilvl w:val="0"/>
          <w:numId w:val="1005"/>
        </w:numPr>
      </w:pPr>
      <w:r>
        <w:rPr>
          <w:rtl/>
        </w:rPr>
        <w:t xml:space="preserve">שומר את מצב המערכת ואת יומן האירועים;</w:t>
      </w:r>
    </w:p>
    <w:p>
      <w:pPr>
        <w:pStyle w:val="Compact"/>
        <w:numPr>
          <w:ilvl w:val="0"/>
          <w:numId w:val="1005"/>
        </w:numPr>
      </w:pPr>
      <w:r>
        <w:rPr>
          <w:rtl/>
        </w:rPr>
        <w:t xml:space="preserve">מקבל דיווחים מהבקרים ומחליט אם יש אזעקה;</w:t>
      </w:r>
    </w:p>
    <w:p>
      <w:pPr>
        <w:pStyle w:val="Compact"/>
        <w:numPr>
          <w:ilvl w:val="0"/>
          <w:numId w:val="1005"/>
        </w:numPr>
      </w:pPr>
      <w:r>
        <w:rPr>
          <w:rtl/>
        </w:rPr>
        <w:t xml:space="preserve">בודק שהבקרים חיים: כל בקר מדווח כל כמה שניות, ואם אין דיווח כ-30 שניות האפליקציה מציגה שהבקר לא מחובר;</w:t>
      </w:r>
    </w:p>
    <w:p>
      <w:pPr>
        <w:pStyle w:val="Compact"/>
        <w:numPr>
          <w:ilvl w:val="0"/>
          <w:numId w:val="1005"/>
        </w:numPr>
      </w:pPr>
      <w:r>
        <w:rPr>
          <w:rtl/>
        </w:rPr>
        <w:t xml:space="preserve">מזהה פנים בתמונות מהמצלמה (סעיף 4.6);</w:t>
      </w:r>
    </w:p>
    <w:p>
      <w:pPr>
        <w:pStyle w:val="Compact"/>
        <w:numPr>
          <w:ilvl w:val="0"/>
          <w:numId w:val="1005"/>
        </w:numPr>
      </w:pPr>
      <w:r>
        <w:rPr>
          <w:rtl/>
        </w:rPr>
        <w:t xml:space="preserve">שולח אימייל באזעקה, ואימייל נוסף לאיש קשר לחירום אם האזעקה לא נוקתה.</w:t>
      </w:r>
    </w:p>
    <w:p>
      <w:pPr>
        <w:pStyle w:val="FirstParagraph"/>
      </w:pPr>
      <w:r>
        <w:rPr>
          <w:rtl/>
        </w:rPr>
        <w:t xml:space="preserve">האפליקציה (Flutter ‎[12]‎) כוללת:</w:t>
      </w:r>
    </w:p>
    <w:p>
      <w:pPr>
        <w:pStyle w:val="Compact"/>
        <w:numPr>
          <w:ilvl w:val="0"/>
          <w:numId w:val="1006"/>
        </w:numPr>
      </w:pPr>
      <w:r>
        <w:rPr>
          <w:rtl/>
        </w:rPr>
        <w:t xml:space="preserve">מסך ראשי עם מצב המערכת, דריכה ונטרול (Home או Away) ומצב הבקרים;</w:t>
      </w:r>
    </w:p>
    <w:p>
      <w:pPr>
        <w:pStyle w:val="Compact"/>
        <w:numPr>
          <w:ilvl w:val="0"/>
          <w:numId w:val="1006"/>
        </w:numPr>
      </w:pPr>
      <w:r>
        <w:rPr>
          <w:rtl/>
        </w:rPr>
        <w:t xml:space="preserve">יומן אירועים עם סינון;</w:t>
      </w:r>
    </w:p>
    <w:p>
      <w:pPr>
        <w:pStyle w:val="Compact"/>
        <w:numPr>
          <w:ilvl w:val="0"/>
          <w:numId w:val="1006"/>
        </w:numPr>
      </w:pPr>
      <w:r>
        <w:rPr>
          <w:rtl/>
        </w:rPr>
        <w:t xml:space="preserve">מצלמה חיה;</w:t>
      </w:r>
    </w:p>
    <w:p>
      <w:pPr>
        <w:pStyle w:val="Compact"/>
        <w:numPr>
          <w:ilvl w:val="0"/>
          <w:numId w:val="1006"/>
        </w:numPr>
      </w:pPr>
      <w:r>
        <w:rPr>
          <w:rtl/>
        </w:rPr>
        <w:t xml:space="preserve">ניהול פנים;</w:t>
      </w:r>
    </w:p>
    <w:p>
      <w:pPr>
        <w:pStyle w:val="Compact"/>
        <w:numPr>
          <w:ilvl w:val="0"/>
          <w:numId w:val="1006"/>
        </w:numPr>
      </w:pPr>
      <w:r>
        <w:rPr>
          <w:rtl/>
        </w:rPr>
        <w:t xml:space="preserve">הגדרות: שינוי הקוד, נמעני האימייל ושעות הדריכה האוטומטית.</w:t>
      </w:r>
    </w:p>
    <w:p>
      <w:pPr>
        <w:pStyle w:val="FirstParagraph"/>
      </w:pPr>
      <w:r>
        <w:rPr>
          <w:rtl/>
        </w:rPr>
        <w:t xml:space="preserve">הטלפון מתחבר לבקנד לפי כתובת ה-IP של המחשב ברשת הביתית (איור 5). הבקנד מגיש גם גרסת web של האפליקציה, שנפתחת בדפדפן באותה כתובת.</w:t>
      </w:r>
    </w:p>
    <w:p>
      <w:pPr>
        <w:pStyle w:val="BodyText"/>
        <w:keepNext/>
        <w:pBdr>
          <w:top w:val="dashed" w:sz="8" w:space="4" w:color="B58900"/>
          <w:left w:val="dashed" w:sz="8" w:space="4" w:color="B58900"/>
          <w:bottom w:val="dashed" w:sz="8" w:space="4" w:color="B58900"/>
          <w:right w:val="dashed" w:sz="8" w:space="4" w:color="B58900"/>
        </w:pBdr>
        <w:spacing w:before="200" w:after="200"/>
        <w:jc w:val="center"/>
      </w:pPr>
      <w:r>
        <w:rPr>
          <w:b/>
          <w:bCs/>
          <w:highlight w:val="yellow"/>
          <w:rtl/>
        </w:rPr>
        <w:t xml:space="preserve">[הכנס תמונה כאן: צילומי מסך של האפליקציה]</w:t>
      </w:r>
    </w:p>
    <w:p>
      <w:pPr>
        <w:pStyle w:val="ImageCaption"/>
        <w:keepNext w:val="0"/>
        <w:jc w:val="center"/>
      </w:pPr>
      <w:r>
        <w:rPr>
          <w:b/>
          <w:bCs/>
          <w:rtl/>
        </w:rPr>
        <w:t xml:space="preserve">איור 5: האפליקציה</w:t>
      </w:r>
    </w:p>
    <w:bookmarkEnd w:id="35"/>
    <w:bookmarkStart w:id="36" w:name="זיהוי-פנים-1"/>
    <w:p>
      <w:pPr>
        <w:pStyle w:val="Heading2"/>
      </w:pPr>
      <w:r>
        <w:rPr>
          <w:rtl/>
        </w:rPr>
        <w:t xml:space="preserve">4.6 זיהוי פנים</w:t>
      </w:r>
    </w:p>
    <w:p>
      <w:pPr>
        <w:pStyle w:val="FirstParagraph"/>
      </w:pPr>
      <w:r>
        <w:rPr>
          <w:rtl/>
        </w:rPr>
        <w:t xml:space="preserve">פנים נרשמות מהאפליקציה: מסך הפנים מצלם תמונה מהמצלמה ושומר אותה עם שם. ה-ESP32-CAM שולח תמונה לבקנד כמה פעמים בשנייה. הבקנד מוצא פנים בתמונה, ממיר אותן לווקטור ומשווה לווקטורים של הפנים השמורות. אם הדמיון גבוה מסף, הפנים מזוהות והאירוע נרשם ביומן, פעם בדקה לכל היותר לאותו אדם, כדי שהיומן לא יתמלא.</w:t>
      </w:r>
    </w:p>
    <w:p>
      <w:pPr>
        <w:pStyle w:val="BodyText"/>
      </w:pPr>
      <w:r>
        <w:rPr>
          <w:rtl/>
        </w:rPr>
        <w:t xml:space="preserve">אם נטרול בפנים מופעל והמערכת דרוכה, פנים מזוהות מנטרלות אותה, והנטרול נרשם ביומן עם השם. האפשרות כבויה כברירת מחדל ונועדה לנוחות ולא לאבטחה.</w:t>
      </w:r>
    </w:p>
    <w:bookmarkEnd w:id="36"/>
    <w:bookmarkStart w:id="37" w:name="אבטחה"/>
    <w:p>
      <w:pPr>
        <w:pStyle w:val="Heading2"/>
      </w:pPr>
      <w:r>
        <w:rPr>
          <w:rtl/>
        </w:rPr>
        <w:t xml:space="preserve">4.7 אבטחה</w:t>
      </w:r>
    </w:p>
    <w:p>
      <w:pPr>
        <w:pStyle w:val="FirstParagraph"/>
      </w:pPr>
      <w:r>
        <w:rPr>
          <w:rtl/>
        </w:rPr>
        <w:t xml:space="preserve">הכניסה לאפליקציה דורשת סיסמה, והיא אותו קוד כמו בקודן. אחרי 3 ניסיונות שגויים ההתחברות ננעלת ל-30 שניות. הבקרים מזדהים מול הבקנד במפתח משותף. התקשורת אינה מוצפנת: הכול עובר ב-HTTP רגיל ברשת ה-WiFi הביתית.</w:t>
      </w:r>
    </w:p>
    <w:p>
      <w:pPr>
        <w:pStyle w:val="BodyText"/>
      </w:pPr>
      <w:r>
        <w:rPr>
          <w:rtl/>
        </w:rPr>
        <w:t xml:space="preserve">כדי להתחבר מהטלפון מספיק להיות באותה רשת ולדעת את כתובת ה-IP של המחשב. המערכת לא נחשפה לאינטרנט. מי שנמצא באותה רשת יכול לנסות לנחש את הקוד או להאזין לתעבורה, ולכן המערכת מתאימה לשימוש ביתי ולא להגנה אמיתית.</w:t>
      </w:r>
    </w:p>
    <w:bookmarkEnd w:id="37"/>
    <w:bookmarkStart w:id="38" w:name="כלים-ותוכנות"/>
    <w:p>
      <w:pPr>
        <w:pStyle w:val="Heading2"/>
      </w:pPr>
      <w:r>
        <w:rPr>
          <w:rtl/>
        </w:rPr>
        <w:t xml:space="preserve">4.8 כלים ותוכנות</w:t>
      </w:r>
    </w:p>
    <w:p>
      <w:pPr>
        <w:pStyle w:val="ImageCaption"/>
        <w:keepNext/>
        <w:spacing w:before="160" w:after="80"/>
        <w:jc w:val="center"/>
      </w:pPr>
      <w:r>
        <w:rPr>
          <w:b/>
          <w:bCs/>
          <w:rtl/>
        </w:rPr>
        <w:t xml:space="preserve">טבלה 3: כלים</w:t>
      </w:r>
    </w:p>
    <w:tbl>
      <w:tblPr>
        <w:tblStyle w:val="Table"/>
        <w:bidiVisual/>
        <w:tblW w:w="9072" w:type="dxa"/>
        <w:jc w:val="center"/>
        <w:tblLayout w:type="fixed"/>
        <w:tblCellMar>
          <w:top w:w="40" w:type="dxa"/>
          <w:left w:w="80" w:type="dxa"/>
          <w:bottom w:w="40" w:type="dxa"/>
          <w:right w:w="80" w:type="dxa"/>
        </w:tblCellMar>
      </w:tblPr>
      <w:tblGrid>
        <w:gridCol w:w="4523"/>
        <w:gridCol w:w="4549"/>
      </w:tblGrid>
      <w:tr>
        <w:trPr>
          <w:tblHeader w:val="true"/>
          <w:cantSplit/>
          <w:tblHeader/>
        </w:trPr>
        <w:tc>
          <w:tcPr>
            <w:tcW w:w="4523"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תחום</w:t>
            </w:r>
          </w:p>
        </w:tc>
        <w:tc>
          <w:tcPr>
            <w:tcW w:w="4549"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כלי</w:t>
            </w:r>
          </w:p>
        </w:tc>
      </w:tr>
      <w:tr>
        <w:trPr>
          <w:cantSplit/>
        </w:trPr>
        <w:tc>
          <w:tcPr>
            <w:tcW w:w="452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קושחה</w:t>
            </w:r>
          </w:p>
        </w:tc>
        <w:tc>
          <w:tcPr>
            <w:tcW w:w="454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Arduino IDE, שפת C++</w:t>
            </w:r>
          </w:p>
        </w:tc>
      </w:tr>
      <w:tr>
        <w:trPr>
          <w:cantSplit/>
        </w:trPr>
        <w:tc>
          <w:tcPr>
            <w:tcW w:w="452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c>
          <w:tcPr>
            <w:tcW w:w="4549"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Python, FastAPI, OpenCV</w:t>
            </w:r>
          </w:p>
        </w:tc>
      </w:tr>
      <w:tr>
        <w:trPr>
          <w:cantSplit/>
        </w:trPr>
        <w:tc>
          <w:tcPr>
            <w:tcW w:w="452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אפליקציה</w:t>
            </w:r>
          </w:p>
        </w:tc>
        <w:tc>
          <w:tcPr>
            <w:tcW w:w="4549"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Flutter (Dart)</w:t>
            </w:r>
          </w:p>
        </w:tc>
      </w:tr>
      <w:tr>
        <w:trPr>
          <w:cantSplit/>
        </w:trPr>
        <w:tc>
          <w:tcPr>
            <w:tcW w:w="452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בדיקות</w:t>
            </w:r>
          </w:p>
        </w:tc>
        <w:tc>
          <w:tcPr>
            <w:tcW w:w="4549"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pytest</w:t>
            </w:r>
          </w:p>
        </w:tc>
      </w:tr>
      <w:tr>
        <w:trPr>
          <w:cantSplit/>
        </w:trPr>
        <w:tc>
          <w:tcPr>
            <w:tcW w:w="452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ניהול קוד</w:t>
            </w:r>
          </w:p>
        </w:tc>
        <w:tc>
          <w:tcPr>
            <w:tcW w:w="454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Git ו-GitHub</w:t>
            </w:r>
          </w:p>
        </w:tc>
      </w:tr>
    </w:tbl>
    <w:bookmarkEnd w:id="38"/>
    <w:bookmarkEnd w:id="39"/>
    <w:bookmarkStart w:id="44" w:name="בדיקות-ותוצאות"/>
    <w:p>
      <w:pPr>
        <w:pStyle w:val="Heading1"/>
      </w:pPr>
      <w:r>
        <w:rPr>
          <w:rtl/>
        </w:rPr>
        <w:t xml:space="preserve">5. בדיקות ותוצאות</w:t>
      </w:r>
    </w:p>
    <w:bookmarkStart w:id="40" w:name="איך-נבדקה-המערכת"/>
    <w:p>
      <w:pPr>
        <w:pStyle w:val="Heading2"/>
      </w:pPr>
      <w:r>
        <w:rPr>
          <w:rtl/>
        </w:rPr>
        <w:t xml:space="preserve">5.1 איך נבדקה המערכת</w:t>
      </w:r>
    </w:p>
    <w:p>
      <w:pPr>
        <w:pStyle w:val="FirstParagraph"/>
      </w:pPr>
      <w:r>
        <w:rPr>
          <w:rtl/>
        </w:rPr>
        <w:t xml:space="preserve">לבקנד יש בדיקות אוטומטיות (pytest ‎[13]‎) שבודקות את הלוגיקה: מצבי האזעקה, ההתחברות והנעילה, וההתראות. שאר המערכת נבדקה ידנית על החומרה.</w:t>
      </w:r>
    </w:p>
    <w:bookmarkEnd w:id="40"/>
    <w:bookmarkStart w:id="41" w:name="תרחישי-הבדיקה"/>
    <w:p>
      <w:pPr>
        <w:pStyle w:val="Heading2"/>
      </w:pPr>
      <w:r>
        <w:rPr>
          <w:rtl/>
        </w:rPr>
        <w:t xml:space="preserve">5.2 תרחישי הבדיקה</w:t>
      </w:r>
    </w:p>
    <w:p>
      <w:pPr>
        <w:pStyle w:val="ImageCaption"/>
        <w:keepNext/>
        <w:spacing w:before="160" w:after="80"/>
        <w:jc w:val="center"/>
      </w:pPr>
      <w:r>
        <w:rPr>
          <w:b/>
          <w:bCs/>
          <w:rtl/>
        </w:rPr>
        <w:t xml:space="preserve">טבלה 4: תרחישי הבדיקה</w:t>
      </w:r>
    </w:p>
    <w:tbl>
      <w:tblPr>
        <w:tblStyle w:val="Table"/>
        <w:bidiVisual/>
        <w:tblW w:w="9072" w:type="dxa"/>
        <w:jc w:val="center"/>
        <w:tblLayout w:type="fixed"/>
        <w:tblCellMar>
          <w:top w:w="40" w:type="dxa"/>
          <w:left w:w="80" w:type="dxa"/>
          <w:bottom w:w="40" w:type="dxa"/>
          <w:right w:w="80" w:type="dxa"/>
        </w:tblCellMar>
      </w:tblPr>
      <w:tblGrid>
        <w:gridCol w:w="4206"/>
        <w:gridCol w:w="4866"/>
      </w:tblGrid>
      <w:tr>
        <w:trPr>
          <w:tblHeader w:val="true"/>
          <w:cantSplit/>
          <w:tblHeader/>
        </w:trPr>
        <w:tc>
          <w:tcPr>
            <w:tcW w:w="4206"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תרחיש</w:t>
            </w:r>
          </w:p>
        </w:tc>
        <w:tc>
          <w:tcPr>
            <w:tcW w:w="4866"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מה אמור לקרות</w:t>
            </w:r>
          </w:p>
        </w:tc>
      </w:tr>
      <w:tr>
        <w:trPr>
          <w:cantSplit/>
        </w:trPr>
        <w:tc>
          <w:tcPr>
            <w:tcW w:w="420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מהקודן:</w:t>
            </w:r>
            <w:r>
              <w:t xml:space="preserve"> </w:t>
            </w:r>
            <w:r>
              <w:rPr>
                <w:rStyle w:val="VerbatimChar"/>
              </w:rPr>
              <w:t xml:space="preserve">*</w:t>
            </w:r>
            <w:r>
              <w:rPr>
                <w:rtl/>
              </w:rPr>
              <w:t xml:space="preserve">, פתיחה וסגירה של הדלת</w:t>
            </w:r>
          </w:p>
        </w:tc>
        <w:tc>
          <w:tcPr>
            <w:tcW w:w="486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צליל דריכה, האפליקציה מציגה "דרוך"</w:t>
            </w:r>
          </w:p>
        </w:tc>
      </w:tr>
      <w:tr>
        <w:trPr>
          <w:cantSplit/>
        </w:trPr>
        <w:tc>
          <w:tcPr>
            <w:tcW w:w="420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פתיחת הדלת במערכת דרוכה והקשת קוד נכון</w:t>
            </w:r>
          </w:p>
        </w:tc>
        <w:tc>
          <w:tcPr>
            <w:tcW w:w="486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ספירה של 30 שניות, ואז נטרול וצליל נטרול</w:t>
            </w:r>
          </w:p>
        </w:tc>
      </w:tr>
      <w:tr>
        <w:trPr>
          <w:cantSplit/>
        </w:trPr>
        <w:tc>
          <w:tcPr>
            <w:tcW w:w="420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קוד שגוי</w:t>
            </w:r>
          </w:p>
        </w:tc>
        <w:tc>
          <w:tcPr>
            <w:tcW w:w="486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זמזום ארוך, הספירה ממשיכה</w:t>
            </w:r>
          </w:p>
        </w:tc>
      </w:tr>
      <w:tr>
        <w:trPr>
          <w:cantSplit/>
        </w:trPr>
        <w:tc>
          <w:tcPr>
            <w:tcW w:w="420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פתיחת הדלת וחוסר נטרול במשך 30 שניות</w:t>
            </w:r>
          </w:p>
        </w:tc>
        <w:tc>
          <w:tcPr>
            <w:tcW w:w="486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 התראה באפליקציה ואימייל עם תמונה</w:t>
            </w:r>
          </w:p>
        </w:tc>
      </w:tr>
      <w:tr>
        <w:trPr>
          <w:cantSplit/>
        </w:trPr>
        <w:tc>
          <w:tcPr>
            <w:tcW w:w="420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מעבר מול חיישן המרחק במצב Away</w:t>
            </w:r>
          </w:p>
        </w:tc>
        <w:tc>
          <w:tcPr>
            <w:tcW w:w="486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w:t>
            </w:r>
          </w:p>
        </w:tc>
      </w:tr>
      <w:tr>
        <w:trPr>
          <w:cantSplit/>
        </w:trPr>
        <w:tc>
          <w:tcPr>
            <w:tcW w:w="420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דפיקה על חיישן הרעידות במצב Away</w:t>
            </w:r>
          </w:p>
        </w:tc>
        <w:tc>
          <w:tcPr>
            <w:tcW w:w="486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w:t>
            </w:r>
          </w:p>
        </w:tc>
      </w:tr>
      <w:tr>
        <w:trPr>
          <w:cantSplit/>
        </w:trPr>
        <w:tc>
          <w:tcPr>
            <w:tcW w:w="420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אותו דבר במצב Home</w:t>
            </w:r>
          </w:p>
        </w:tc>
        <w:tc>
          <w:tcPr>
            <w:tcW w:w="486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אין אזעקה. פתיחת הדלת מתחילה ספירת כניסה</w:t>
            </w:r>
          </w:p>
        </w:tc>
      </w:tr>
      <w:tr>
        <w:trPr>
          <w:cantSplit/>
        </w:trPr>
        <w:tc>
          <w:tcPr>
            <w:tcW w:w="420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כשהדלת פתוחה, מהקודן ומהאפליקציה</w:t>
            </w:r>
          </w:p>
        </w:tc>
        <w:tc>
          <w:tcPr>
            <w:tcW w:w="486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סירוב: צליל סירוב והודעה באפליקציה</w:t>
            </w:r>
          </w:p>
        </w:tc>
      </w:tr>
      <w:tr>
        <w:trPr>
          <w:cantSplit/>
        </w:trPr>
        <w:tc>
          <w:tcPr>
            <w:tcW w:w="420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ונטרול מהאפליקציה</w:t>
            </w:r>
          </w:p>
        </w:tc>
        <w:tc>
          <w:tcPr>
            <w:tcW w:w="486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הפקודה מגיעה לבקר הדלת, והצלילים מושמעים</w:t>
            </w:r>
          </w:p>
        </w:tc>
      </w:tr>
      <w:tr>
        <w:trPr>
          <w:cantSplit/>
        </w:trPr>
        <w:tc>
          <w:tcPr>
            <w:tcW w:w="420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מצלמה חיה וזיהוי פנים</w:t>
            </w:r>
          </w:p>
        </w:tc>
        <w:tc>
          <w:tcPr>
            <w:tcW w:w="486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וידאו באפליקציה, ופנים ששמורות במערכת מזוהות</w:t>
            </w:r>
          </w:p>
        </w:tc>
      </w:tr>
      <w:tr>
        <w:trPr>
          <w:cantSplit/>
        </w:trPr>
        <w:tc>
          <w:tcPr>
            <w:tcW w:w="420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ניתוק בקר מהחשמל</w:t>
            </w:r>
          </w:p>
        </w:tc>
        <w:tc>
          <w:tcPr>
            <w:tcW w:w="486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האפליקציה מציגה שהבקר לא מחובר</w:t>
            </w:r>
          </w:p>
        </w:tc>
      </w:tr>
    </w:tbl>
    <w:p>
      <w:pPr>
        <w:pStyle w:val="BodyText"/>
      </w:pPr>
      <w:r>
        <w:rPr>
          <w:i/>
          <w:iCs/>
          <w:highlight w:val="yellow"/>
          <w:rtl/>
        </w:rPr>
        <w:t xml:space="preserve">[לאמת: כל התרחישים נבדקו בפועל ועבדו כמתוכנן]</w:t>
      </w:r>
    </w:p>
    <w:p>
      <w:pPr>
        <w:pStyle w:val="BodyText"/>
      </w:pPr>
      <w:r>
        <w:rPr>
          <w:rtl/>
        </w:rPr>
        <w:t xml:space="preserve">הבעיות שהתגלו בבדיקות מפורטות בסעיף 6.2.</w:t>
      </w:r>
    </w:p>
    <w:bookmarkEnd w:id="41"/>
    <w:bookmarkStart w:id="42" w:name="תוצאות"/>
    <w:p>
      <w:pPr>
        <w:pStyle w:val="Heading2"/>
      </w:pPr>
      <w:r>
        <w:rPr>
          <w:rtl/>
        </w:rPr>
        <w:t xml:space="preserve">5.3 תוצאות</w:t>
      </w:r>
    </w:p>
    <w:p>
      <w:pPr>
        <w:pStyle w:val="FirstParagraph"/>
      </w:pPr>
      <w:r>
        <w:rPr>
          <w:rtl/>
        </w:rPr>
        <w:t xml:space="preserve">בכל תרחיש האירועים נרשמו ביומן האפליקציה לפי הסדר, עם שעה: דריכה, פתיחת דלת, אזעקה ונטרול (איור 7). בבקר החיישנים אפשר לראות ב-Serial Monitor איך קריאת המרחק יורדת מתחת למרחק הרגיל כשמישהו עובר, ורק אחרי כמה קריאות ברצף נשלחת הודעת חדירה (איור 6).</w:t>
      </w:r>
    </w:p>
    <w:p>
      <w:pPr>
        <w:pStyle w:val="BodyText"/>
        <w:keepNext/>
        <w:pBdr>
          <w:top w:val="dashed" w:sz="8" w:space="4" w:color="B58900"/>
          <w:left w:val="dashed" w:sz="8" w:space="4" w:color="B58900"/>
          <w:bottom w:val="dashed" w:sz="8" w:space="4" w:color="B58900"/>
          <w:right w:val="dashed" w:sz="8" w:space="4" w:color="B58900"/>
        </w:pBdr>
        <w:spacing w:before="200" w:after="200"/>
        <w:jc w:val="center"/>
      </w:pPr>
      <w:r>
        <w:rPr>
          <w:b/>
          <w:bCs/>
          <w:highlight w:val="yellow"/>
          <w:rtl/>
        </w:rPr>
        <w:t xml:space="preserve">[הכנס תמונה כאן: פלט ה-Serial Monitor של בקר החיישנים: קריאות המרחק לפני חציית החיישן, בזמן החציה והודעת החדירה שנשלחה]</w:t>
      </w:r>
    </w:p>
    <w:p>
      <w:pPr>
        <w:pStyle w:val="ImageCaption"/>
        <w:keepNext w:val="0"/>
        <w:jc w:val="center"/>
      </w:pPr>
      <w:r>
        <w:rPr>
          <w:b/>
          <w:bCs/>
          <w:rtl/>
        </w:rPr>
        <w:t xml:space="preserve">איור 6: קריאות חיישן המרחק בזמן חדירה</w:t>
      </w:r>
    </w:p>
    <w:p>
      <w:pPr>
        <w:pStyle w:val="BodyText"/>
        <w:keepNext/>
        <w:pBdr>
          <w:top w:val="dashed" w:sz="8" w:space="4" w:color="B58900"/>
          <w:left w:val="dashed" w:sz="8" w:space="4" w:color="B58900"/>
          <w:bottom w:val="dashed" w:sz="8" w:space="4" w:color="B58900"/>
          <w:right w:val="dashed" w:sz="8" w:space="4" w:color="B58900"/>
        </w:pBdr>
        <w:spacing w:before="200" w:after="200"/>
        <w:jc w:val="center"/>
      </w:pPr>
      <w:r>
        <w:rPr>
          <w:b/>
          <w:bCs/>
          <w:highlight w:val="yellow"/>
          <w:rtl/>
        </w:rPr>
        <w:t xml:space="preserve">[הכנס תמונה כאן: צילום מסך של יומן האירועים באפליקציה אחרי תרחיש: דריכה, פתיחת דלת, אזעקה ונטרול]</w:t>
      </w:r>
    </w:p>
    <w:p>
      <w:pPr>
        <w:pStyle w:val="ImageCaption"/>
        <w:keepNext w:val="0"/>
        <w:jc w:val="center"/>
      </w:pPr>
      <w:r>
        <w:rPr>
          <w:b/>
          <w:bCs/>
          <w:rtl/>
        </w:rPr>
        <w:t xml:space="preserve">איור 7: יומן האירועים אחרי תרחיש בדיקה</w:t>
      </w:r>
    </w:p>
    <w:bookmarkEnd w:id="42"/>
    <w:bookmarkStart w:id="43" w:name="ניתוח-ומגבלות"/>
    <w:p>
      <w:pPr>
        <w:pStyle w:val="Heading2"/>
      </w:pPr>
      <w:r>
        <w:rPr>
          <w:rtl/>
        </w:rPr>
        <w:t xml:space="preserve">5.4 ניתוח ומגבלות</w:t>
      </w:r>
    </w:p>
    <w:p>
      <w:pPr>
        <w:pStyle w:val="Compact"/>
        <w:numPr>
          <w:ilvl w:val="0"/>
          <w:numId w:val="1007"/>
        </w:numPr>
      </w:pPr>
      <w:r>
        <w:rPr>
          <w:b/>
          <w:bCs/>
          <w:rtl/>
        </w:rPr>
        <w:t xml:space="preserve">המרחק הרגיל נמדד בכל הפעלה.</w:t>
      </w:r>
      <w:r>
        <w:t xml:space="preserve"> </w:t>
      </w:r>
      <w:r>
        <w:rPr>
          <w:rtl/>
        </w:rPr>
        <w:t xml:space="preserve">לכן אין צורך לכוונן את חיישן המרחק ידנית כשמזיזים אותו. החיסרון: אם מישהו עומד מול החיישן בזמן ההפעלה, המרחק הרגיל נמדד לא נכון. הבקר פוסל מרחק רגיל שקצר מדי ומדווח תקלה, והיא מופיעה באפליקציה.</w:t>
      </w:r>
    </w:p>
    <w:p>
      <w:pPr>
        <w:pStyle w:val="Compact"/>
        <w:numPr>
          <w:ilvl w:val="0"/>
          <w:numId w:val="1007"/>
        </w:numPr>
      </w:pPr>
      <w:r>
        <w:rPr>
          <w:b/>
          <w:bCs/>
          <w:rtl/>
        </w:rPr>
        <w:t xml:space="preserve">בקרי החיישנים תלויים בבקנד.</w:t>
      </w:r>
      <w:r>
        <w:t xml:space="preserve"> </w:t>
      </w:r>
      <w:r>
        <w:rPr>
          <w:rtl/>
        </w:rPr>
        <w:t xml:space="preserve">בלי המחשב אין התראה מחיישן המרחק ומחיישן הרעידות. בקר הדלת מפעיל סירנה גם בלי הבקנד כשהדלת נפתחת ולא מנטרלים בזמן.</w:t>
      </w:r>
    </w:p>
    <w:p>
      <w:pPr>
        <w:pStyle w:val="Compact"/>
        <w:numPr>
          <w:ilvl w:val="0"/>
          <w:numId w:val="1007"/>
        </w:numPr>
      </w:pPr>
      <w:r>
        <w:rPr>
          <w:b/>
          <w:bCs/>
          <w:rtl/>
        </w:rPr>
        <w:t xml:space="preserve">הבקנד לא זוכר אם המערכת דרוכה.</w:t>
      </w:r>
      <w:r>
        <w:t xml:space="preserve"> </w:t>
      </w:r>
      <w:r>
        <w:rPr>
          <w:rtl/>
        </w:rPr>
        <w:t xml:space="preserve">אחרי הפעלה מחדש הוא מתחיל במצב מנוטרל ומתעדכן כשבקר הדלת מדווח. כך האפליקציה לא מציגה מצב ישן שאף אחד לא אימת.</w:t>
      </w:r>
    </w:p>
    <w:bookmarkEnd w:id="43"/>
    <w:bookmarkEnd w:id="44"/>
    <w:bookmarkStart w:id="49" w:name="סיכום-ומסקנות"/>
    <w:p>
      <w:pPr>
        <w:pStyle w:val="Heading1"/>
      </w:pPr>
      <w:r>
        <w:rPr>
          <w:rtl/>
        </w:rPr>
        <w:t xml:space="preserve">6. סיכום ומסקנות</w:t>
      </w:r>
    </w:p>
    <w:bookmarkStart w:id="45" w:name="עמידה-במטרות"/>
    <w:p>
      <w:pPr>
        <w:pStyle w:val="Heading2"/>
      </w:pPr>
      <w:r>
        <w:rPr>
          <w:rtl/>
        </w:rPr>
        <w:t xml:space="preserve">6.1 עמידה במטרות</w:t>
      </w:r>
    </w:p>
    <w:p>
      <w:pPr>
        <w:pStyle w:val="ImageCaption"/>
        <w:keepNext/>
        <w:spacing w:before="160" w:after="80"/>
        <w:jc w:val="center"/>
      </w:pPr>
      <w:r>
        <w:rPr>
          <w:b/>
          <w:bCs/>
          <w:rtl/>
        </w:rPr>
        <w:t xml:space="preserve">טבלה 5: מטרות הפרויקט</w:t>
      </w:r>
    </w:p>
    <w:tbl>
      <w:tblPr>
        <w:tblStyle w:val="Table"/>
        <w:bidiVisual/>
        <w:tblW w:w="9072" w:type="dxa"/>
        <w:jc w:val="center"/>
        <w:tblLayout w:type="fixed"/>
        <w:tblCellMar>
          <w:top w:w="40" w:type="dxa"/>
          <w:left w:w="80" w:type="dxa"/>
          <w:bottom w:w="40" w:type="dxa"/>
          <w:right w:w="80" w:type="dxa"/>
        </w:tblCellMar>
      </w:tblPr>
      <w:tblGrid>
        <w:gridCol w:w="5768"/>
        <w:gridCol w:w="3304"/>
      </w:tblGrid>
      <w:tr>
        <w:trPr>
          <w:tblHeader w:val="true"/>
          <w:cantSplit/>
          <w:tblHeader/>
        </w:trPr>
        <w:tc>
          <w:tcPr>
            <w:tcW w:w="5768"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מטרה</w:t>
            </w:r>
          </w:p>
        </w:tc>
        <w:tc>
          <w:tcPr>
            <w:tcW w:w="3304"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מצב</w:t>
            </w:r>
          </w:p>
        </w:tc>
      </w:tr>
      <w:tr>
        <w:trPr>
          <w:cantSplit/>
        </w:trPr>
        <w:tc>
          <w:tcPr>
            <w:tcW w:w="576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זיהוי חדירה (חיישן מרחק או דלת) וניסיון פריצה בכוח</w:t>
            </w:r>
          </w:p>
        </w:tc>
        <w:tc>
          <w:tcPr>
            <w:tcW w:w="33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הושלם</w:t>
            </w:r>
          </w:p>
        </w:tc>
      </w:tr>
      <w:tr>
        <w:trPr>
          <w:cantSplit/>
        </w:trPr>
        <w:tc>
          <w:tcPr>
            <w:tcW w:w="576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נטרול באמצעות קודן פיזי</w:t>
            </w:r>
          </w:p>
        </w:tc>
        <w:tc>
          <w:tcPr>
            <w:tcW w:w="33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הושלם</w:t>
            </w:r>
          </w:p>
        </w:tc>
      </w:tr>
      <w:tr>
        <w:trPr>
          <w:cantSplit/>
        </w:trPr>
        <w:tc>
          <w:tcPr>
            <w:tcW w:w="576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 קולית</w:t>
            </w:r>
          </w:p>
        </w:tc>
        <w:tc>
          <w:tcPr>
            <w:tcW w:w="33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הושלם</w:t>
            </w:r>
          </w:p>
        </w:tc>
      </w:tr>
      <w:tr>
        <w:trPr>
          <w:cantSplit/>
        </w:trPr>
        <w:tc>
          <w:tcPr>
            <w:tcW w:w="576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זיהוי פנים</w:t>
            </w:r>
          </w:p>
        </w:tc>
        <w:tc>
          <w:tcPr>
            <w:tcW w:w="33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הושלם</w:t>
            </w:r>
          </w:p>
        </w:tc>
      </w:tr>
      <w:tr>
        <w:trPr>
          <w:cantSplit/>
        </w:trPr>
        <w:tc>
          <w:tcPr>
            <w:tcW w:w="576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יומן אירועים בזמן אמת בטלפון</w:t>
            </w:r>
          </w:p>
        </w:tc>
        <w:tc>
          <w:tcPr>
            <w:tcW w:w="33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הושלם</w:t>
            </w:r>
          </w:p>
        </w:tc>
      </w:tr>
      <w:tr>
        <w:trPr>
          <w:cantSplit/>
        </w:trPr>
        <w:tc>
          <w:tcPr>
            <w:tcW w:w="576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שינוי הקוד מהאפליקציה</w:t>
            </w:r>
          </w:p>
        </w:tc>
        <w:tc>
          <w:tcPr>
            <w:tcW w:w="33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הושלם</w:t>
            </w:r>
          </w:p>
        </w:tc>
      </w:tr>
      <w:tr>
        <w:trPr>
          <w:cantSplit/>
        </w:trPr>
        <w:tc>
          <w:tcPr>
            <w:tcW w:w="576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אימייל עם תמונה, וידאו חי ודריכה אוטומטית בשעות הלילה (מעבר להצעה)</w:t>
            </w:r>
          </w:p>
        </w:tc>
        <w:tc>
          <w:tcPr>
            <w:tcW w:w="33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הושלם</w:t>
            </w:r>
          </w:p>
        </w:tc>
      </w:tr>
      <w:tr>
        <w:trPr>
          <w:cantSplit/>
        </w:trPr>
        <w:tc>
          <w:tcPr>
            <w:tcW w:w="576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נעילת הקודן אחרי 3 קודים שגויים</w:t>
            </w:r>
          </w:p>
        </w:tc>
        <w:tc>
          <w:tcPr>
            <w:tcW w:w="33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לא הושלם. נעילה קיימת רק בהתחברות לאפליקציה</w:t>
            </w:r>
          </w:p>
        </w:tc>
      </w:tr>
      <w:tr>
        <w:trPr>
          <w:cantSplit/>
        </w:trPr>
        <w:tc>
          <w:tcPr>
            <w:tcW w:w="576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חיוג אוטומטי לגורם חירום</w:t>
            </w:r>
          </w:p>
        </w:tc>
        <w:tc>
          <w:tcPr>
            <w:tcW w:w="33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לא הושלם. נשלח אימייל לאיש קשר</w:t>
            </w:r>
          </w:p>
        </w:tc>
      </w:tr>
    </w:tbl>
    <w:bookmarkEnd w:id="45"/>
    <w:bookmarkStart w:id="46" w:name="אתגרים-ופתרונות"/>
    <w:p>
      <w:pPr>
        <w:pStyle w:val="Heading2"/>
      </w:pPr>
      <w:r>
        <w:rPr>
          <w:rtl/>
        </w:rPr>
        <w:t xml:space="preserve">6.2 אתגרים ופתרונות</w:t>
      </w:r>
    </w:p>
    <w:p>
      <w:pPr>
        <w:pStyle w:val="ImageCaption"/>
        <w:keepNext/>
        <w:spacing w:before="160" w:after="80"/>
        <w:jc w:val="center"/>
      </w:pPr>
      <w:r>
        <w:rPr>
          <w:b/>
          <w:bCs/>
          <w:rtl/>
        </w:rPr>
        <w:t xml:space="preserve">טבלה 6: אתגרים ופתרונות</w:t>
      </w:r>
    </w:p>
    <w:tbl>
      <w:tblPr>
        <w:tblStyle w:val="Table"/>
        <w:bidiVisual/>
        <w:tblW w:w="9072" w:type="dxa"/>
        <w:jc w:val="center"/>
        <w:tblLayout w:type="fixed"/>
        <w:tblCellMar>
          <w:top w:w="40" w:type="dxa"/>
          <w:left w:w="80" w:type="dxa"/>
          <w:bottom w:w="40" w:type="dxa"/>
          <w:right w:w="80" w:type="dxa"/>
        </w:tblCellMar>
      </w:tblPr>
      <w:tblGrid>
        <w:gridCol w:w="4759"/>
        <w:gridCol w:w="4313"/>
      </w:tblGrid>
      <w:tr>
        <w:trPr>
          <w:tblHeader w:val="true"/>
          <w:cantSplit/>
          <w:tblHeader/>
        </w:trPr>
        <w:tc>
          <w:tcPr>
            <w:tcW w:w="4759"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אתגר</w:t>
            </w:r>
          </w:p>
        </w:tc>
        <w:tc>
          <w:tcPr>
            <w:tcW w:w="4313"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פתרון</w:t>
            </w:r>
          </w:p>
        </w:tc>
      </w:tr>
      <w:tr>
        <w:trPr>
          <w:cantSplit/>
        </w:trPr>
        <w:tc>
          <w:tcPr>
            <w:tcW w:w="475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אחרי קוד נכון הזמזמים נדלקו שוב</w:t>
            </w:r>
          </w:p>
        </w:tc>
        <w:tc>
          <w:tcPr>
            <w:tcW w:w="431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חסרה בקוד פקודה שעוצרת את הבדיקה. תוקן</w:t>
            </w:r>
          </w:p>
        </w:tc>
      </w:tr>
      <w:tr>
        <w:trPr>
          <w:cantSplit/>
        </w:trPr>
        <w:tc>
          <w:tcPr>
            <w:tcW w:w="475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 שהתחילה בחיישן אחר לא הפעילה זמזם בדלת</w:t>
            </w:r>
          </w:p>
        </w:tc>
        <w:tc>
          <w:tcPr>
            <w:tcW w:w="431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הבקנד שולח לבקר הדלת פקודה להפעיל את הזמזמים</w:t>
            </w:r>
          </w:p>
        </w:tc>
      </w:tr>
      <w:tr>
        <w:trPr>
          <w:cantSplit/>
        </w:trPr>
        <w:tc>
          <w:tcPr>
            <w:tcW w:w="475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חיישן המרחק פספס עצמים</w:t>
            </w:r>
          </w:p>
        </w:tc>
        <w:tc>
          <w:tcPr>
            <w:tcW w:w="431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המרחק הרגיל נמדד בכל הפעלה, והסף הוחמר</w:t>
            </w:r>
          </w:p>
        </w:tc>
      </w:tr>
      <w:tr>
        <w:trPr>
          <w:cantSplit/>
        </w:trPr>
        <w:tc>
          <w:tcPr>
            <w:tcW w:w="475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 לא הגיב לפקודות בזמן שדיווח לבקנד</w:t>
            </w:r>
          </w:p>
        </w:tc>
        <w:tc>
          <w:tcPr>
            <w:tcW w:w="431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הדיווח עבר לרקע</w:t>
            </w:r>
          </w:p>
        </w:tc>
      </w:tr>
      <w:tr>
        <w:trPr>
          <w:cantSplit/>
        </w:trPr>
        <w:tc>
          <w:tcPr>
            <w:tcW w:w="475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הווידאו החי עצר את שליחת התמונות לזיהוי פנים</w:t>
            </w:r>
          </w:p>
        </w:tc>
        <w:tc>
          <w:tcPr>
            <w:tcW w:w="431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שרת נפרד במצלמה שרץ במקביל</w:t>
            </w:r>
          </w:p>
        </w:tc>
      </w:tr>
      <w:tr>
        <w:trPr>
          <w:cantSplit/>
        </w:trPr>
        <w:tc>
          <w:tcPr>
            <w:tcW w:w="475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כתובת ה-IP של המחשב משתנה, ובקר עם כתובת ישנה נראה כמו תקלה</w:t>
            </w:r>
          </w:p>
        </w:tc>
        <w:tc>
          <w:tcPr>
            <w:tcW w:w="431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הבקנד בודק בהפעלה אם הבקרים מכוונים לכתובת הנוכחית ומזהיר</w:t>
            </w:r>
          </w:p>
        </w:tc>
      </w:tr>
      <w:tr>
        <w:trPr>
          <w:cantSplit/>
        </w:trPr>
        <w:tc>
          <w:tcPr>
            <w:tcW w:w="475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בניית האפליקציה ל-Android נכשלה ב-Windows</w:t>
            </w:r>
          </w:p>
        </w:tc>
        <w:tc>
          <w:tcPr>
            <w:tcW w:w="431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בנייה דרך WSL2</w:t>
            </w:r>
          </w:p>
        </w:tc>
      </w:tr>
    </w:tbl>
    <w:bookmarkEnd w:id="46"/>
    <w:bookmarkStart w:id="47" w:name="מסקנות"/>
    <w:p>
      <w:pPr>
        <w:pStyle w:val="Heading2"/>
      </w:pPr>
      <w:r>
        <w:rPr>
          <w:rtl/>
        </w:rPr>
        <w:t xml:space="preserve">6.3 מסקנות</w:t>
      </w:r>
    </w:p>
    <w:p>
      <w:pPr>
        <w:pStyle w:val="Compact"/>
        <w:numPr>
          <w:ilvl w:val="0"/>
          <w:numId w:val="1008"/>
        </w:numPr>
      </w:pPr>
      <w:r>
        <w:rPr>
          <w:rtl/>
        </w:rPr>
        <w:t xml:space="preserve">ההפרדה בין בקרים קטנים לבקנד עובדת טוב. שינוי התנהגות, כמו מצב Home, נעשה בבקנד בלי לצרוב את הבקרים מחדש.</w:t>
      </w:r>
    </w:p>
    <w:p>
      <w:pPr>
        <w:pStyle w:val="Compact"/>
        <w:numPr>
          <w:ilvl w:val="0"/>
          <w:numId w:val="1008"/>
        </w:numPr>
      </w:pPr>
      <w:r>
        <w:rPr>
          <w:rtl/>
        </w:rPr>
        <w:t xml:space="preserve">רוב הבעיות התגלו רק על החומרה, ולא בבדיקות על המחשב.</w:t>
      </w:r>
    </w:p>
    <w:p>
      <w:pPr>
        <w:pStyle w:val="Compact"/>
        <w:numPr>
          <w:ilvl w:val="0"/>
          <w:numId w:val="1008"/>
        </w:numPr>
      </w:pPr>
      <w:r>
        <w:rPr>
          <w:rtl/>
        </w:rPr>
        <w:t xml:space="preserve">צלילים קצרים וברורים לכל פעולה בקודן עושים את השימוש בו הרבה יותר נוח.</w:t>
      </w:r>
    </w:p>
    <w:bookmarkEnd w:id="47"/>
    <w:bookmarkStart w:id="48" w:name="המשך"/>
    <w:p>
      <w:pPr>
        <w:pStyle w:val="Heading2"/>
      </w:pPr>
      <w:r>
        <w:rPr>
          <w:rtl/>
        </w:rPr>
        <w:t xml:space="preserve">6.4 המשך</w:t>
      </w:r>
    </w:p>
    <w:p>
      <w:pPr>
        <w:pStyle w:val="Compact"/>
        <w:numPr>
          <w:ilvl w:val="0"/>
          <w:numId w:val="1009"/>
        </w:numPr>
      </w:pPr>
      <w:r>
        <w:rPr>
          <w:rtl/>
        </w:rPr>
        <w:t xml:space="preserve">הצפנת התקשורת (HTTPS) ומפתח נפרד לכל בקר.</w:t>
      </w:r>
    </w:p>
    <w:p>
      <w:pPr>
        <w:pStyle w:val="Compact"/>
        <w:numPr>
          <w:ilvl w:val="0"/>
          <w:numId w:val="1009"/>
        </w:numPr>
      </w:pPr>
      <w:r>
        <w:rPr>
          <w:rtl/>
        </w:rPr>
        <w:t xml:space="preserve">נעילת הקודן אחרי כמה קודים שגויים.</w:t>
      </w:r>
    </w:p>
    <w:p>
      <w:pPr>
        <w:pStyle w:val="Compact"/>
        <w:numPr>
          <w:ilvl w:val="0"/>
          <w:numId w:val="1009"/>
        </w:numPr>
      </w:pPr>
      <w:r>
        <w:rPr>
          <w:rtl/>
        </w:rPr>
        <w:t xml:space="preserve">התראות Push לטלפון, והודעת SMS או חיוג.</w:t>
      </w:r>
    </w:p>
    <w:p>
      <w:pPr>
        <w:pStyle w:val="Compact"/>
        <w:numPr>
          <w:ilvl w:val="0"/>
          <w:numId w:val="1009"/>
        </w:numPr>
      </w:pPr>
      <w:r>
        <w:rPr>
          <w:rtl/>
        </w:rPr>
        <w:t xml:space="preserve">סוללת גיבוי למקרה של הפסקת חשמל.</w:t>
      </w:r>
    </w:p>
    <w:p>
      <w:pPr>
        <w:pStyle w:val="Compact"/>
        <w:numPr>
          <w:ilvl w:val="0"/>
          <w:numId w:val="1009"/>
        </w:numPr>
      </w:pPr>
      <w:r>
        <w:rPr>
          <w:rtl/>
        </w:rPr>
        <w:t xml:space="preserve">חיישנים נוספים, למשל עשן ושבירת זכוכית.</w:t>
      </w:r>
    </w:p>
    <w:p>
      <w:pPr>
        <w:pStyle w:val="Compact"/>
        <w:numPr>
          <w:ilvl w:val="0"/>
          <w:numId w:val="1009"/>
        </w:numPr>
      </w:pPr>
      <w:r>
        <w:rPr>
          <w:rtl/>
        </w:rPr>
        <w:t xml:space="preserve">שיפור הדיוק של זיהוי הפנים.</w:t>
      </w:r>
    </w:p>
    <w:bookmarkEnd w:id="48"/>
    <w:bookmarkEnd w:id="49"/>
    <w:bookmarkStart w:id="50" w:name="רשימת-מקורות"/>
    <w:p>
      <w:pPr>
        <w:pStyle w:val="Heading1"/>
        <w:pageBreakBefore/>
      </w:pPr>
      <w:r>
        <w:rPr>
          <w:rtl/>
        </w:rPr>
        <w:t xml:space="preserve">7. רשימת מקורות</w:t>
      </w:r>
    </w:p>
    <w:p>
      <w:pPr>
        <w:pStyle w:val="FirstParagraph"/>
        <w:bidi w:val="0"/>
        <w:spacing w:line="276" w:lineRule="auto" w:after="120"/>
        <w:ind w:left="576" w:hanging="576"/>
        <w:jc w:val="left"/>
      </w:pPr>
      <w:r>
        <w:t xml:space="preserve">[1] Espressif Systems, "ESP32 Series Datasheet," Espressif Systems, Shanghai, China. [Online]. Available: https://www.espressif.com/sites/default/files/documentation/esp32_datasheet_en.pdf. Accessed: Oct. 17, 2026.</w:t>
      </w:r>
    </w:p>
    <w:p>
      <w:pPr>
        <w:pStyle w:val="BodyText"/>
        <w:bidi w:val="0"/>
        <w:spacing w:line="276" w:lineRule="auto" w:after="120"/>
        <w:ind w:left="576" w:hanging="576"/>
        <w:jc w:val="left"/>
      </w:pPr>
      <w:r>
        <w:t xml:space="preserve">[2] Espressif Systems, "Arduino-ESP32 Documentation." [Online]. Available: https://docs.espressif.com/projects/arduino-esp32/en/latest/. Accessed: Oct. 17, 2026.</w:t>
      </w:r>
    </w:p>
    <w:p>
      <w:pPr>
        <w:pStyle w:val="BodyText"/>
        <w:bidi w:val="0"/>
        <w:spacing w:line="276" w:lineRule="auto" w:after="120"/>
        <w:ind w:left="576" w:hanging="576"/>
        <w:jc w:val="left"/>
      </w:pPr>
      <w:r>
        <w:t xml:space="preserve">[3] Elec Freaks, "Ultrasonic Ranging Module HC-SR04," datasheet. [Online]. Available: https://cdn.sparkfun.com/datasheets/Sensors/Proximity/HCSR04.pdf. Accessed: Oct. 17, 2026.</w:t>
      </w:r>
    </w:p>
    <w:p>
      <w:pPr>
        <w:pStyle w:val="BodyText"/>
        <w:bidi w:val="0"/>
        <w:spacing w:line="276" w:lineRule="auto" w:after="120"/>
        <w:ind w:left="576" w:hanging="576"/>
        <w:jc w:val="left"/>
      </w:pPr>
      <w:r>
        <w:t xml:space="preserve">[4] Texas Instruments, "LM393 Dual Differential Comparator," product page. [Online]. Available: https://www.ti.com/product/LM393. Accessed: Oct. 17, 2026.</w:t>
      </w:r>
    </w:p>
    <w:p>
      <w:pPr>
        <w:pStyle w:val="BodyText"/>
        <w:bidi w:val="0"/>
        <w:spacing w:line="276" w:lineRule="auto" w:after="120"/>
        <w:ind w:left="576" w:hanging="576"/>
        <w:jc w:val="left"/>
      </w:pPr>
      <w:r>
        <w:t xml:space="preserve">[5] Arduino Playground, "Keypad Library." [Online]. Available: https://playground.arduino.cc/Code/Keypad/. Accessed: Oct. 17, 2026.</w:t>
      </w:r>
    </w:p>
    <w:p>
      <w:pPr>
        <w:pStyle w:val="BodyText"/>
        <w:bidi w:val="0"/>
        <w:spacing w:line="276" w:lineRule="auto" w:after="120"/>
        <w:ind w:left="576" w:hanging="576"/>
        <w:jc w:val="left"/>
      </w:pPr>
      <w:r>
        <w:t xml:space="preserve">[6] W. Wu, H. Peng, and S. Yu, "YuNet: A tiny millisecond-level face detector,"</w:t>
      </w:r>
      <w:r>
        <w:t xml:space="preserve"> </w:t>
      </w:r>
      <w:r>
        <w:rPr>
          <w:i/>
          <w:iCs/>
        </w:rPr>
        <w:t xml:space="preserve">Mach. Intell. Res.</w:t>
      </w:r>
      <w:r>
        <w:t xml:space="preserve">, vol. 20, no. 5, pp. 656–665, 2023, doi: 10.1007/s11633-023-1423-y.</w:t>
      </w:r>
    </w:p>
    <w:p>
      <w:pPr>
        <w:pStyle w:val="BodyText"/>
        <w:bidi w:val="0"/>
        <w:spacing w:line="276" w:lineRule="auto" w:after="120"/>
        <w:ind w:left="576" w:hanging="576"/>
        <w:jc w:val="left"/>
      </w:pPr>
      <w:r>
        <w:t xml:space="preserve">[7] Y. Zhong, W. Deng, J. Hu, D. Zhao, X. Li, and D. Wen, "SFace: Sigmoid-constrained hypersphere loss for robust face recognition,"</w:t>
      </w:r>
      <w:r>
        <w:t xml:space="preserve"> </w:t>
      </w:r>
      <w:r>
        <w:rPr>
          <w:i/>
          <w:iCs/>
        </w:rPr>
        <w:t xml:space="preserve">IEEE Trans. Image Process.</w:t>
      </w:r>
      <w:r>
        <w:t xml:space="preserve">, vol. 30, pp. 2587–2598, 2021, doi: 10.1109/TIP.2020.3048632.</w:t>
      </w:r>
    </w:p>
    <w:p>
      <w:pPr>
        <w:pStyle w:val="BodyText"/>
        <w:bidi w:val="0"/>
        <w:spacing w:line="276" w:lineRule="auto" w:after="120"/>
        <w:ind w:left="576" w:hanging="576"/>
        <w:jc w:val="left"/>
      </w:pPr>
      <w:r>
        <w:t xml:space="preserve">[8] OpenCV, "opencv-contrib-python," Python Package Index (PyPI). [Online]. Available: https://pypi.org/project/opencv-contrib-python/. Accessed: Oct. 17, 2026.</w:t>
      </w:r>
    </w:p>
    <w:p>
      <w:pPr>
        <w:pStyle w:val="BodyText"/>
        <w:bidi w:val="0"/>
        <w:spacing w:line="276" w:lineRule="auto" w:after="120"/>
        <w:ind w:left="576" w:hanging="576"/>
        <w:jc w:val="left"/>
      </w:pPr>
      <w:r>
        <w:t xml:space="preserve">[9] S. Ramírez, "FastAPI Documentation." [Online]. Available: https://fastapi.tiangolo.com/. Accessed: Oct. 17, 2026.</w:t>
      </w:r>
    </w:p>
    <w:p>
      <w:pPr>
        <w:pStyle w:val="BodyText"/>
        <w:bidi w:val="0"/>
        <w:spacing w:line="276" w:lineRule="auto" w:after="120"/>
        <w:ind w:left="576" w:hanging="576"/>
        <w:jc w:val="left"/>
      </w:pPr>
      <w:r>
        <w:t xml:space="preserve">[10] I. Fette and A. Melnikov, "The WebSocket Protocol," IETF, RFC 6455, Dec. 2011. [Online]. Available: https://www.rfc-editor.org/rfc/rfc6455. Accessed: Oct. 17, 2026.</w:t>
      </w:r>
    </w:p>
    <w:p>
      <w:pPr>
        <w:pStyle w:val="BodyText"/>
        <w:bidi w:val="0"/>
        <w:spacing w:line="276" w:lineRule="auto" w:after="120"/>
        <w:ind w:left="576" w:hanging="576"/>
        <w:jc w:val="left"/>
      </w:pPr>
      <w:r>
        <w:t xml:space="preserve">[11] Python Software Foundation, "smtplib — SMTP protocol client," Python 3 Documentation. [Online]. Available: https://docs.python.org/3/library/smtplib.html. Accessed: Oct. 17, 2026.</w:t>
      </w:r>
    </w:p>
    <w:p>
      <w:pPr>
        <w:pStyle w:val="BodyText"/>
        <w:bidi w:val="0"/>
        <w:spacing w:line="276" w:lineRule="auto" w:after="120"/>
        <w:ind w:left="576" w:hanging="576"/>
        <w:jc w:val="left"/>
      </w:pPr>
      <w:r>
        <w:t xml:space="preserve">[12] Google, "Flutter Documentation." [Online]. Available: https://docs.flutter.dev/. Accessed: Oct. 17, 2026.</w:t>
      </w:r>
    </w:p>
    <w:p>
      <w:pPr>
        <w:pStyle w:val="BodyText"/>
        <w:bidi w:val="0"/>
        <w:spacing w:line="276" w:lineRule="auto" w:after="120"/>
        <w:ind w:left="576" w:hanging="576"/>
        <w:jc w:val="left"/>
      </w:pPr>
      <w:r>
        <w:t xml:space="preserve">[13] pytest-dev, "pytest Documentation." [Online]. Available: https://docs.pytest.org/. Accessed: Oct. 17, 2026.</w:t>
      </w:r>
    </w:p>
    <w:bookmarkEnd w:id="50"/>
    <w:bookmarkStart w:id="52" w:name="נספחים"/>
    <w:p>
      <w:pPr>
        <w:pStyle w:val="Heading1"/>
        <w:pageBreakBefore/>
      </w:pPr>
      <w:r>
        <w:rPr>
          <w:rtl/>
        </w:rPr>
        <w:t xml:space="preserve">8. נספחים</w:t>
      </w:r>
    </w:p>
    <w:bookmarkStart w:id="51" w:name="נספח-א-רשימת-חומרים-bom"/>
    <w:p>
      <w:pPr>
        <w:pStyle w:val="Heading2"/>
      </w:pPr>
      <w:r>
        <w:rPr>
          <w:rtl/>
        </w:rPr>
        <w:t xml:space="preserve">נספח א' — רשימת חומרים (BOM)</w:t>
      </w:r>
    </w:p>
    <w:p>
      <w:pPr>
        <w:pStyle w:val="ImageCaption"/>
        <w:keepNext/>
        <w:spacing w:before="160" w:after="80"/>
        <w:jc w:val="center"/>
      </w:pPr>
      <w:r>
        <w:rPr>
          <w:b/>
          <w:bCs/>
          <w:rtl/>
        </w:rPr>
        <w:t xml:space="preserve">טבלה 7: רשימת חומרים</w:t>
      </w:r>
    </w:p>
    <w:tbl>
      <w:tblPr>
        <w:tblStyle w:val="Table"/>
        <w:bidiVisual/>
        <w:tblW w:w="9072" w:type="dxa"/>
        <w:jc w:val="center"/>
        <w:tblLayout w:type="fixed"/>
        <w:tblCellMar>
          <w:top w:w="40" w:type="dxa"/>
          <w:left w:w="80" w:type="dxa"/>
          <w:bottom w:w="40" w:type="dxa"/>
          <w:right w:w="80" w:type="dxa"/>
        </w:tblCellMar>
      </w:tblPr>
      <w:tblGrid>
        <w:gridCol w:w="2140"/>
        <w:gridCol w:w="3519"/>
        <w:gridCol w:w="1337"/>
        <w:gridCol w:w="2076"/>
      </w:tblGrid>
      <w:tr>
        <w:trPr>
          <w:tblHeader w:val="true"/>
          <w:cantSplit/>
          <w:tblHeader/>
        </w:trPr>
        <w:tc>
          <w:tcPr>
            <w:tcW w:w="214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שם הרכיב</w:t>
            </w:r>
          </w:p>
        </w:tc>
        <w:tc>
          <w:tcPr>
            <w:tcW w:w="3519"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תיאור</w:t>
            </w:r>
          </w:p>
        </w:tc>
        <w:tc>
          <w:tcPr>
            <w:tcW w:w="1337"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כמות</w:t>
            </w:r>
          </w:p>
        </w:tc>
        <w:tc>
          <w:tcPr>
            <w:tcW w:w="2076"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מחיר (₪)</w:t>
            </w:r>
          </w:p>
        </w:tc>
      </w:tr>
      <w:tr>
        <w:trPr>
          <w:cantSplit/>
        </w:trPr>
        <w:tc>
          <w:tcPr>
            <w:tcW w:w="2140"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ESP32 DevKit V1</w:t>
            </w:r>
          </w:p>
        </w:tc>
        <w:tc>
          <w:tcPr>
            <w:tcW w:w="35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עם WiFi. שניים במערכת: בקר החיישנים ובקר הדלת</w:t>
            </w:r>
          </w:p>
        </w:tc>
        <w:tc>
          <w:tcPr>
            <w:tcW w:w="133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w:t>
            </w:r>
          </w:p>
        </w:tc>
        <w:tc>
          <w:tcPr>
            <w:tcW w:w="2076" w:type="dxa"/>
            <w:tcBorders>
              <w:top w:val="single" w:sz="4" w:space="0" w:color="999999"/>
              <w:left w:val="single" w:sz="4" w:space="0" w:color="999999"/>
              <w:bottom w:val="single" w:sz="4" w:space="0" w:color="999999"/>
              <w:right w:val="single" w:sz="4" w:space="0" w:color="999999"/>
            </w:tcBorders>
            <w:vAlign w:val="center"/>
          </w:tcPr>
          <w:p>
            <w:pPr>
              <w:pStyle w:val="Compact"/>
            </w:pPr>
            <w:r>
              <w:rPr>
                <w:highlight w:val="yellow"/>
                <w:rtl/>
              </w:rPr>
              <w:t xml:space="preserve">[להשלים]</w:t>
            </w:r>
          </w:p>
        </w:tc>
      </w:tr>
      <w:tr>
        <w:trPr>
          <w:cantSplit/>
        </w:trPr>
        <w:tc>
          <w:tcPr>
            <w:tcW w:w="2140"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ESP32-CAM</w:t>
            </w:r>
          </w:p>
        </w:tc>
        <w:tc>
          <w:tcPr>
            <w:tcW w:w="35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עם מצלמה</w:t>
            </w:r>
          </w:p>
        </w:tc>
        <w:tc>
          <w:tcPr>
            <w:tcW w:w="133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2076" w:type="dxa"/>
            <w:tcBorders>
              <w:top w:val="single" w:sz="4" w:space="0" w:color="999999"/>
              <w:left w:val="single" w:sz="4" w:space="0" w:color="999999"/>
              <w:bottom w:val="single" w:sz="4" w:space="0" w:color="999999"/>
              <w:right w:val="single" w:sz="4" w:space="0" w:color="999999"/>
            </w:tcBorders>
            <w:vAlign w:val="center"/>
          </w:tcPr>
          <w:p>
            <w:pPr>
              <w:pStyle w:val="Compact"/>
            </w:pPr>
            <w:r>
              <w:rPr>
                <w:highlight w:val="yellow"/>
                <w:rtl/>
              </w:rPr>
              <w:t xml:space="preserve">[להשלים]</w:t>
            </w:r>
          </w:p>
        </w:tc>
      </w:tr>
      <w:tr>
        <w:trPr>
          <w:cantSplit/>
        </w:trPr>
        <w:tc>
          <w:tcPr>
            <w:tcW w:w="214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חיישן מרחק HC-SR04</w:t>
            </w:r>
          </w:p>
        </w:tc>
        <w:tc>
          <w:tcPr>
            <w:tcW w:w="35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מודד מרחק בעזרת צליל</w:t>
            </w:r>
          </w:p>
        </w:tc>
        <w:tc>
          <w:tcPr>
            <w:tcW w:w="133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2076" w:type="dxa"/>
            <w:tcBorders>
              <w:top w:val="single" w:sz="4" w:space="0" w:color="999999"/>
              <w:left w:val="single" w:sz="4" w:space="0" w:color="999999"/>
              <w:bottom w:val="single" w:sz="4" w:space="0" w:color="999999"/>
              <w:right w:val="single" w:sz="4" w:space="0" w:color="999999"/>
            </w:tcBorders>
            <w:vAlign w:val="center"/>
          </w:tcPr>
          <w:p>
            <w:pPr>
              <w:pStyle w:val="Compact"/>
            </w:pPr>
            <w:r>
              <w:rPr>
                <w:highlight w:val="yellow"/>
                <w:rtl/>
              </w:rPr>
              <w:t xml:space="preserve">[להשלים]</w:t>
            </w:r>
          </w:p>
        </w:tc>
      </w:tr>
      <w:tr>
        <w:trPr>
          <w:cantSplit/>
        </w:trPr>
        <w:tc>
          <w:tcPr>
            <w:tcW w:w="214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חיישן רעידות SW-420</w:t>
            </w:r>
          </w:p>
        </w:tc>
        <w:tc>
          <w:tcPr>
            <w:tcW w:w="35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מזהה מכה או רעידה</w:t>
            </w:r>
          </w:p>
        </w:tc>
        <w:tc>
          <w:tcPr>
            <w:tcW w:w="133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2076" w:type="dxa"/>
            <w:tcBorders>
              <w:top w:val="single" w:sz="4" w:space="0" w:color="999999"/>
              <w:left w:val="single" w:sz="4" w:space="0" w:color="999999"/>
              <w:bottom w:val="single" w:sz="4" w:space="0" w:color="999999"/>
              <w:right w:val="single" w:sz="4" w:space="0" w:color="999999"/>
            </w:tcBorders>
            <w:vAlign w:val="center"/>
          </w:tcPr>
          <w:p>
            <w:pPr>
              <w:pStyle w:val="Compact"/>
            </w:pPr>
            <w:r>
              <w:rPr>
                <w:highlight w:val="yellow"/>
                <w:rtl/>
              </w:rPr>
              <w:t xml:space="preserve">[להשלים]</w:t>
            </w:r>
          </w:p>
        </w:tc>
      </w:tr>
      <w:tr>
        <w:trPr>
          <w:cantSplit/>
        </w:trPr>
        <w:tc>
          <w:tcPr>
            <w:tcW w:w="214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חיישן דלת מגנטי MC-38</w:t>
            </w:r>
          </w:p>
        </w:tc>
        <w:tc>
          <w:tcPr>
            <w:tcW w:w="35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מזהה אם הדלת נפתחה</w:t>
            </w:r>
          </w:p>
        </w:tc>
        <w:tc>
          <w:tcPr>
            <w:tcW w:w="133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2076" w:type="dxa"/>
            <w:tcBorders>
              <w:top w:val="single" w:sz="4" w:space="0" w:color="999999"/>
              <w:left w:val="single" w:sz="4" w:space="0" w:color="999999"/>
              <w:bottom w:val="single" w:sz="4" w:space="0" w:color="999999"/>
              <w:right w:val="single" w:sz="4" w:space="0" w:color="999999"/>
            </w:tcBorders>
            <w:vAlign w:val="center"/>
          </w:tcPr>
          <w:p>
            <w:pPr>
              <w:pStyle w:val="Compact"/>
            </w:pPr>
            <w:r>
              <w:rPr>
                <w:highlight w:val="yellow"/>
                <w:rtl/>
              </w:rPr>
              <w:t xml:space="preserve">[להשלים]</w:t>
            </w:r>
          </w:p>
        </w:tc>
      </w:tr>
      <w:tr>
        <w:trPr>
          <w:cantSplit/>
        </w:trPr>
        <w:tc>
          <w:tcPr>
            <w:tcW w:w="214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קודן 3×4</w:t>
            </w:r>
          </w:p>
        </w:tc>
        <w:tc>
          <w:tcPr>
            <w:tcW w:w="35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מקלדת להקשת קוד</w:t>
            </w:r>
          </w:p>
        </w:tc>
        <w:tc>
          <w:tcPr>
            <w:tcW w:w="133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2076" w:type="dxa"/>
            <w:tcBorders>
              <w:top w:val="single" w:sz="4" w:space="0" w:color="999999"/>
              <w:left w:val="single" w:sz="4" w:space="0" w:color="999999"/>
              <w:bottom w:val="single" w:sz="4" w:space="0" w:color="999999"/>
              <w:right w:val="single" w:sz="4" w:space="0" w:color="999999"/>
            </w:tcBorders>
            <w:vAlign w:val="center"/>
          </w:tcPr>
          <w:p>
            <w:pPr>
              <w:pStyle w:val="Compact"/>
            </w:pPr>
            <w:r>
              <w:rPr>
                <w:highlight w:val="yellow"/>
                <w:rtl/>
              </w:rPr>
              <w:t xml:space="preserve">[להשלים]</w:t>
            </w:r>
          </w:p>
        </w:tc>
      </w:tr>
      <w:tr>
        <w:trPr>
          <w:cantSplit/>
        </w:trPr>
        <w:tc>
          <w:tcPr>
            <w:tcW w:w="214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זמזם</w:t>
            </w:r>
          </w:p>
        </w:tc>
        <w:tc>
          <w:tcPr>
            <w:tcW w:w="35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משמיע את הצלילים והסירנה</w:t>
            </w:r>
          </w:p>
        </w:tc>
        <w:tc>
          <w:tcPr>
            <w:tcW w:w="133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w:t>
            </w:r>
          </w:p>
        </w:tc>
        <w:tc>
          <w:tcPr>
            <w:tcW w:w="2076" w:type="dxa"/>
            <w:tcBorders>
              <w:top w:val="single" w:sz="4" w:space="0" w:color="999999"/>
              <w:left w:val="single" w:sz="4" w:space="0" w:color="999999"/>
              <w:bottom w:val="single" w:sz="4" w:space="0" w:color="999999"/>
              <w:right w:val="single" w:sz="4" w:space="0" w:color="999999"/>
            </w:tcBorders>
            <w:vAlign w:val="center"/>
          </w:tcPr>
          <w:p>
            <w:pPr>
              <w:pStyle w:val="Compact"/>
            </w:pPr>
            <w:r>
              <w:rPr>
                <w:highlight w:val="yellow"/>
                <w:rtl/>
              </w:rPr>
              <w:t xml:space="preserve">[להשלים]</w:t>
            </w:r>
          </w:p>
        </w:tc>
      </w:tr>
      <w:tr>
        <w:trPr>
          <w:cantSplit/>
        </w:trPr>
        <w:tc>
          <w:tcPr>
            <w:tcW w:w="214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כבלים ולוח ניסוי</w:t>
            </w:r>
          </w:p>
        </w:tc>
        <w:tc>
          <w:tcPr>
            <w:tcW w:w="35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חיבור הרכיבים</w:t>
            </w:r>
          </w:p>
        </w:tc>
        <w:tc>
          <w:tcPr>
            <w:tcW w:w="133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לפי הצורך</w:t>
            </w:r>
          </w:p>
        </w:tc>
        <w:tc>
          <w:tcPr>
            <w:tcW w:w="2076" w:type="dxa"/>
            <w:tcBorders>
              <w:top w:val="single" w:sz="4" w:space="0" w:color="999999"/>
              <w:left w:val="single" w:sz="4" w:space="0" w:color="999999"/>
              <w:bottom w:val="single" w:sz="4" w:space="0" w:color="999999"/>
              <w:right w:val="single" w:sz="4" w:space="0" w:color="999999"/>
            </w:tcBorders>
            <w:vAlign w:val="center"/>
          </w:tcPr>
          <w:p>
            <w:pPr>
              <w:pStyle w:val="Compact"/>
            </w:pPr>
            <w:r>
              <w:rPr>
                <w:highlight w:val="yellow"/>
                <w:rtl/>
              </w:rPr>
              <w:t xml:space="preserve">[להשלים]</w:t>
            </w:r>
          </w:p>
        </w:tc>
      </w:tr>
      <w:tr>
        <w:trPr>
          <w:cantSplit/>
        </w:trPr>
        <w:tc>
          <w:tcPr>
            <w:tcW w:w="2140" w:type="dxa"/>
            <w:tcBorders>
              <w:top w:val="single" w:sz="4" w:space="0" w:color="999999"/>
              <w:left w:val="single" w:sz="4" w:space="0" w:color="999999"/>
              <w:bottom w:val="single" w:sz="4" w:space="0" w:color="999999"/>
              <w:right w:val="single" w:sz="4" w:space="0" w:color="999999"/>
            </w:tcBorders>
            <w:vAlign w:val="center"/>
          </w:tcPr>
          <w:p>
            <w:pPr>
              <w:pStyle w:val="Compact"/>
            </w:pPr>
            <w:r>
              <w:rPr>
                <w:b/>
                <w:bCs/>
                <w:rtl/>
              </w:rPr>
              <w:t xml:space="preserve">סה"כ</w:t>
            </w:r>
          </w:p>
        </w:tc>
        <w:tc>
          <w:tcPr>
            <w:tcW w:w="3519" w:type="dxa"/>
            <w:tcBorders>
              <w:top w:val="single" w:sz="4" w:space="0" w:color="999999"/>
              <w:left w:val="single" w:sz="4" w:space="0" w:color="999999"/>
              <w:bottom w:val="single" w:sz="4" w:space="0" w:color="999999"/>
              <w:right w:val="single" w:sz="4" w:space="0" w:color="999999"/>
            </w:tcBorders>
            <w:vAlign w:val="center"/>
          </w:tcPr>
          <w:p>
            <w:pPr>
              <w:pStyle w:val="Compact"/>
            </w:pPr>
          </w:p>
        </w:tc>
        <w:tc>
          <w:tcPr>
            <w:tcW w:w="1337" w:type="dxa"/>
            <w:tcBorders>
              <w:top w:val="single" w:sz="4" w:space="0" w:color="999999"/>
              <w:left w:val="single" w:sz="4" w:space="0" w:color="999999"/>
              <w:bottom w:val="single" w:sz="4" w:space="0" w:color="999999"/>
              <w:right w:val="single" w:sz="4" w:space="0" w:color="999999"/>
            </w:tcBorders>
            <w:vAlign w:val="center"/>
          </w:tcPr>
          <w:p>
            <w:pPr>
              <w:pStyle w:val="Compact"/>
            </w:pPr>
          </w:p>
        </w:tc>
        <w:tc>
          <w:tcPr>
            <w:tcW w:w="2076" w:type="dxa"/>
            <w:tcBorders>
              <w:top w:val="single" w:sz="4" w:space="0" w:color="999999"/>
              <w:left w:val="single" w:sz="4" w:space="0" w:color="999999"/>
              <w:bottom w:val="single" w:sz="4" w:space="0" w:color="999999"/>
              <w:right w:val="single" w:sz="4" w:space="0" w:color="999999"/>
            </w:tcBorders>
            <w:vAlign w:val="center"/>
          </w:tcPr>
          <w:p>
            <w:pPr>
              <w:pStyle w:val="Compact"/>
            </w:pPr>
            <w:r>
              <w:rPr>
                <w:highlight w:val="yellow"/>
                <w:rtl/>
              </w:rPr>
              <w:t xml:space="preserve">[להשלים] (תקציב בהצעה: 170 ₪)</w:t>
            </w:r>
          </w:p>
        </w:tc>
      </w:tr>
    </w:tbl>
    <w:p>
      <w:pPr>
        <w:pStyle w:val="BodyText"/>
      </w:pPr>
      <w:r>
        <w:rPr>
          <w:rtl/>
        </w:rPr>
        <w:t xml:space="preserve">הקוד המלא והקבצים הנלווים מצורפים בקובץ ה-ZIP של הגשת הפרויקט.</w:t>
      </w:r>
    </w:p>
    <w:bookmarkEnd w:id="51"/>
    <w:bookmarkEnd w:id="52"/>
    <w:sectPr>
      <w:footerReference w:type="default" r:id="rId14"/>
      <w:footerReference w:type="first" r:id="rId15"/>
      <w:pgSz w:h="15840" w:w="12240"/>
      <w:pgMar w:bottom="1440" w:left="1440" w:right="1440" w:top="1440" w:header="708" w:footer="708"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22"/>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w="http://schemas.openxmlformats.org/wordprocessingml/2006/main">
  <w:defaultTabStop w:val="720"/>
  <w:characterSpacingControl w:val="doNotCompress"/>
  <w:compat>
    <w:compatSetting w:name="compatibilityMode" w:uri="http://schemas.microsoft.com/office/word" w:val="15"/>
  </w:compat>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he-IL"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bidi/>
      <w:spacing w:after="120" w:before="0" w:line="360" w:lineRule="auto"/>
    </w:pPr>
    <w:rPr>
      <w:rFonts w:ascii="Arial" w:cs="Arial" w:eastAsia="Arial" w:hAnsi="Arial"/>
      <w:color w:val="000000"/>
      <w:sz w:val="24"/>
      <w:szCs w:val="24"/>
    </w:rPr>
  </w:style>
  <w:style w:styleId="BodyText" w:type="paragraph">
    <w:name w:val="Body Text"/>
    <w:basedOn w:val="Normal"/>
    <w:link w:val="BodyTextChar"/>
    <w:qFormat/>
    <w:pPr>
      <w:bidi/>
      <w:spacing w:after="120" w:before="0" w:line="360" w:lineRule="auto"/>
      <w:jc w:val="both"/>
    </w:pPr>
    <w:rPr>
      <w:rFonts w:ascii="Arial" w:cs="Arial" w:eastAsia="Arial" w:hAnsi="Arial"/>
      <w:color w:val="000000"/>
      <w:sz w:val="24"/>
      <w:szCs w:val="24"/>
    </w:rPr>
  </w:style>
  <w:style w:customStyle="1" w:styleId="FirstParagraph" w:type="paragraph">
    <w:name w:val="First Paragraph"/>
    <w:basedOn w:val="BodyText"/>
    <w:next w:val="BodyText"/>
    <w:qFormat/>
    <w:pPr>
      <w:bidi/>
      <w:spacing w:after="120" w:before="0" w:line="360" w:lineRule="auto"/>
      <w:jc w:val="both"/>
    </w:pPr>
    <w:rPr>
      <w:rFonts w:ascii="Arial" w:cs="Arial" w:eastAsia="Arial" w:hAnsi="Arial"/>
      <w:color w:val="000000"/>
      <w:sz w:val="24"/>
      <w:szCs w:val="24"/>
    </w:rPr>
  </w:style>
  <w:style w:customStyle="1" w:styleId="Compact" w:type="paragraph">
    <w:name w:val="Compact"/>
    <w:basedOn w:val="Normal"/>
    <w:qFormat/>
    <w:pPr>
      <w:bidi/>
      <w:spacing w:after="40" w:before="0" w:line="240" w:lineRule="auto"/>
    </w:pPr>
    <w:rPr>
      <w:rFonts w:ascii="Arial" w:cs="Arial" w:eastAsia="Arial" w:hAnsi="Arial"/>
      <w:color w:val="000000"/>
      <w:sz w:val="22"/>
      <w:szCs w:val="22"/>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bidi/>
      <w:spacing w:after="120" w:before="0" w:line="360" w:lineRule="auto"/>
    </w:pPr>
    <w:rPr>
      <w:rFonts w:ascii="Arial" w:cs="Arial" w:eastAsia="Arial" w:hAnsi="Arial"/>
      <w:color w:val="000000"/>
      <w:sz w:val="24"/>
      <w:szCs w:val="24"/>
    </w:rPr>
  </w:style>
  <w:style w:styleId="Heading1" w:type="paragraph">
    <w:name w:val="Heading 1"/>
    <w:basedOn w:val="Normal"/>
    <w:next w:val="BodyText"/>
    <w:uiPriority w:val="9"/>
    <w:qFormat/>
    <w:pPr>
      <w:keepNext/>
      <w:keepLines/>
      <w:bidi/>
      <w:spacing w:after="160" w:before="360" w:line="276" w:lineRule="auto"/>
      <w:outlineLvl w:val="0"/>
    </w:pPr>
    <w:rPr>
      <w:rFonts w:ascii="Arial" w:cs="Arial" w:eastAsia="Arial" w:hAnsi="Arial"/>
      <w:b/>
      <w:bCs/>
      <w:i w:val="0"/>
      <w:color w:val="000000"/>
      <w:sz w:val="36"/>
      <w:szCs w:val="36"/>
    </w:rPr>
  </w:style>
  <w:style w:styleId="Heading2" w:type="paragraph">
    <w:name w:val="Heading 2"/>
    <w:basedOn w:val="Normal"/>
    <w:next w:val="BodyText"/>
    <w:uiPriority w:val="9"/>
    <w:unhideWhenUsed/>
    <w:qFormat/>
    <w:pPr>
      <w:keepNext/>
      <w:keepLines/>
      <w:bidi/>
      <w:spacing w:after="120" w:before="280" w:line="276" w:lineRule="auto"/>
      <w:outlineLvl w:val="1"/>
    </w:pPr>
    <w:rPr>
      <w:rFonts w:ascii="Arial" w:cs="Arial" w:eastAsia="Arial" w:hAnsi="Arial"/>
      <w:b/>
      <w:bCs/>
      <w:i w:val="0"/>
      <w:color w:val="000000"/>
      <w:sz w:val="28"/>
      <w:szCs w:val="28"/>
    </w:rPr>
  </w:style>
  <w:style w:styleId="Heading3" w:type="paragraph">
    <w:name w:val="Heading 3"/>
    <w:basedOn w:val="Normal"/>
    <w:next w:val="BodyText"/>
    <w:uiPriority w:val="9"/>
    <w:unhideWhenUsed/>
    <w:qFormat/>
    <w:pPr>
      <w:keepNext/>
      <w:keepLines/>
      <w:bidi/>
      <w:spacing w:after="80" w:before="200" w:line="276" w:lineRule="auto"/>
      <w:outlineLvl w:val="2"/>
    </w:pPr>
    <w:rPr>
      <w:rFonts w:ascii="Arial" w:cs="Arial" w:eastAsia="Arial" w:hAnsi="Arial"/>
      <w:b/>
      <w:bCs/>
      <w:i w:val="0"/>
      <w:color w:val="000000"/>
      <w:sz w:val="26"/>
      <w:szCs w:val="26"/>
    </w:rPr>
  </w:style>
  <w:style w:styleId="Heading4" w:type="paragraph">
    <w:name w:val="Heading 4"/>
    <w:basedOn w:val="Normal"/>
    <w:next w:val="BodyText"/>
    <w:uiPriority w:val="9"/>
    <w:unhideWhenUsed/>
    <w:qFormat/>
    <w:pPr>
      <w:keepNext/>
      <w:keepLines/>
      <w:bidi/>
      <w:spacing w:after="80" w:before="160" w:line="276" w:lineRule="auto"/>
      <w:outlineLvl w:val="3"/>
    </w:pPr>
    <w:rPr>
      <w:rFonts w:ascii="Arial" w:cs="Arial" w:eastAsia="Arial" w:hAnsi="Arial"/>
      <w:b/>
      <w:bCs/>
      <w:i w:val="0"/>
      <w:color w:val="000000"/>
      <w:sz w:val="24"/>
      <w:szCs w:val="24"/>
    </w:rPr>
  </w:style>
  <w:style w:styleId="Heading5" w:type="paragraph">
    <w:name w:val="Heading 5"/>
    <w:basedOn w:val="Normal"/>
    <w:next w:val="BodyText"/>
    <w:uiPriority w:val="9"/>
    <w:unhideWhenUsed/>
    <w:qFormat/>
    <w:pPr>
      <w:keepNext/>
      <w:keepLines/>
      <w:bidi/>
      <w:spacing w:after="60" w:before="120" w:line="276" w:lineRule="auto"/>
      <w:outlineLvl w:val="4"/>
    </w:pPr>
    <w:rPr>
      <w:rFonts w:ascii="Arial" w:cs="Arial" w:eastAsia="Arial" w:hAnsi="Arial"/>
      <w:b/>
      <w:bCs/>
      <w:i w:val="0"/>
      <w:iCs/>
      <w:color w:val="000000"/>
      <w:sz w:val="24"/>
      <w:szCs w:val="24"/>
    </w:rPr>
  </w:style>
  <w:style w:styleId="Heading6" w:type="paragraph">
    <w:name w:val="Heading 6"/>
    <w:basedOn w:val="Normal"/>
    <w:next w:val="BodyText"/>
    <w:uiPriority w:val="9"/>
    <w:unhideWhenUsed/>
    <w:qFormat/>
    <w:pPr>
      <w:keepNext/>
      <w:keepLines/>
      <w:bidi/>
      <w:spacing w:after="60" w:before="120" w:line="276" w:lineRule="auto"/>
      <w:outlineLvl w:val="5"/>
    </w:pPr>
    <w:rPr>
      <w:rFonts w:ascii="Arial" w:cs="Arial" w:eastAsia="Arial" w:hAnsi="Arial"/>
      <w:b/>
      <w:bCs/>
      <w:i w:val="0"/>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bidi/>
      <w:spacing w:after="120" w:before="0" w:line="360" w:lineRule="auto"/>
      <w:ind w:firstLine="0" w:left="480" w:right="480"/>
    </w:pPr>
    <w:rPr>
      <w:rFonts w:ascii="Arial" w:cs="Arial" w:eastAsia="Arial" w:hAnsi="Arial"/>
      <w:color w:val="000000"/>
      <w:sz w:val="24"/>
      <w:szCs w:val="24"/>
    </w:rPr>
  </w:style>
  <w:style w:styleId="FootnoteText" w:type="paragraph">
    <w:name w:val="Footnote Text"/>
    <w:basedOn w:val="Normal"/>
    <w:next w:val="FootnoteText"/>
    <w:uiPriority w:val="9"/>
    <w:unhideWhenUsed/>
    <w:qFormat/>
    <w:pPr>
      <w:bidi/>
      <w:spacing w:after="120" w:before="0" w:line="360" w:lineRule="auto"/>
    </w:pPr>
    <w:rPr>
      <w:rFonts w:ascii="Arial" w:cs="Arial" w:eastAsia="Arial" w:hAnsi="Arial"/>
      <w:color w:val="000000"/>
      <w:sz w:val="24"/>
      <w:szCs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bidi/>
      <w:spacing w:after="120" w:before="0" w:line="360" w:lineRule="auto"/>
    </w:pPr>
    <w:rPr>
      <w:rFonts w:ascii="Arial" w:cs="Arial" w:eastAsia="Arial" w:hAnsi="Arial"/>
      <w:b/>
      <w:color w:val="000000"/>
      <w:sz w:val="24"/>
      <w:szCs w:val="24"/>
    </w:rPr>
  </w:style>
  <w:style w:customStyle="1" w:styleId="Definition" w:type="paragraph">
    <w:name w:val="Definition"/>
    <w:basedOn w:val="Normal"/>
    <w:pPr>
      <w:bidi/>
      <w:spacing w:after="120" w:before="0" w:line="360" w:lineRule="auto"/>
    </w:pPr>
    <w:rPr>
      <w:rFonts w:ascii="Arial" w:cs="Arial" w:eastAsia="Arial" w:hAnsi="Arial"/>
      <w:color w:val="000000"/>
      <w:sz w:val="24"/>
      <w:szCs w:val="24"/>
    </w:rPr>
  </w:style>
  <w:style w:styleId="Caption" w:type="paragraph">
    <w:name w:val="Caption"/>
    <w:basedOn w:val="Normal"/>
    <w:link w:val="BodyTextChar"/>
    <w:pPr>
      <w:bidi/>
      <w:spacing w:after="200" w:before="40" w:line="240" w:lineRule="auto"/>
      <w:jc w:val="center"/>
    </w:pPr>
    <w:rPr>
      <w:rFonts w:ascii="Arial" w:cs="Arial" w:eastAsia="Arial" w:hAnsi="Arial"/>
      <w:b w:val="0"/>
      <w:i w:val="0"/>
      <w:color w:val="333333"/>
      <w:sz w:val="22"/>
      <w:szCs w:val="22"/>
    </w:rPr>
  </w:style>
  <w:style w:customStyle="1" w:styleId="TableCaption" w:type="paragraph">
    <w:name w:val="Table Caption"/>
    <w:basedOn w:val="Caption"/>
    <w:pPr>
      <w:keepNext/>
      <w:bidi/>
      <w:spacing w:after="120" w:before="0" w:line="360" w:lineRule="auto"/>
    </w:pPr>
    <w:rPr>
      <w:rFonts w:ascii="Arial" w:cs="Arial" w:eastAsia="Arial" w:hAnsi="Arial"/>
      <w:color w:val="000000"/>
      <w:sz w:val="24"/>
      <w:szCs w:val="24"/>
    </w:rPr>
  </w:style>
  <w:style w:customStyle="1" w:styleId="ImageCaption" w:type="paragraph">
    <w:name w:val="Image Caption"/>
    <w:basedOn w:val="Caption"/>
    <w:pPr>
      <w:bidi/>
      <w:spacing w:after="200" w:before="40" w:line="240" w:lineRule="auto"/>
      <w:jc w:val="center"/>
    </w:pPr>
    <w:rPr>
      <w:rFonts w:ascii="Arial" w:cs="Arial" w:eastAsia="Arial" w:hAnsi="Arial"/>
      <w:b w:val="0"/>
      <w:i w:val="0"/>
      <w:color w:val="333333"/>
      <w:sz w:val="22"/>
      <w:szCs w:val="22"/>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sz w:val="21"/>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A56C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 Id="rId15"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HomeGuard — מערכת אבטחה היברידית מרובת שכבות</dc:title>
  <dc:creator/>
  <cp:keywords/>
  <dcterms:created xsi:type="dcterms:W3CDTF">2026-10-17T19:11:06Z</dcterms:created>
  <dcterms:modified xsi:type="dcterms:W3CDTF">2026-10-17T19:11:06Z</dcterms:modified>
  <dc:language>he-IL</dc:language>
</cp:coreProperties>
</file>

<file path=docProps/custom.xml><?xml version="1.0" encoding="utf-8"?>
<Properties xmlns="http://schemas.openxmlformats.org/officeDocument/2006/custom-properties" xmlns:vt="http://schemas.openxmlformats.org/officeDocument/2006/docPropsVTypes"/>
</file>