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A793" w14:textId="0B8ED860" w:rsidR="00A01877" w:rsidRDefault="0046004A">
      <w:pPr>
        <w:rPr>
          <w:rtl/>
        </w:rPr>
      </w:pPr>
      <w:r>
        <w:rPr>
          <w:rFonts w:hint="cs"/>
          <w:rtl/>
        </w:rPr>
        <w:t>בס"ד</w:t>
      </w:r>
    </w:p>
    <w:p w14:paraId="020F831E" w14:textId="346CD532" w:rsidR="0046004A" w:rsidRPr="0046004A" w:rsidRDefault="0046004A" w:rsidP="0046004A">
      <w:pPr>
        <w:jc w:val="center"/>
        <w:rPr>
          <w:sz w:val="32"/>
          <w:szCs w:val="32"/>
          <w:u w:val="single"/>
          <w:rtl/>
        </w:rPr>
      </w:pPr>
      <w:r>
        <w:rPr>
          <w:rFonts w:hint="cs"/>
          <w:sz w:val="32"/>
          <w:szCs w:val="32"/>
          <w:u w:val="single"/>
          <w:rtl/>
        </w:rPr>
        <w:t xml:space="preserve">גיבוש הרעיון- תקשורת </w:t>
      </w:r>
      <w:r>
        <w:rPr>
          <w:rFonts w:hint="cs"/>
          <w:sz w:val="32"/>
          <w:szCs w:val="32"/>
          <w:u w:val="single"/>
        </w:rPr>
        <w:t>ALS</w:t>
      </w:r>
    </w:p>
    <w:p w14:paraId="2DBC0589" w14:textId="22BE9C2B" w:rsidR="0046004A" w:rsidRPr="0046004A" w:rsidRDefault="00EE611D" w:rsidP="0046004A">
      <w:pPr>
        <w:bidi w:val="0"/>
        <w:spacing w:after="0"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hint="cs"/>
          <w:kern w:val="0"/>
          <w:sz w:val="28"/>
          <w:szCs w:val="28"/>
          <w:rtl/>
          <w14:ligatures w14:val="none"/>
        </w:rPr>
        <w:t>אקדים ואומר ש</w:t>
      </w:r>
      <w:r w:rsidR="0046004A" w:rsidRPr="0046004A">
        <w:rPr>
          <w:rFonts w:ascii="Times New Roman" w:eastAsia="Times New Roman" w:hAnsi="Times New Roman" w:cs="Times New Roman"/>
          <w:kern w:val="0"/>
          <w:sz w:val="28"/>
          <w:szCs w:val="28"/>
          <w:rtl/>
          <w14:ligatures w14:val="none"/>
        </w:rPr>
        <w:t>הרעיון שלי לפרויקט נולד מצורך אמיתי שהיה לנו</w:t>
      </w:r>
      <w:r>
        <w:rPr>
          <w:rFonts w:ascii="Times New Roman" w:eastAsia="Times New Roman" w:hAnsi="Times New Roman" w:cs="Times New Roman" w:hint="cs"/>
          <w:kern w:val="0"/>
          <w:sz w:val="28"/>
          <w:szCs w:val="28"/>
          <w:rtl/>
          <w14:ligatures w14:val="none"/>
        </w:rPr>
        <w:t xml:space="preserve"> ושלצערנו לא קיבלנו עבורו מענה מהאמצעים הקיימים</w:t>
      </w:r>
      <w:r w:rsidR="0046004A" w:rsidRPr="0046004A">
        <w:rPr>
          <w:rFonts w:ascii="Times New Roman" w:eastAsia="Times New Roman" w:hAnsi="Times New Roman" w:cs="Times New Roman"/>
          <w:kern w:val="0"/>
          <w:sz w:val="28"/>
          <w:szCs w:val="28"/>
          <w:rtl/>
          <w14:ligatures w14:val="none"/>
        </w:rPr>
        <w:t>. אב</w:t>
      </w:r>
      <w:r>
        <w:rPr>
          <w:rFonts w:ascii="Times New Roman" w:eastAsia="Times New Roman" w:hAnsi="Times New Roman" w:cs="Times New Roman" w:hint="cs"/>
          <w:kern w:val="0"/>
          <w:sz w:val="28"/>
          <w:szCs w:val="28"/>
          <w:rtl/>
          <w14:ligatures w14:val="none"/>
        </w:rPr>
        <w:t>א שלי</w:t>
      </w:r>
      <w:r w:rsidR="0046004A" w:rsidRPr="0046004A">
        <w:rPr>
          <w:rFonts w:ascii="Times New Roman" w:eastAsia="Times New Roman" w:hAnsi="Times New Roman" w:cs="Times New Roman"/>
          <w:kern w:val="0"/>
          <w:sz w:val="28"/>
          <w:szCs w:val="28"/>
          <w:rtl/>
          <w14:ligatures w14:val="none"/>
        </w:rPr>
        <w:t xml:space="preserve"> חולה בניוון שרירים ולפני כ3 שנים חלה הידרדרות במצבו והוא איבד את יכולת הדיבור. על מנת להתמודד עם הבעיה האקוטית הזאת קיבלנו ממשרד הבריאות מערכת מחשב מתוחכמת שעוקבת אחר תנועות עיניים ומאפשרת לו "להקליד" דרכם</w:t>
      </w:r>
      <w:r>
        <w:rPr>
          <w:rFonts w:ascii="Times New Roman" w:eastAsia="Times New Roman" w:hAnsi="Times New Roman" w:cs="Times New Roman" w:hint="cs"/>
          <w:kern w:val="0"/>
          <w:sz w:val="28"/>
          <w:szCs w:val="28"/>
          <w:rtl/>
          <w14:ligatures w14:val="none"/>
        </w:rPr>
        <w:t>.</w:t>
      </w:r>
      <w:r w:rsidR="0046004A" w:rsidRPr="0046004A">
        <w:rPr>
          <w:rFonts w:ascii="Times New Roman" w:eastAsia="Times New Roman" w:hAnsi="Times New Roman" w:cs="Times New Roman"/>
          <w:kern w:val="0"/>
          <w:sz w:val="28"/>
          <w:szCs w:val="28"/>
          <w:rtl/>
          <w14:ligatures w14:val="none"/>
        </w:rPr>
        <w:t xml:space="preserve"> לצערנו</w:t>
      </w:r>
      <w:r>
        <w:rPr>
          <w:rFonts w:ascii="Times New Roman" w:eastAsia="Times New Roman" w:hAnsi="Times New Roman" w:cs="Times New Roman" w:hint="cs"/>
          <w:kern w:val="0"/>
          <w:sz w:val="28"/>
          <w:szCs w:val="28"/>
          <w:rtl/>
          <w14:ligatures w14:val="none"/>
        </w:rPr>
        <w:t xml:space="preserve">, </w:t>
      </w:r>
      <w:r w:rsidR="0046004A" w:rsidRPr="0046004A">
        <w:rPr>
          <w:rFonts w:ascii="Times New Roman" w:eastAsia="Times New Roman" w:hAnsi="Times New Roman" w:cs="Times New Roman"/>
          <w:kern w:val="0"/>
          <w:sz w:val="28"/>
          <w:szCs w:val="28"/>
          <w:rtl/>
          <w14:ligatures w14:val="none"/>
        </w:rPr>
        <w:t>המערכת</w:t>
      </w:r>
      <w:r>
        <w:rPr>
          <w:rFonts w:ascii="Times New Roman" w:eastAsia="Times New Roman" w:hAnsi="Times New Roman" w:cs="Times New Roman" w:hint="cs"/>
          <w:kern w:val="0"/>
          <w:sz w:val="28"/>
          <w:szCs w:val="28"/>
          <w:rtl/>
          <w14:ligatures w14:val="none"/>
        </w:rPr>
        <w:t xml:space="preserve"> הזאת</w:t>
      </w:r>
      <w:r w:rsidR="0046004A" w:rsidRPr="0046004A">
        <w:rPr>
          <w:rFonts w:ascii="Times New Roman" w:eastAsia="Times New Roman" w:hAnsi="Times New Roman" w:cs="Times New Roman"/>
          <w:kern w:val="0"/>
          <w:sz w:val="28"/>
          <w:szCs w:val="28"/>
          <w:rtl/>
          <w14:ligatures w14:val="none"/>
        </w:rPr>
        <w:t xml:space="preserve"> לא עבדה טוב עם אבא שלי ולא הפקנו ממנה שום תועלת. </w:t>
      </w:r>
      <w:r>
        <w:rPr>
          <w:rFonts w:ascii="Times New Roman" w:eastAsia="Times New Roman" w:hAnsi="Times New Roman" w:cs="Times New Roman" w:hint="cs"/>
          <w:kern w:val="0"/>
          <w:sz w:val="28"/>
          <w:szCs w:val="28"/>
          <w:rtl/>
          <w14:ligatures w14:val="none"/>
        </w:rPr>
        <w:t>על מנת להמשיך ולתקשר עם אבי</w:t>
      </w:r>
      <w:r w:rsidR="0046004A" w:rsidRPr="0046004A">
        <w:rPr>
          <w:rFonts w:ascii="Times New Roman" w:eastAsia="Times New Roman" w:hAnsi="Times New Roman" w:cs="Times New Roman"/>
          <w:kern w:val="0"/>
          <w:sz w:val="28"/>
          <w:szCs w:val="28"/>
          <w:rtl/>
          <w14:ligatures w14:val="none"/>
        </w:rPr>
        <w:t xml:space="preserve"> נ</w:t>
      </w:r>
      <w:r>
        <w:rPr>
          <w:rFonts w:ascii="Times New Roman" w:eastAsia="Times New Roman" w:hAnsi="Times New Roman" w:cs="Times New Roman" w:hint="cs"/>
          <w:kern w:val="0"/>
          <w:sz w:val="28"/>
          <w:szCs w:val="28"/>
          <w:rtl/>
          <w14:ligatures w14:val="none"/>
        </w:rPr>
        <w:t>יסינ</w:t>
      </w:r>
      <w:r w:rsidR="0046004A" w:rsidRPr="0046004A">
        <w:rPr>
          <w:rFonts w:ascii="Times New Roman" w:eastAsia="Times New Roman" w:hAnsi="Times New Roman" w:cs="Times New Roman"/>
          <w:kern w:val="0"/>
          <w:sz w:val="28"/>
          <w:szCs w:val="28"/>
          <w:rtl/>
          <w14:ligatures w14:val="none"/>
        </w:rPr>
        <w:t>ו ל</w:t>
      </w:r>
      <w:r>
        <w:rPr>
          <w:rFonts w:ascii="Times New Roman" w:eastAsia="Times New Roman" w:hAnsi="Times New Roman" w:cs="Times New Roman" w:hint="cs"/>
          <w:kern w:val="0"/>
          <w:sz w:val="28"/>
          <w:szCs w:val="28"/>
          <w:rtl/>
          <w14:ligatures w14:val="none"/>
        </w:rPr>
        <w:t>למוד</w:t>
      </w:r>
      <w:r w:rsidR="0046004A" w:rsidRPr="0046004A">
        <w:rPr>
          <w:rFonts w:ascii="Times New Roman" w:eastAsia="Times New Roman" w:hAnsi="Times New Roman" w:cs="Times New Roman"/>
          <w:kern w:val="0"/>
          <w:sz w:val="28"/>
          <w:szCs w:val="28"/>
          <w:rtl/>
          <w14:ligatures w14:val="none"/>
        </w:rPr>
        <w:t xml:space="preserve"> </w:t>
      </w:r>
      <w:r>
        <w:rPr>
          <w:rFonts w:ascii="Times New Roman" w:eastAsia="Times New Roman" w:hAnsi="Times New Roman" w:cs="Times New Roman" w:hint="cs"/>
          <w:kern w:val="0"/>
          <w:sz w:val="28"/>
          <w:szCs w:val="28"/>
          <w:rtl/>
          <w14:ligatures w14:val="none"/>
        </w:rPr>
        <w:t>לקרוא</w:t>
      </w:r>
      <w:r w:rsidR="0046004A" w:rsidRPr="0046004A">
        <w:rPr>
          <w:rFonts w:ascii="Times New Roman" w:eastAsia="Times New Roman" w:hAnsi="Times New Roman" w:cs="Times New Roman"/>
          <w:kern w:val="0"/>
          <w:sz w:val="28"/>
          <w:szCs w:val="28"/>
          <w:rtl/>
          <w14:ligatures w14:val="none"/>
        </w:rPr>
        <w:t xml:space="preserve"> שפתיים </w:t>
      </w:r>
      <w:r>
        <w:rPr>
          <w:rFonts w:ascii="Times New Roman" w:eastAsia="Times New Roman" w:hAnsi="Times New Roman" w:cs="Times New Roman" w:hint="cs"/>
          <w:kern w:val="0"/>
          <w:sz w:val="28"/>
          <w:szCs w:val="28"/>
          <w:rtl/>
          <w14:ligatures w14:val="none"/>
        </w:rPr>
        <w:t>אבל</w:t>
      </w:r>
      <w:r w:rsidR="0046004A" w:rsidRPr="0046004A">
        <w:rPr>
          <w:rFonts w:ascii="Times New Roman" w:eastAsia="Times New Roman" w:hAnsi="Times New Roman" w:cs="Times New Roman"/>
          <w:kern w:val="0"/>
          <w:sz w:val="28"/>
          <w:szCs w:val="28"/>
          <w:rtl/>
          <w14:ligatures w14:val="none"/>
        </w:rPr>
        <w:t xml:space="preserve"> התברר שזו משימה מסובכת, שדורשת המון תרגול ורק אחוזים בודדים באוכלוסייה מיומנים ביכולת הזו</w:t>
      </w:r>
      <w:r>
        <w:rPr>
          <w:rFonts w:ascii="Times New Roman" w:eastAsia="Times New Roman" w:hAnsi="Times New Roman" w:cs="Times New Roman" w:hint="cs"/>
          <w:kern w:val="0"/>
          <w:sz w:val="28"/>
          <w:szCs w:val="28"/>
          <w:rtl/>
          <w14:ligatures w14:val="none"/>
        </w:rPr>
        <w:t>. בשלב זה התקשורת הצליחה להישאר בסיסית אך לא מעבר לכך.</w:t>
      </w:r>
    </w:p>
    <w:p w14:paraId="5C6EAE30" w14:textId="77777777" w:rsidR="0046004A" w:rsidRPr="0046004A" w:rsidRDefault="0046004A" w:rsidP="00EE611D">
      <w:pPr>
        <w:bidi w:val="0"/>
        <w:spacing w:after="0" w:line="240" w:lineRule="auto"/>
        <w:rPr>
          <w:rFonts w:ascii="Times New Roman" w:eastAsia="Times New Roman" w:hAnsi="Times New Roman" w:cs="Times New Roman"/>
          <w:kern w:val="0"/>
          <w:sz w:val="28"/>
          <w:szCs w:val="28"/>
          <w14:ligatures w14:val="none"/>
        </w:rPr>
      </w:pPr>
    </w:p>
    <w:p w14:paraId="14634B24" w14:textId="496B2497" w:rsidR="0046004A" w:rsidRPr="0046004A" w:rsidRDefault="00EE611D" w:rsidP="00BD73C7">
      <w:pPr>
        <w:bidi w:val="0"/>
        <w:spacing w:after="0" w:line="240" w:lineRule="auto"/>
        <w:jc w:val="right"/>
        <w:rPr>
          <w:rFonts w:ascii="Times New Roman" w:eastAsia="Times New Roman" w:hAnsi="Times New Roman" w:cs="Times New Roman" w:hint="cs"/>
          <w:kern w:val="0"/>
          <w:sz w:val="28"/>
          <w:szCs w:val="28"/>
          <w:rtl/>
          <w14:ligatures w14:val="none"/>
        </w:rPr>
      </w:pPr>
      <w:r>
        <w:rPr>
          <w:rFonts w:ascii="Times New Roman" w:eastAsia="Times New Roman" w:hAnsi="Times New Roman" w:cs="Times New Roman" w:hint="cs"/>
          <w:kern w:val="0"/>
          <w:sz w:val="28"/>
          <w:szCs w:val="28"/>
          <w:rtl/>
          <w14:ligatures w14:val="none"/>
        </w:rPr>
        <w:t>לאחר זמן</w:t>
      </w:r>
      <w:r w:rsidR="0046004A" w:rsidRPr="0046004A">
        <w:rPr>
          <w:rFonts w:ascii="Times New Roman" w:eastAsia="Times New Roman" w:hAnsi="Times New Roman" w:cs="Times New Roman"/>
          <w:kern w:val="0"/>
          <w:sz w:val="28"/>
          <w:szCs w:val="28"/>
          <w:rtl/>
          <w14:ligatures w14:val="none"/>
        </w:rPr>
        <w:t xml:space="preserve"> מסוים קיבלנו לוח </w:t>
      </w:r>
      <w:r>
        <w:rPr>
          <w:rFonts w:ascii="Times New Roman" w:eastAsia="Times New Roman" w:hAnsi="Times New Roman" w:cs="Times New Roman" w:hint="cs"/>
          <w:kern w:val="0"/>
          <w:sz w:val="28"/>
          <w:szCs w:val="28"/>
          <w:rtl/>
          <w14:ligatures w14:val="none"/>
        </w:rPr>
        <w:t>פלסטיק</w:t>
      </w:r>
      <w:r w:rsidR="0046004A" w:rsidRPr="0046004A">
        <w:rPr>
          <w:rFonts w:ascii="Times New Roman" w:eastAsia="Times New Roman" w:hAnsi="Times New Roman" w:cs="Times New Roman"/>
          <w:kern w:val="0"/>
          <w:sz w:val="28"/>
          <w:szCs w:val="28"/>
          <w:rtl/>
          <w14:ligatures w14:val="none"/>
        </w:rPr>
        <w:t xml:space="preserve"> עם אותיות וצבעים(מצורפת תמונה) שדרך הפעולה שלו פשוט </w:t>
      </w:r>
      <w:r w:rsidR="00BD73C7">
        <w:rPr>
          <w:rFonts w:ascii="Times New Roman" w:eastAsia="Times New Roman" w:hAnsi="Times New Roman" w:cs="Times New Roman" w:hint="cs"/>
          <w:kern w:val="0"/>
          <w:sz w:val="28"/>
          <w:szCs w:val="28"/>
          <w:rtl/>
          <w14:ligatures w14:val="none"/>
        </w:rPr>
        <w:t>ו</w:t>
      </w:r>
      <w:r w:rsidR="0046004A" w:rsidRPr="0046004A">
        <w:rPr>
          <w:rFonts w:ascii="Times New Roman" w:eastAsia="Times New Roman" w:hAnsi="Times New Roman" w:cs="Times New Roman"/>
          <w:kern w:val="0"/>
          <w:sz w:val="28"/>
          <w:szCs w:val="28"/>
          <w:rtl/>
          <w14:ligatures w14:val="none"/>
        </w:rPr>
        <w:t xml:space="preserve">יעיל. בכל צד יש סט של אותיות ובפינות יש צבעים. בשלב ראשון החולה מסתכל לכיוון פינת צבע </w:t>
      </w:r>
      <w:r w:rsidRPr="0046004A">
        <w:rPr>
          <w:rFonts w:ascii="Times New Roman" w:eastAsia="Times New Roman" w:hAnsi="Times New Roman" w:cs="Times New Roman" w:hint="cs"/>
          <w:kern w:val="0"/>
          <w:sz w:val="28"/>
          <w:szCs w:val="28"/>
          <w:rtl/>
          <w14:ligatures w14:val="none"/>
        </w:rPr>
        <w:t>מסוימת</w:t>
      </w:r>
      <w:r w:rsidR="0046004A" w:rsidRPr="0046004A">
        <w:rPr>
          <w:rFonts w:ascii="Times New Roman" w:eastAsia="Times New Roman" w:hAnsi="Times New Roman" w:cs="Times New Roman"/>
          <w:kern w:val="0"/>
          <w:sz w:val="28"/>
          <w:szCs w:val="28"/>
          <w:rtl/>
          <w14:ligatures w14:val="none"/>
        </w:rPr>
        <w:t xml:space="preserve"> ובכך הוא</w:t>
      </w:r>
      <w:r>
        <w:rPr>
          <w:rFonts w:ascii="Times New Roman" w:eastAsia="Times New Roman" w:hAnsi="Times New Roman" w:cs="Times New Roman" w:hint="cs"/>
          <w:kern w:val="0"/>
          <w:sz w:val="28"/>
          <w:szCs w:val="28"/>
          <w:rtl/>
          <w14:ligatures w14:val="none"/>
        </w:rPr>
        <w:t xml:space="preserve"> מסמן</w:t>
      </w:r>
      <w:r w:rsidR="0046004A" w:rsidRPr="0046004A">
        <w:rPr>
          <w:rFonts w:ascii="Times New Roman" w:eastAsia="Times New Roman" w:hAnsi="Times New Roman" w:cs="Times New Roman"/>
          <w:kern w:val="0"/>
          <w:sz w:val="28"/>
          <w:szCs w:val="28"/>
          <w:rtl/>
          <w14:ligatures w14:val="none"/>
        </w:rPr>
        <w:t xml:space="preserve"> </w:t>
      </w:r>
      <w:r>
        <w:rPr>
          <w:rFonts w:ascii="Times New Roman" w:eastAsia="Times New Roman" w:hAnsi="Times New Roman" w:cs="Times New Roman" w:hint="cs"/>
          <w:kern w:val="0"/>
          <w:sz w:val="28"/>
          <w:szCs w:val="28"/>
          <w:rtl/>
          <w14:ligatures w14:val="none"/>
        </w:rPr>
        <w:t>שהוא ב</w:t>
      </w:r>
      <w:r w:rsidR="0046004A" w:rsidRPr="0046004A">
        <w:rPr>
          <w:rFonts w:ascii="Times New Roman" w:eastAsia="Times New Roman" w:hAnsi="Times New Roman" w:cs="Times New Roman"/>
          <w:kern w:val="0"/>
          <w:sz w:val="28"/>
          <w:szCs w:val="28"/>
          <w:rtl/>
          <w14:ligatures w14:val="none"/>
        </w:rPr>
        <w:t xml:space="preserve">חר צבע ולאחר מכן הוא מצביע בעיניו לעבר סט אותיות שבה נמצאת האות שהוא צריך ואז אנו </w:t>
      </w:r>
      <w:r>
        <w:rPr>
          <w:rFonts w:ascii="Times New Roman" w:eastAsia="Times New Roman" w:hAnsi="Times New Roman" w:cs="Times New Roman" w:hint="cs"/>
          <w:kern w:val="0"/>
          <w:sz w:val="28"/>
          <w:szCs w:val="28"/>
          <w:rtl/>
          <w14:ligatures w14:val="none"/>
        </w:rPr>
        <w:t>בוחרים מתוך הסט את האות עם הצבע שהוא בחר מקודם.</w:t>
      </w:r>
      <w:r w:rsidR="0046004A" w:rsidRPr="0046004A">
        <w:rPr>
          <w:rFonts w:ascii="Times New Roman" w:eastAsia="Times New Roman" w:hAnsi="Times New Roman" w:cs="Times New Roman"/>
          <w:kern w:val="0"/>
          <w:sz w:val="28"/>
          <w:szCs w:val="28"/>
          <w:rtl/>
          <w14:ligatures w14:val="none"/>
        </w:rPr>
        <w:t xml:space="preserve"> </w:t>
      </w:r>
      <w:r w:rsidR="00BD73C7">
        <w:rPr>
          <w:rFonts w:ascii="Times New Roman" w:eastAsia="Times New Roman" w:hAnsi="Times New Roman" w:cs="Times New Roman" w:hint="cs"/>
          <w:kern w:val="0"/>
          <w:sz w:val="28"/>
          <w:szCs w:val="28"/>
          <w:rtl/>
          <w14:ligatures w14:val="none"/>
        </w:rPr>
        <w:t>בזכות השימוש בלוח יכולנו לקבל יותר מידע,</w:t>
      </w:r>
      <w:r w:rsidR="0046004A" w:rsidRPr="0046004A">
        <w:rPr>
          <w:rFonts w:ascii="Times New Roman" w:eastAsia="Times New Roman" w:hAnsi="Times New Roman" w:cs="Times New Roman"/>
          <w:kern w:val="0"/>
          <w:sz w:val="28"/>
          <w:szCs w:val="28"/>
          <w:rtl/>
          <w14:ligatures w14:val="none"/>
        </w:rPr>
        <w:t xml:space="preserve"> אך ההפעלה של הלוח דרשה הרבה מאמץ כי צריך לעבור כל הזמן עם העיניים בין פינות הלוח ובנוסף במקרים רבים ההצבעה עם העיניים לא מספיק ברורה וזה יוצר תסכול לשני הצדדים שמנסים לתקשר בדרך הז</w:t>
      </w:r>
      <w:r w:rsidR="00BD73C7">
        <w:rPr>
          <w:rFonts w:ascii="Times New Roman" w:eastAsia="Times New Roman" w:hAnsi="Times New Roman" w:cs="Times New Roman" w:hint="cs"/>
          <w:kern w:val="0"/>
          <w:sz w:val="28"/>
          <w:szCs w:val="28"/>
          <w:rtl/>
          <w14:ligatures w14:val="none"/>
        </w:rPr>
        <w:t xml:space="preserve">ו. </w:t>
      </w:r>
      <w:r w:rsidR="0046004A" w:rsidRPr="0046004A">
        <w:rPr>
          <w:rFonts w:ascii="Times New Roman" w:eastAsia="Times New Roman" w:hAnsi="Times New Roman" w:cs="Times New Roman"/>
          <w:kern w:val="0"/>
          <w:sz w:val="28"/>
          <w:szCs w:val="28"/>
          <w:rtl/>
          <w14:ligatures w14:val="none"/>
        </w:rPr>
        <w:t>כמו כן, במילים ארוכות האותיות הראשונות היו לעיתים נשכחות מאיתנו והיינו צריכים להתחיל שוב מהתחלה</w:t>
      </w:r>
      <w:r w:rsidR="00BD73C7">
        <w:rPr>
          <w:rFonts w:ascii="Times New Roman" w:eastAsia="Times New Roman" w:hAnsi="Times New Roman" w:cs="Times New Roman" w:hint="cs"/>
          <w:kern w:val="0"/>
          <w:sz w:val="28"/>
          <w:szCs w:val="28"/>
          <w:rtl/>
          <w14:ligatures w14:val="none"/>
        </w:rPr>
        <w:t>..</w:t>
      </w:r>
    </w:p>
    <w:p w14:paraId="40464E57"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u w:val="single"/>
          <w14:ligatures w14:val="none"/>
        </w:rPr>
      </w:pPr>
    </w:p>
    <w:p w14:paraId="6438242A" w14:textId="1D52B64A" w:rsidR="0046004A" w:rsidRPr="0046004A" w:rsidRDefault="0046004A" w:rsidP="0046004A">
      <w:pPr>
        <w:bidi w:val="0"/>
        <w:spacing w:after="0" w:line="240" w:lineRule="auto"/>
        <w:jc w:val="right"/>
        <w:rPr>
          <w:rFonts w:ascii="Times New Roman" w:eastAsia="Times New Roman" w:hAnsi="Times New Roman" w:cs="Times New Roman" w:hint="cs"/>
          <w:kern w:val="0"/>
          <w:sz w:val="28"/>
          <w:szCs w:val="28"/>
          <w:u w:val="single"/>
          <w:rtl/>
          <w14:ligatures w14:val="none"/>
        </w:rPr>
      </w:pPr>
      <w:r w:rsidRPr="0046004A">
        <w:rPr>
          <w:rFonts w:ascii="Times New Roman" w:eastAsia="Times New Roman" w:hAnsi="Times New Roman" w:cs="Times New Roman"/>
          <w:kern w:val="0"/>
          <w:sz w:val="28"/>
          <w:szCs w:val="28"/>
          <w:u w:val="single"/>
          <w:rtl/>
          <w14:ligatures w14:val="none"/>
        </w:rPr>
        <w:t>הרעיון שלי הוא לקחת את הקונספט של הלוח אבל להפוך אותו לחכם יותר ע"י הוספת אלמנטים טכנולוגיים</w:t>
      </w:r>
      <w:r w:rsidR="00BD73C7" w:rsidRPr="00BD73C7">
        <w:rPr>
          <w:rFonts w:ascii="Times New Roman" w:eastAsia="Times New Roman" w:hAnsi="Times New Roman" w:cs="Times New Roman" w:hint="cs"/>
          <w:kern w:val="0"/>
          <w:sz w:val="28"/>
          <w:szCs w:val="28"/>
          <w:u w:val="single"/>
          <w:rtl/>
          <w14:ligatures w14:val="none"/>
        </w:rPr>
        <w:t xml:space="preserve"> פשוטים.</w:t>
      </w:r>
    </w:p>
    <w:p w14:paraId="58D040D0"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p>
    <w:p w14:paraId="4E2925F9" w14:textId="6B130B7A" w:rsidR="0046004A" w:rsidRPr="0046004A" w:rsidRDefault="0046004A" w:rsidP="00450ADE">
      <w:pPr>
        <w:bidi w:val="0"/>
        <w:spacing w:after="0" w:line="240" w:lineRule="auto"/>
        <w:jc w:val="right"/>
        <w:rPr>
          <w:rFonts w:ascii="Times New Roman" w:eastAsia="Times New Roman" w:hAnsi="Times New Roman" w:cs="Times New Roman"/>
          <w:kern w:val="0"/>
          <w:sz w:val="28"/>
          <w:szCs w:val="28"/>
          <w14:ligatures w14:val="none"/>
        </w:rPr>
      </w:pPr>
      <w:r w:rsidRPr="0046004A">
        <w:rPr>
          <w:rFonts w:ascii="Times New Roman" w:eastAsia="Times New Roman" w:hAnsi="Times New Roman" w:cs="Times New Roman"/>
          <w:kern w:val="0"/>
          <w:sz w:val="28"/>
          <w:szCs w:val="28"/>
          <w14:ligatures w14:val="none"/>
        </w:rPr>
        <w:t> </w:t>
      </w:r>
      <w:r w:rsidRPr="0046004A">
        <w:rPr>
          <w:rFonts w:ascii="Times New Roman" w:eastAsia="Times New Roman" w:hAnsi="Times New Roman" w:cs="Times New Roman"/>
          <w:kern w:val="0"/>
          <w:sz w:val="28"/>
          <w:szCs w:val="28"/>
          <w:rtl/>
          <w14:ligatures w14:val="none"/>
        </w:rPr>
        <w:t>השינוי הראשון שאיישם הוא שהחולה לא יצטרך להזיז את הראש כל הזמן והמטפל לא יצטרך לפענח לאן בדיוק מצביע החולה, אלא סט האותיות יתחלף תמיד באותו מקום ע"י הקשה של המטפל על כפתור השינוי</w:t>
      </w:r>
      <w:r w:rsidR="00BD73C7">
        <w:rPr>
          <w:rFonts w:ascii="Times New Roman" w:eastAsia="Times New Roman" w:hAnsi="Times New Roman" w:cs="Times New Roman" w:hint="cs"/>
          <w:kern w:val="0"/>
          <w:sz w:val="28"/>
          <w:szCs w:val="28"/>
          <w:rtl/>
          <w14:ligatures w14:val="none"/>
        </w:rPr>
        <w:t>.</w:t>
      </w:r>
      <w:r w:rsidR="00D515F2">
        <w:rPr>
          <w:rFonts w:ascii="Times New Roman" w:eastAsia="Times New Roman" w:hAnsi="Times New Roman" w:cs="Times New Roman" w:hint="cs"/>
          <w:kern w:val="0"/>
          <w:sz w:val="28"/>
          <w:szCs w:val="28"/>
          <w:rtl/>
          <w14:ligatures w14:val="none"/>
        </w:rPr>
        <w:t xml:space="preserve"> </w:t>
      </w:r>
      <w:r w:rsidR="00D515F2" w:rsidRPr="0046004A">
        <w:rPr>
          <w:rFonts w:ascii="Times New Roman" w:eastAsia="Times New Roman" w:hAnsi="Times New Roman" w:cs="Times New Roman"/>
          <w:kern w:val="0"/>
          <w:sz w:val="28"/>
          <w:szCs w:val="28"/>
          <w:rtl/>
          <w14:ligatures w14:val="none"/>
        </w:rPr>
        <w:t>בכל הקשה יתחלף סט אותיות</w:t>
      </w:r>
      <w:r w:rsidR="00D515F2">
        <w:rPr>
          <w:rFonts w:ascii="Times New Roman" w:eastAsia="Times New Roman" w:hAnsi="Times New Roman" w:cs="Times New Roman" w:hint="cs"/>
          <w:kern w:val="0"/>
          <w:sz w:val="28"/>
          <w:szCs w:val="28"/>
          <w:rtl/>
          <w14:ligatures w14:val="none"/>
        </w:rPr>
        <w:t xml:space="preserve"> (כמו בסלייד) </w:t>
      </w:r>
      <w:r w:rsidR="00D515F2" w:rsidRPr="0046004A">
        <w:rPr>
          <w:rFonts w:ascii="Times New Roman" w:eastAsia="Times New Roman" w:hAnsi="Times New Roman" w:cs="Times New Roman"/>
          <w:kern w:val="0"/>
          <w:sz w:val="28"/>
          <w:szCs w:val="28"/>
          <w:rtl/>
          <w14:ligatures w14:val="none"/>
        </w:rPr>
        <w:t>והחולה יבחר את הסט שיש בו את האות הנחוצה</w:t>
      </w:r>
      <w:r w:rsidR="00D515F2">
        <w:rPr>
          <w:rFonts w:ascii="Times New Roman" w:eastAsia="Times New Roman" w:hAnsi="Times New Roman" w:cs="Times New Roman" w:hint="cs"/>
          <w:kern w:val="0"/>
          <w:sz w:val="28"/>
          <w:szCs w:val="28"/>
          <w:rtl/>
          <w14:ligatures w14:val="none"/>
        </w:rPr>
        <w:t xml:space="preserve">. </w:t>
      </w:r>
      <w:r w:rsidR="00D515F2" w:rsidRPr="0046004A">
        <w:rPr>
          <w:rFonts w:ascii="Times New Roman" w:eastAsia="Times New Roman" w:hAnsi="Times New Roman" w:cs="Times New Roman"/>
          <w:kern w:val="0"/>
          <w:sz w:val="28"/>
          <w:szCs w:val="28"/>
          <w:rtl/>
          <w14:ligatures w14:val="none"/>
        </w:rPr>
        <w:t xml:space="preserve">לאחר שנבחר הסט המתאים, המטפל </w:t>
      </w:r>
      <w:r w:rsidR="00D515F2">
        <w:rPr>
          <w:rFonts w:ascii="Times New Roman" w:eastAsia="Times New Roman" w:hAnsi="Times New Roman" w:cs="Times New Roman" w:hint="cs"/>
          <w:kern w:val="0"/>
          <w:sz w:val="28"/>
          <w:szCs w:val="28"/>
          <w:rtl/>
          <w14:ligatures w14:val="none"/>
        </w:rPr>
        <w:t>יקיש</w:t>
      </w:r>
      <w:r w:rsidR="00D515F2" w:rsidRPr="0046004A">
        <w:rPr>
          <w:rFonts w:ascii="Times New Roman" w:eastAsia="Times New Roman" w:hAnsi="Times New Roman" w:cs="Times New Roman"/>
          <w:kern w:val="0"/>
          <w:sz w:val="28"/>
          <w:szCs w:val="28"/>
          <w:rtl/>
          <w14:ligatures w14:val="none"/>
        </w:rPr>
        <w:t xml:space="preserve"> על אישור ואז</w:t>
      </w:r>
      <w:r w:rsidR="00D515F2">
        <w:rPr>
          <w:rFonts w:ascii="Times New Roman" w:eastAsia="Times New Roman" w:hAnsi="Times New Roman" w:cs="Times New Roman" w:hint="cs"/>
          <w:kern w:val="0"/>
          <w:sz w:val="28"/>
          <w:szCs w:val="28"/>
          <w:rtl/>
          <w14:ligatures w14:val="none"/>
        </w:rPr>
        <w:t xml:space="preserve"> ילחץ</w:t>
      </w:r>
      <w:r w:rsidR="00D515F2" w:rsidRPr="0046004A">
        <w:rPr>
          <w:rFonts w:ascii="Times New Roman" w:eastAsia="Times New Roman" w:hAnsi="Times New Roman" w:cs="Times New Roman"/>
          <w:kern w:val="0"/>
          <w:sz w:val="28"/>
          <w:szCs w:val="28"/>
          <w:rtl/>
          <w14:ligatures w14:val="none"/>
        </w:rPr>
        <w:t xml:space="preserve"> שוב על כפתור השינוי על מנת לעבור על 4 האותיות שבסט ולבחור מתוכה את האות הנכונה.</w:t>
      </w:r>
      <w:r w:rsidR="00D515F2">
        <w:rPr>
          <w:rFonts w:ascii="Times New Roman" w:eastAsia="Times New Roman" w:hAnsi="Times New Roman" w:cs="Times New Roman" w:hint="cs"/>
          <w:kern w:val="0"/>
          <w:sz w:val="28"/>
          <w:szCs w:val="28"/>
          <w:rtl/>
          <w14:ligatures w14:val="none"/>
        </w:rPr>
        <w:t xml:space="preserve"> </w:t>
      </w:r>
      <w:r w:rsidR="00D515F2" w:rsidRPr="0046004A">
        <w:rPr>
          <w:rFonts w:ascii="Times New Roman" w:eastAsia="Times New Roman" w:hAnsi="Times New Roman" w:cs="Times New Roman"/>
          <w:kern w:val="0"/>
          <w:sz w:val="28"/>
          <w:szCs w:val="28"/>
          <w:rtl/>
          <w14:ligatures w14:val="none"/>
        </w:rPr>
        <w:t>לאחר שהשלמנו מילה נלחץ על כפתור הרווח ונעבור למילה הבאה</w:t>
      </w:r>
      <w:r w:rsidR="00450ADE">
        <w:rPr>
          <w:rFonts w:ascii="Times New Roman" w:eastAsia="Times New Roman" w:hAnsi="Times New Roman" w:cs="Times New Roman" w:hint="cs"/>
          <w:kern w:val="0"/>
          <w:sz w:val="28"/>
          <w:szCs w:val="28"/>
          <w:rtl/>
          <w14:ligatures w14:val="none"/>
        </w:rPr>
        <w:t>.</w:t>
      </w:r>
      <w:r w:rsidRPr="0046004A">
        <w:rPr>
          <w:rFonts w:ascii="Times New Roman" w:eastAsia="Times New Roman" w:hAnsi="Times New Roman" w:cs="Times New Roman"/>
          <w:kern w:val="0"/>
          <w:sz w:val="28"/>
          <w:szCs w:val="28"/>
          <w14:ligatures w14:val="none"/>
        </w:rPr>
        <w:t> </w:t>
      </w:r>
    </w:p>
    <w:p w14:paraId="1BA2A21E"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p>
    <w:p w14:paraId="49321883" w14:textId="715969AF" w:rsidR="0046004A" w:rsidRPr="0046004A" w:rsidRDefault="00FA5A43" w:rsidP="0046004A">
      <w:pPr>
        <w:bidi w:val="0"/>
        <w:spacing w:after="0" w:line="240" w:lineRule="auto"/>
        <w:jc w:val="right"/>
        <w:rPr>
          <w:rFonts w:ascii="Times New Roman" w:eastAsia="Times New Roman" w:hAnsi="Times New Roman" w:cs="Times New Roman" w:hint="cs"/>
          <w:kern w:val="0"/>
          <w:sz w:val="28"/>
          <w:szCs w:val="28"/>
          <w:rtl/>
          <w14:ligatures w14:val="none"/>
        </w:rPr>
      </w:pPr>
      <w:r>
        <w:rPr>
          <w:rFonts w:ascii="Times New Roman" w:eastAsia="Times New Roman" w:hAnsi="Times New Roman" w:cs="Times New Roman" w:hint="cs"/>
          <w:kern w:val="0"/>
          <w:sz w:val="28"/>
          <w:szCs w:val="28"/>
          <w:rtl/>
          <w14:ligatures w14:val="none"/>
        </w:rPr>
        <w:t>ה</w:t>
      </w:r>
      <w:r w:rsidR="0046004A" w:rsidRPr="0046004A">
        <w:rPr>
          <w:rFonts w:ascii="Times New Roman" w:eastAsia="Times New Roman" w:hAnsi="Times New Roman" w:cs="Times New Roman"/>
          <w:kern w:val="0"/>
          <w:sz w:val="28"/>
          <w:szCs w:val="28"/>
          <w:rtl/>
          <w14:ligatures w14:val="none"/>
        </w:rPr>
        <w:t>סט</w:t>
      </w:r>
      <w:r>
        <w:rPr>
          <w:rFonts w:ascii="Times New Roman" w:eastAsia="Times New Roman" w:hAnsi="Times New Roman" w:cs="Times New Roman" w:hint="cs"/>
          <w:kern w:val="0"/>
          <w:sz w:val="28"/>
          <w:szCs w:val="28"/>
          <w:rtl/>
          <w14:ligatures w14:val="none"/>
        </w:rPr>
        <w:t>ים של האותיות</w:t>
      </w:r>
      <w:r w:rsidR="0046004A" w:rsidRPr="0046004A">
        <w:rPr>
          <w:rFonts w:ascii="Times New Roman" w:eastAsia="Times New Roman" w:hAnsi="Times New Roman" w:cs="Times New Roman"/>
          <w:kern w:val="0"/>
          <w:sz w:val="28"/>
          <w:szCs w:val="28"/>
          <w:rtl/>
          <w14:ligatures w14:val="none"/>
        </w:rPr>
        <w:t xml:space="preserve"> לא יהיו מסודרים לפי הא' ב', אלא לפי שכיחות האותיות בשפה ולכן כבר בהקשות הראשונות אנחנו נוכל להגיע לאותיות הרלוונטיות ביותר</w:t>
      </w:r>
      <w:r w:rsidR="00450ADE">
        <w:rPr>
          <w:rFonts w:ascii="Times New Roman" w:eastAsia="Times New Roman" w:hAnsi="Times New Roman" w:cs="Times New Roman" w:hint="cs"/>
          <w:kern w:val="0"/>
          <w:sz w:val="28"/>
          <w:szCs w:val="28"/>
          <w:rtl/>
          <w14:ligatures w14:val="none"/>
        </w:rPr>
        <w:t xml:space="preserve"> ולקצר את מספר ההקשות.</w:t>
      </w:r>
    </w:p>
    <w:p w14:paraId="21E33B99" w14:textId="1792AA8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r w:rsidRPr="0046004A">
        <w:rPr>
          <w:rFonts w:ascii="Times New Roman" w:eastAsia="Times New Roman" w:hAnsi="Times New Roman" w:cs="Times New Roman"/>
          <w:kern w:val="0"/>
          <w:sz w:val="28"/>
          <w:szCs w:val="28"/>
          <w:rtl/>
          <w14:ligatures w14:val="none"/>
        </w:rPr>
        <w:t>הוספתי צילום של סטים האותיות הנפוצות שהוצאתי מגוגל שבהם נשתמש</w:t>
      </w:r>
      <w:r w:rsidR="00450ADE">
        <w:rPr>
          <w:rFonts w:ascii="Times New Roman" w:eastAsia="Times New Roman" w:hAnsi="Times New Roman" w:cs="Times New Roman" w:hint="cs"/>
          <w:kern w:val="0"/>
          <w:sz w:val="28"/>
          <w:szCs w:val="28"/>
          <w:rtl/>
          <w14:ligatures w14:val="none"/>
        </w:rPr>
        <w:t>).</w:t>
      </w:r>
      <w:r w:rsidRPr="0046004A">
        <w:rPr>
          <w:rFonts w:ascii="Times New Roman" w:eastAsia="Times New Roman" w:hAnsi="Times New Roman" w:cs="Times New Roman"/>
          <w:kern w:val="0"/>
          <w:sz w:val="28"/>
          <w:szCs w:val="28"/>
          <w14:ligatures w14:val="none"/>
        </w:rPr>
        <w:t>)</w:t>
      </w:r>
    </w:p>
    <w:p w14:paraId="2572268A"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p>
    <w:p w14:paraId="273D3A53" w14:textId="1857A3FC" w:rsidR="0046004A" w:rsidRPr="0046004A" w:rsidRDefault="00450ADE" w:rsidP="0046004A">
      <w:pPr>
        <w:bidi w:val="0"/>
        <w:spacing w:after="0" w:line="240" w:lineRule="auto"/>
        <w:jc w:val="right"/>
        <w:rPr>
          <w:rFonts w:ascii="Times New Roman" w:eastAsia="Times New Roman" w:hAnsi="Times New Roman" w:cs="Times New Roman" w:hint="cs"/>
          <w:kern w:val="0"/>
          <w:sz w:val="28"/>
          <w:szCs w:val="28"/>
          <w:rtl/>
          <w14:ligatures w14:val="none"/>
        </w:rPr>
      </w:pPr>
      <w:r>
        <w:rPr>
          <w:rFonts w:ascii="Times New Roman" w:eastAsia="Times New Roman" w:hAnsi="Times New Roman" w:cs="Times New Roman" w:hint="cs"/>
          <w:kern w:val="0"/>
          <w:sz w:val="28"/>
          <w:szCs w:val="28"/>
          <w:rtl/>
          <w14:ligatures w14:val="none"/>
        </w:rPr>
        <w:t xml:space="preserve">כל </w:t>
      </w:r>
      <w:r w:rsidR="0046004A" w:rsidRPr="0046004A">
        <w:rPr>
          <w:rFonts w:ascii="Times New Roman" w:eastAsia="Times New Roman" w:hAnsi="Times New Roman" w:cs="Times New Roman"/>
          <w:kern w:val="0"/>
          <w:sz w:val="28"/>
          <w:szCs w:val="28"/>
          <w:rtl/>
          <w14:ligatures w14:val="none"/>
        </w:rPr>
        <w:t xml:space="preserve">המילים </w:t>
      </w:r>
      <w:r w:rsidRPr="0046004A">
        <w:rPr>
          <w:rFonts w:ascii="Times New Roman" w:eastAsia="Times New Roman" w:hAnsi="Times New Roman" w:cs="Times New Roman" w:hint="cs"/>
          <w:kern w:val="0"/>
          <w:sz w:val="28"/>
          <w:szCs w:val="28"/>
          <w:rtl/>
          <w14:ligatures w14:val="none"/>
        </w:rPr>
        <w:t>שי</w:t>
      </w:r>
      <w:r>
        <w:rPr>
          <w:rFonts w:ascii="Times New Roman" w:eastAsia="Times New Roman" w:hAnsi="Times New Roman" w:cs="Times New Roman" w:hint="cs"/>
          <w:kern w:val="0"/>
          <w:sz w:val="28"/>
          <w:szCs w:val="28"/>
          <w:rtl/>
          <w14:ligatures w14:val="none"/>
        </w:rPr>
        <w:t>י</w:t>
      </w:r>
      <w:r w:rsidRPr="0046004A">
        <w:rPr>
          <w:rFonts w:ascii="Times New Roman" w:eastAsia="Times New Roman" w:hAnsi="Times New Roman" w:cs="Times New Roman" w:hint="cs"/>
          <w:kern w:val="0"/>
          <w:sz w:val="28"/>
          <w:szCs w:val="28"/>
          <w:rtl/>
          <w14:ligatures w14:val="none"/>
        </w:rPr>
        <w:t>ווצר</w:t>
      </w:r>
      <w:r w:rsidRPr="0046004A">
        <w:rPr>
          <w:rFonts w:ascii="Times New Roman" w:eastAsia="Times New Roman" w:hAnsi="Times New Roman" w:cs="Times New Roman" w:hint="eastAsia"/>
          <w:kern w:val="0"/>
          <w:sz w:val="28"/>
          <w:szCs w:val="28"/>
          <w:rtl/>
          <w14:ligatures w14:val="none"/>
        </w:rPr>
        <w:t>ו</w:t>
      </w:r>
      <w:r w:rsidR="0046004A" w:rsidRPr="0046004A">
        <w:rPr>
          <w:rFonts w:ascii="Times New Roman" w:eastAsia="Times New Roman" w:hAnsi="Times New Roman" w:cs="Times New Roman"/>
          <w:kern w:val="0"/>
          <w:sz w:val="28"/>
          <w:szCs w:val="28"/>
          <w:rtl/>
          <w14:ligatures w14:val="none"/>
        </w:rPr>
        <w:t xml:space="preserve"> י</w:t>
      </w:r>
      <w:r>
        <w:rPr>
          <w:rFonts w:ascii="Times New Roman" w:eastAsia="Times New Roman" w:hAnsi="Times New Roman" w:cs="Times New Roman" w:hint="cs"/>
          <w:kern w:val="0"/>
          <w:sz w:val="28"/>
          <w:szCs w:val="28"/>
          <w:rtl/>
          <w14:ligatures w14:val="none"/>
        </w:rPr>
        <w:t>י</w:t>
      </w:r>
      <w:r w:rsidR="0046004A" w:rsidRPr="0046004A">
        <w:rPr>
          <w:rFonts w:ascii="Times New Roman" w:eastAsia="Times New Roman" w:hAnsi="Times New Roman" w:cs="Times New Roman"/>
          <w:kern w:val="0"/>
          <w:sz w:val="28"/>
          <w:szCs w:val="28"/>
          <w:rtl/>
          <w14:ligatures w14:val="none"/>
        </w:rPr>
        <w:t xml:space="preserve">כנסו לתוך תיבת טקסט ויתחברו לכדי משפטים </w:t>
      </w:r>
      <w:r w:rsidR="00FA5A43">
        <w:rPr>
          <w:rFonts w:ascii="Times New Roman" w:eastAsia="Times New Roman" w:hAnsi="Times New Roman" w:cs="Times New Roman" w:hint="cs"/>
          <w:kern w:val="0"/>
          <w:sz w:val="28"/>
          <w:szCs w:val="28"/>
          <w:rtl/>
          <w14:ligatures w14:val="none"/>
        </w:rPr>
        <w:t>רציפים</w:t>
      </w:r>
      <w:r w:rsidR="0046004A" w:rsidRPr="0046004A">
        <w:rPr>
          <w:rFonts w:ascii="Times New Roman" w:eastAsia="Times New Roman" w:hAnsi="Times New Roman" w:cs="Times New Roman"/>
          <w:kern w:val="0"/>
          <w:sz w:val="28"/>
          <w:szCs w:val="28"/>
          <w:rtl/>
          <w14:ligatures w14:val="none"/>
        </w:rPr>
        <w:t>, אך על מנת למנוע בלבול</w:t>
      </w:r>
      <w:r>
        <w:rPr>
          <w:rFonts w:ascii="Times New Roman" w:eastAsia="Times New Roman" w:hAnsi="Times New Roman" w:cs="Times New Roman" w:hint="cs"/>
          <w:kern w:val="0"/>
          <w:sz w:val="28"/>
          <w:szCs w:val="28"/>
          <w:rtl/>
          <w14:ligatures w14:val="none"/>
        </w:rPr>
        <w:t>,</w:t>
      </w:r>
      <w:r w:rsidR="0046004A" w:rsidRPr="0046004A">
        <w:rPr>
          <w:rFonts w:ascii="Times New Roman" w:eastAsia="Times New Roman" w:hAnsi="Times New Roman" w:cs="Times New Roman"/>
          <w:kern w:val="0"/>
          <w:sz w:val="28"/>
          <w:szCs w:val="28"/>
          <w:rtl/>
          <w14:ligatures w14:val="none"/>
        </w:rPr>
        <w:t xml:space="preserve"> המילה הנוכחית שמורכבת תהיה גדולה יותר ולאחר שנסיים אותה היא תצטרף לשאר המילים באותו הגודל</w:t>
      </w:r>
      <w:r>
        <w:rPr>
          <w:rFonts w:ascii="Times New Roman" w:eastAsia="Times New Roman" w:hAnsi="Times New Roman" w:cs="Times New Roman" w:hint="cs"/>
          <w:kern w:val="0"/>
          <w:sz w:val="28"/>
          <w:szCs w:val="28"/>
          <w:rtl/>
          <w14:ligatures w14:val="none"/>
        </w:rPr>
        <w:t>. (הדגמתי את זה בציור).</w:t>
      </w:r>
    </w:p>
    <w:p w14:paraId="72F352D9"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p>
    <w:p w14:paraId="7BBE40B8" w14:textId="7C4A0EB1" w:rsidR="0046004A" w:rsidRDefault="0046004A" w:rsidP="0046004A">
      <w:pPr>
        <w:bidi w:val="0"/>
        <w:spacing w:after="0" w:line="240" w:lineRule="auto"/>
        <w:jc w:val="right"/>
        <w:rPr>
          <w:rFonts w:ascii="Times New Roman" w:eastAsia="Times New Roman" w:hAnsi="Times New Roman" w:cs="Times New Roman"/>
          <w:kern w:val="0"/>
          <w:sz w:val="28"/>
          <w:szCs w:val="28"/>
          <w:rtl/>
          <w14:ligatures w14:val="none"/>
        </w:rPr>
      </w:pPr>
      <w:r w:rsidRPr="0046004A">
        <w:rPr>
          <w:rFonts w:ascii="Times New Roman" w:eastAsia="Times New Roman" w:hAnsi="Times New Roman" w:cs="Times New Roman"/>
          <w:kern w:val="0"/>
          <w:sz w:val="28"/>
          <w:szCs w:val="28"/>
          <w:rtl/>
          <w14:ligatures w14:val="none"/>
        </w:rPr>
        <w:lastRenderedPageBreak/>
        <w:t>היתרון באפליקציה הזאת שאנחנו עובדים בעצם רק עם שני לחצנים- תזוזה ואישור, ולכן זיהוי המילים יתרחש באופן מהיר וברור. ובנוסף, נשאף להכניס פיצ'ר של השלמה אוטומטית והתוכנה תנסה להשלים מעצמה מילים ותוכל להאיץ עוד יותר את העבודה</w:t>
      </w:r>
      <w:r w:rsidR="00450ADE">
        <w:rPr>
          <w:rFonts w:ascii="Times New Roman" w:eastAsia="Times New Roman" w:hAnsi="Times New Roman" w:cs="Times New Roman" w:hint="cs"/>
          <w:kern w:val="0"/>
          <w:sz w:val="28"/>
          <w:szCs w:val="28"/>
          <w:rtl/>
          <w14:ligatures w14:val="none"/>
        </w:rPr>
        <w:t>. לשם כך נוסיף תיבת פופאפ בראש המסך.</w:t>
      </w:r>
    </w:p>
    <w:p w14:paraId="40229C5B" w14:textId="0AD512DF" w:rsidR="00450ADE" w:rsidRDefault="00450ADE" w:rsidP="00450ADE">
      <w:pPr>
        <w:bidi w:val="0"/>
        <w:spacing w:after="0" w:line="240" w:lineRule="auto"/>
        <w:jc w:val="right"/>
        <w:rPr>
          <w:rFonts w:ascii="Times New Roman" w:eastAsia="Times New Roman" w:hAnsi="Times New Roman" w:cs="Times New Roman"/>
          <w:kern w:val="0"/>
          <w:sz w:val="28"/>
          <w:szCs w:val="28"/>
          <w:rtl/>
          <w14:ligatures w14:val="none"/>
        </w:rPr>
      </w:pPr>
    </w:p>
    <w:p w14:paraId="2B41B740" w14:textId="79556F8A" w:rsidR="00450ADE" w:rsidRDefault="00450ADE" w:rsidP="00450ADE">
      <w:pPr>
        <w:bidi w:val="0"/>
        <w:spacing w:after="0" w:line="240" w:lineRule="auto"/>
        <w:jc w:val="right"/>
        <w:rPr>
          <w:rFonts w:ascii="Times New Roman" w:eastAsia="Times New Roman" w:hAnsi="Times New Roman" w:cs="Times New Roman"/>
          <w:kern w:val="0"/>
          <w:sz w:val="28"/>
          <w:szCs w:val="28"/>
          <w:rtl/>
          <w14:ligatures w14:val="none"/>
        </w:rPr>
      </w:pPr>
      <w:r>
        <w:rPr>
          <w:rFonts w:ascii="Times New Roman" w:eastAsia="Times New Roman" w:hAnsi="Times New Roman" w:cs="Times New Roman" w:hint="cs"/>
          <w:kern w:val="0"/>
          <w:sz w:val="28"/>
          <w:szCs w:val="28"/>
          <w:rtl/>
          <w14:ligatures w14:val="none"/>
        </w:rPr>
        <w:t xml:space="preserve">במקרים רבים החולה מבקש לקבל תוכן מסוים מהאינטרנט ולכן לאחר שתמללנו את הבקשה שלו נוכל פשוט להעתיק אותה למנוע חיפוש ולספק לו את מבוקשו. לשם כך נוסיף לחצן קטן בצד של העתקת תוכן תיבת הטקסט.  </w:t>
      </w:r>
    </w:p>
    <w:p w14:paraId="5DA5017C" w14:textId="77777777" w:rsidR="00450ADE" w:rsidRPr="0046004A" w:rsidRDefault="00450ADE" w:rsidP="00450ADE">
      <w:pPr>
        <w:bidi w:val="0"/>
        <w:spacing w:after="0" w:line="240" w:lineRule="auto"/>
        <w:jc w:val="right"/>
        <w:rPr>
          <w:rFonts w:ascii="Times New Roman" w:eastAsia="Times New Roman" w:hAnsi="Times New Roman" w:cs="Times New Roman" w:hint="cs"/>
          <w:kern w:val="0"/>
          <w:sz w:val="28"/>
          <w:szCs w:val="28"/>
          <w:rtl/>
          <w14:ligatures w14:val="none"/>
        </w:rPr>
      </w:pPr>
    </w:p>
    <w:p w14:paraId="54968C4B" w14:textId="1E36D1BC" w:rsidR="00450ADE" w:rsidRDefault="00450ADE" w:rsidP="00450ADE">
      <w:pPr>
        <w:bidi w:val="0"/>
        <w:spacing w:after="0" w:line="240" w:lineRule="auto"/>
        <w:jc w:val="center"/>
        <w:rPr>
          <w:rFonts w:ascii="Times New Roman" w:eastAsia="Times New Roman" w:hAnsi="Times New Roman" w:cs="Times New Roman"/>
          <w:kern w:val="0"/>
          <w:sz w:val="28"/>
          <w:szCs w:val="28"/>
          <w:u w:val="single"/>
          <w:rtl/>
          <w14:ligatures w14:val="none"/>
        </w:rPr>
      </w:pPr>
      <w:r w:rsidRPr="00450ADE">
        <w:rPr>
          <w:rFonts w:ascii="Times New Roman" w:eastAsia="Times New Roman" w:hAnsi="Times New Roman" w:cs="Times New Roman" w:hint="cs"/>
          <w:kern w:val="0"/>
          <w:sz w:val="28"/>
          <w:szCs w:val="28"/>
          <w:u w:val="single"/>
          <w:rtl/>
          <w14:ligatures w14:val="none"/>
        </w:rPr>
        <w:t>לוגיקה עסקית</w:t>
      </w:r>
    </w:p>
    <w:p w14:paraId="3818CB0D" w14:textId="77777777" w:rsidR="00450ADE" w:rsidRPr="0046004A" w:rsidRDefault="00450ADE" w:rsidP="00450ADE">
      <w:pPr>
        <w:bidi w:val="0"/>
        <w:spacing w:after="0" w:line="240" w:lineRule="auto"/>
        <w:jc w:val="center"/>
        <w:rPr>
          <w:rFonts w:ascii="Times New Roman" w:eastAsia="Times New Roman" w:hAnsi="Times New Roman" w:cs="Times New Roman"/>
          <w:kern w:val="0"/>
          <w:sz w:val="28"/>
          <w:szCs w:val="28"/>
          <w:u w:val="single"/>
          <w14:ligatures w14:val="none"/>
        </w:rPr>
      </w:pPr>
    </w:p>
    <w:p w14:paraId="2EB42169" w14:textId="69B11124" w:rsidR="0046004A" w:rsidRPr="0046004A" w:rsidRDefault="0046004A" w:rsidP="0046004A">
      <w:pPr>
        <w:bidi w:val="0"/>
        <w:spacing w:after="0" w:line="240" w:lineRule="auto"/>
        <w:jc w:val="right"/>
        <w:rPr>
          <w:rFonts w:ascii="Times New Roman" w:eastAsia="Times New Roman" w:hAnsi="Times New Roman" w:cs="Times New Roman" w:hint="cs"/>
          <w:kern w:val="0"/>
          <w:sz w:val="28"/>
          <w:szCs w:val="28"/>
          <w:rtl/>
          <w14:ligatures w14:val="none"/>
        </w:rPr>
      </w:pPr>
      <w:r w:rsidRPr="0046004A">
        <w:rPr>
          <w:rFonts w:ascii="Times New Roman" w:eastAsia="Times New Roman" w:hAnsi="Times New Roman" w:cs="Times New Roman"/>
          <w:kern w:val="0"/>
          <w:sz w:val="28"/>
          <w:szCs w:val="28"/>
          <w:rtl/>
          <w14:ligatures w14:val="none"/>
        </w:rPr>
        <w:t>מלבד החשיבות החברתית לפיתוח כלי שכזה, ישנה כמובן גם לוגיקה עסקית בפיתוח האפליקציה. בתי חולים ומרכזי שיקום זקוקים באופן תדיר לטכניקות חדשות שיכולות לשפר ולהקל את חייהם של המטופלים, ולכן מוסדות למיניהם יוכלו לרכוש את האפליקציה באופן חד פעמי והם יוכלו להתקין אותה בטאבלטים ומחשבים ברחבי המוסד שלהם</w:t>
      </w:r>
      <w:r w:rsidR="00FA5A43">
        <w:rPr>
          <w:rFonts w:ascii="Times New Roman" w:eastAsia="Times New Roman" w:hAnsi="Times New Roman" w:cs="Times New Roman" w:hint="cs"/>
          <w:kern w:val="0"/>
          <w:sz w:val="28"/>
          <w:szCs w:val="28"/>
          <w:rtl/>
          <w14:ligatures w14:val="none"/>
        </w:rPr>
        <w:t>.</w:t>
      </w:r>
    </w:p>
    <w:p w14:paraId="4F7289FE"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r w:rsidRPr="0046004A">
        <w:rPr>
          <w:rFonts w:ascii="Times New Roman" w:eastAsia="Times New Roman" w:hAnsi="Times New Roman" w:cs="Times New Roman"/>
          <w:kern w:val="0"/>
          <w:sz w:val="28"/>
          <w:szCs w:val="28"/>
          <w14:ligatures w14:val="none"/>
        </w:rPr>
        <w:t> </w:t>
      </w:r>
    </w:p>
    <w:p w14:paraId="7824AEBC" w14:textId="656A52B7" w:rsidR="0046004A" w:rsidRPr="0046004A" w:rsidRDefault="0046004A" w:rsidP="0046004A">
      <w:pPr>
        <w:bidi w:val="0"/>
        <w:spacing w:after="0" w:line="240" w:lineRule="auto"/>
        <w:jc w:val="right"/>
        <w:rPr>
          <w:rFonts w:ascii="Times New Roman" w:eastAsia="Times New Roman" w:hAnsi="Times New Roman" w:cs="Times New Roman" w:hint="cs"/>
          <w:kern w:val="0"/>
          <w:sz w:val="28"/>
          <w:szCs w:val="28"/>
          <w:rtl/>
          <w14:ligatures w14:val="none"/>
        </w:rPr>
      </w:pPr>
      <w:r w:rsidRPr="0046004A">
        <w:rPr>
          <w:rFonts w:ascii="Times New Roman" w:eastAsia="Times New Roman" w:hAnsi="Times New Roman" w:cs="Times New Roman"/>
          <w:kern w:val="0"/>
          <w:sz w:val="28"/>
          <w:szCs w:val="28"/>
          <w:rtl/>
          <w14:ligatures w14:val="none"/>
        </w:rPr>
        <w:t>חולים הנמצאים בטיפולי בית בקהילה יוכלו להוריד את האפליקציה תמורת סכום חד פעמי של 10-20$ אך יתווסף להם באנר של פרסומות מצד ימין למעלה</w:t>
      </w:r>
      <w:r w:rsidR="00FA5A43">
        <w:rPr>
          <w:rFonts w:ascii="Times New Roman" w:eastAsia="Times New Roman" w:hAnsi="Times New Roman" w:cs="Times New Roman" w:hint="cs"/>
          <w:kern w:val="0"/>
          <w:sz w:val="28"/>
          <w:szCs w:val="28"/>
          <w:rtl/>
          <w14:ligatures w14:val="none"/>
        </w:rPr>
        <w:t>.</w:t>
      </w:r>
    </w:p>
    <w:p w14:paraId="32505DDB" w14:textId="77777777"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p>
    <w:p w14:paraId="502D6244" w14:textId="1E703CCB" w:rsidR="0046004A" w:rsidRDefault="0046004A" w:rsidP="0046004A">
      <w:pPr>
        <w:bidi w:val="0"/>
        <w:spacing w:after="0" w:line="240" w:lineRule="auto"/>
        <w:jc w:val="right"/>
        <w:rPr>
          <w:rFonts w:ascii="Times New Roman" w:eastAsia="Times New Roman" w:hAnsi="Times New Roman" w:cs="Times New Roman"/>
          <w:kern w:val="0"/>
          <w:sz w:val="28"/>
          <w:szCs w:val="28"/>
          <w:rtl/>
          <w14:ligatures w14:val="none"/>
        </w:rPr>
      </w:pPr>
      <w:r w:rsidRPr="0046004A">
        <w:rPr>
          <w:rFonts w:ascii="Times New Roman" w:eastAsia="Times New Roman" w:hAnsi="Times New Roman" w:cs="Times New Roman"/>
          <w:kern w:val="0"/>
          <w:sz w:val="28"/>
          <w:szCs w:val="28"/>
          <w:rtl/>
          <w14:ligatures w14:val="none"/>
        </w:rPr>
        <w:t>מהבדיקה שערכתי ראיתי שקיימים אפליקציות שמיועדות בעיקר לאנשים שמסוגלים לכתוב אבל עם קשיים בדיבור ולכן המטופל מתפעל בעצמו את האפליקציה באמצעות כתיבה וכד' ולכן אינן רלוונטיות לסוג האוכלוסייה שאנו מכוונים אליו</w:t>
      </w:r>
      <w:r w:rsidR="00AC62BF">
        <w:rPr>
          <w:rFonts w:ascii="Times New Roman" w:eastAsia="Times New Roman" w:hAnsi="Times New Roman" w:cs="Times New Roman" w:hint="cs"/>
          <w:kern w:val="0"/>
          <w:sz w:val="28"/>
          <w:szCs w:val="28"/>
          <w:rtl/>
          <w14:ligatures w14:val="none"/>
        </w:rPr>
        <w:t>.</w:t>
      </w:r>
    </w:p>
    <w:p w14:paraId="52D90B97" w14:textId="77777777" w:rsidR="00AC62BF" w:rsidRPr="0046004A" w:rsidRDefault="00AC62BF" w:rsidP="00AC62BF">
      <w:pPr>
        <w:bidi w:val="0"/>
        <w:spacing w:after="0" w:line="240" w:lineRule="auto"/>
        <w:jc w:val="right"/>
        <w:rPr>
          <w:rFonts w:ascii="Times New Roman" w:eastAsia="Times New Roman" w:hAnsi="Times New Roman" w:cs="Times New Roman" w:hint="cs"/>
          <w:kern w:val="0"/>
          <w:sz w:val="28"/>
          <w:szCs w:val="28"/>
          <w:rtl/>
          <w14:ligatures w14:val="none"/>
        </w:rPr>
      </w:pPr>
    </w:p>
    <w:p w14:paraId="781F9E05" w14:textId="3950C379" w:rsidR="0046004A" w:rsidRPr="0046004A" w:rsidRDefault="0046004A" w:rsidP="0046004A">
      <w:pPr>
        <w:bidi w:val="0"/>
        <w:spacing w:after="0" w:line="240" w:lineRule="auto"/>
        <w:jc w:val="right"/>
        <w:rPr>
          <w:rFonts w:ascii="Times New Roman" w:eastAsia="Times New Roman" w:hAnsi="Times New Roman" w:cs="Times New Roman"/>
          <w:kern w:val="0"/>
          <w:sz w:val="28"/>
          <w:szCs w:val="28"/>
          <w14:ligatures w14:val="none"/>
        </w:rPr>
      </w:pPr>
      <w:r w:rsidRPr="0046004A">
        <w:rPr>
          <w:rFonts w:ascii="Times New Roman" w:eastAsia="Times New Roman" w:hAnsi="Times New Roman" w:cs="Times New Roman"/>
          <w:kern w:val="0"/>
          <w:sz w:val="28"/>
          <w:szCs w:val="28"/>
          <w:rtl/>
          <w14:ligatures w14:val="none"/>
        </w:rPr>
        <w:t>אפליקציות שמסוגלות לקרוא שפתיים אינן זמינות כיום לציבור הרחב מכיוון שהם מבוססות</w:t>
      </w:r>
      <w:r w:rsidR="00AC62BF">
        <w:rPr>
          <w:rFonts w:ascii="Times New Roman" w:eastAsia="Times New Roman" w:hAnsi="Times New Roman" w:cs="Times New Roman" w:hint="cs"/>
          <w:kern w:val="0"/>
          <w:sz w:val="28"/>
          <w:szCs w:val="28"/>
          <w:rtl/>
          <w14:ligatures w14:val="none"/>
        </w:rPr>
        <w:t xml:space="preserve"> על בינה מלאכותית ול</w:t>
      </w:r>
      <w:r w:rsidRPr="0046004A">
        <w:rPr>
          <w:rFonts w:ascii="Times New Roman" w:eastAsia="Times New Roman" w:hAnsi="Times New Roman" w:cs="Times New Roman"/>
          <w:kern w:val="0"/>
          <w:sz w:val="28"/>
          <w:szCs w:val="28"/>
          <w:rtl/>
          <w14:ligatures w14:val="none"/>
        </w:rPr>
        <w:t>כן הם עדיין בשלבי פיתוח ו</w:t>
      </w:r>
      <w:r w:rsidR="00AC62BF">
        <w:rPr>
          <w:rFonts w:ascii="Times New Roman" w:eastAsia="Times New Roman" w:hAnsi="Times New Roman" w:cs="Times New Roman" w:hint="cs"/>
          <w:kern w:val="0"/>
          <w:sz w:val="28"/>
          <w:szCs w:val="28"/>
          <w:rtl/>
          <w14:ligatures w14:val="none"/>
        </w:rPr>
        <w:t>אינן זמינות לשוק הפרטי</w:t>
      </w:r>
      <w:r w:rsidRPr="0046004A">
        <w:rPr>
          <w:rFonts w:ascii="Times New Roman" w:eastAsia="Times New Roman" w:hAnsi="Times New Roman" w:cs="Times New Roman"/>
          <w:kern w:val="0"/>
          <w:sz w:val="28"/>
          <w:szCs w:val="28"/>
          <w:rtl/>
          <w14:ligatures w14:val="none"/>
        </w:rPr>
        <w:t xml:space="preserve">. האפליקציה שלנו יכולה להתאים בקלות לרוב השפות והיא רלוונטית גם למצבים מורכבים שלמטופלים קשה להזיז שפתיים בצורה ברורה. בנוסף, עלות הפיתוח שלה זולה </w:t>
      </w:r>
      <w:r w:rsidR="00AC62BF">
        <w:rPr>
          <w:rFonts w:ascii="Times New Roman" w:eastAsia="Times New Roman" w:hAnsi="Times New Roman" w:cs="Times New Roman" w:hint="cs"/>
          <w:kern w:val="0"/>
          <w:sz w:val="28"/>
          <w:szCs w:val="28"/>
          <w:rtl/>
          <w14:ligatures w14:val="none"/>
        </w:rPr>
        <w:t xml:space="preserve">ולא דורשת משאבים גדולים כמו בינה מלאכותית או חיישנים מורכבים. </w:t>
      </w:r>
    </w:p>
    <w:p w14:paraId="4A07B7F1" w14:textId="2FCAEBA0" w:rsidR="0046004A" w:rsidRDefault="0046004A">
      <w:pPr>
        <w:rPr>
          <w:rFonts w:hint="cs"/>
          <w:sz w:val="28"/>
          <w:szCs w:val="28"/>
          <w:rtl/>
        </w:rPr>
      </w:pPr>
    </w:p>
    <w:p w14:paraId="16BE3225" w14:textId="3C96FC2C" w:rsidR="00EE611D" w:rsidRPr="0046004A" w:rsidRDefault="00EE611D">
      <w:pPr>
        <w:rPr>
          <w:sz w:val="28"/>
          <w:szCs w:val="28"/>
        </w:rPr>
      </w:pPr>
    </w:p>
    <w:sectPr w:rsidR="00EE611D" w:rsidRPr="0046004A" w:rsidSect="004272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4A"/>
    <w:rsid w:val="00374D48"/>
    <w:rsid w:val="004272A6"/>
    <w:rsid w:val="00450ADE"/>
    <w:rsid w:val="0046004A"/>
    <w:rsid w:val="00A01877"/>
    <w:rsid w:val="00AC62BF"/>
    <w:rsid w:val="00BD73C7"/>
    <w:rsid w:val="00D515F2"/>
    <w:rsid w:val="00EE611D"/>
    <w:rsid w:val="00FA5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1C94"/>
  <w15:chartTrackingRefBased/>
  <w15:docId w15:val="{E7634B1F-A3D3-4DE4-BBD4-35BF090A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73761">
      <w:bodyDiv w:val="1"/>
      <w:marLeft w:val="0"/>
      <w:marRight w:val="0"/>
      <w:marTop w:val="0"/>
      <w:marBottom w:val="0"/>
      <w:divBdr>
        <w:top w:val="none" w:sz="0" w:space="0" w:color="auto"/>
        <w:left w:val="none" w:sz="0" w:space="0" w:color="auto"/>
        <w:bottom w:val="none" w:sz="0" w:space="0" w:color="auto"/>
        <w:right w:val="none" w:sz="0" w:space="0" w:color="auto"/>
      </w:divBdr>
      <w:divsChild>
        <w:div w:id="1624656237">
          <w:marLeft w:val="0"/>
          <w:marRight w:val="0"/>
          <w:marTop w:val="0"/>
          <w:marBottom w:val="0"/>
          <w:divBdr>
            <w:top w:val="none" w:sz="0" w:space="0" w:color="auto"/>
            <w:left w:val="none" w:sz="0" w:space="0" w:color="auto"/>
            <w:bottom w:val="none" w:sz="0" w:space="0" w:color="auto"/>
            <w:right w:val="none" w:sz="0" w:space="0" w:color="auto"/>
          </w:divBdr>
        </w:div>
        <w:div w:id="1857183818">
          <w:marLeft w:val="0"/>
          <w:marRight w:val="0"/>
          <w:marTop w:val="0"/>
          <w:marBottom w:val="0"/>
          <w:divBdr>
            <w:top w:val="none" w:sz="0" w:space="0" w:color="auto"/>
            <w:left w:val="none" w:sz="0" w:space="0" w:color="auto"/>
            <w:bottom w:val="none" w:sz="0" w:space="0" w:color="auto"/>
            <w:right w:val="none" w:sz="0" w:space="0" w:color="auto"/>
          </w:divBdr>
        </w:div>
        <w:div w:id="512574533">
          <w:marLeft w:val="0"/>
          <w:marRight w:val="0"/>
          <w:marTop w:val="0"/>
          <w:marBottom w:val="0"/>
          <w:divBdr>
            <w:top w:val="none" w:sz="0" w:space="0" w:color="auto"/>
            <w:left w:val="none" w:sz="0" w:space="0" w:color="auto"/>
            <w:bottom w:val="none" w:sz="0" w:space="0" w:color="auto"/>
            <w:right w:val="none" w:sz="0" w:space="0" w:color="auto"/>
          </w:divBdr>
        </w:div>
        <w:div w:id="393940317">
          <w:marLeft w:val="0"/>
          <w:marRight w:val="0"/>
          <w:marTop w:val="0"/>
          <w:marBottom w:val="0"/>
          <w:divBdr>
            <w:top w:val="none" w:sz="0" w:space="0" w:color="auto"/>
            <w:left w:val="none" w:sz="0" w:space="0" w:color="auto"/>
            <w:bottom w:val="none" w:sz="0" w:space="0" w:color="auto"/>
            <w:right w:val="none" w:sz="0" w:space="0" w:color="auto"/>
          </w:divBdr>
        </w:div>
        <w:div w:id="712997455">
          <w:marLeft w:val="0"/>
          <w:marRight w:val="0"/>
          <w:marTop w:val="0"/>
          <w:marBottom w:val="0"/>
          <w:divBdr>
            <w:top w:val="none" w:sz="0" w:space="0" w:color="auto"/>
            <w:left w:val="none" w:sz="0" w:space="0" w:color="auto"/>
            <w:bottom w:val="none" w:sz="0" w:space="0" w:color="auto"/>
            <w:right w:val="none" w:sz="0" w:space="0" w:color="auto"/>
          </w:divBdr>
        </w:div>
        <w:div w:id="1261572016">
          <w:marLeft w:val="0"/>
          <w:marRight w:val="0"/>
          <w:marTop w:val="0"/>
          <w:marBottom w:val="0"/>
          <w:divBdr>
            <w:top w:val="none" w:sz="0" w:space="0" w:color="auto"/>
            <w:left w:val="none" w:sz="0" w:space="0" w:color="auto"/>
            <w:bottom w:val="none" w:sz="0" w:space="0" w:color="auto"/>
            <w:right w:val="none" w:sz="0" w:space="0" w:color="auto"/>
          </w:divBdr>
        </w:div>
        <w:div w:id="1922643846">
          <w:marLeft w:val="0"/>
          <w:marRight w:val="0"/>
          <w:marTop w:val="0"/>
          <w:marBottom w:val="0"/>
          <w:divBdr>
            <w:top w:val="none" w:sz="0" w:space="0" w:color="auto"/>
            <w:left w:val="none" w:sz="0" w:space="0" w:color="auto"/>
            <w:bottom w:val="none" w:sz="0" w:space="0" w:color="auto"/>
            <w:right w:val="none" w:sz="0" w:space="0" w:color="auto"/>
          </w:divBdr>
        </w:div>
        <w:div w:id="532808172">
          <w:marLeft w:val="0"/>
          <w:marRight w:val="0"/>
          <w:marTop w:val="0"/>
          <w:marBottom w:val="0"/>
          <w:divBdr>
            <w:top w:val="none" w:sz="0" w:space="0" w:color="auto"/>
            <w:left w:val="none" w:sz="0" w:space="0" w:color="auto"/>
            <w:bottom w:val="none" w:sz="0" w:space="0" w:color="auto"/>
            <w:right w:val="none" w:sz="0" w:space="0" w:color="auto"/>
          </w:divBdr>
        </w:div>
        <w:div w:id="1214661885">
          <w:marLeft w:val="0"/>
          <w:marRight w:val="0"/>
          <w:marTop w:val="0"/>
          <w:marBottom w:val="0"/>
          <w:divBdr>
            <w:top w:val="none" w:sz="0" w:space="0" w:color="auto"/>
            <w:left w:val="none" w:sz="0" w:space="0" w:color="auto"/>
            <w:bottom w:val="none" w:sz="0" w:space="0" w:color="auto"/>
            <w:right w:val="none" w:sz="0" w:space="0" w:color="auto"/>
          </w:divBdr>
        </w:div>
        <w:div w:id="1141966525">
          <w:marLeft w:val="0"/>
          <w:marRight w:val="0"/>
          <w:marTop w:val="0"/>
          <w:marBottom w:val="0"/>
          <w:divBdr>
            <w:top w:val="none" w:sz="0" w:space="0" w:color="auto"/>
            <w:left w:val="none" w:sz="0" w:space="0" w:color="auto"/>
            <w:bottom w:val="none" w:sz="0" w:space="0" w:color="auto"/>
            <w:right w:val="none" w:sz="0" w:space="0" w:color="auto"/>
          </w:divBdr>
        </w:div>
        <w:div w:id="2146121882">
          <w:marLeft w:val="0"/>
          <w:marRight w:val="0"/>
          <w:marTop w:val="0"/>
          <w:marBottom w:val="0"/>
          <w:divBdr>
            <w:top w:val="none" w:sz="0" w:space="0" w:color="auto"/>
            <w:left w:val="none" w:sz="0" w:space="0" w:color="auto"/>
            <w:bottom w:val="none" w:sz="0" w:space="0" w:color="auto"/>
            <w:right w:val="none" w:sz="0" w:space="0" w:color="auto"/>
          </w:divBdr>
        </w:div>
        <w:div w:id="388963493">
          <w:marLeft w:val="0"/>
          <w:marRight w:val="0"/>
          <w:marTop w:val="0"/>
          <w:marBottom w:val="0"/>
          <w:divBdr>
            <w:top w:val="none" w:sz="0" w:space="0" w:color="auto"/>
            <w:left w:val="none" w:sz="0" w:space="0" w:color="auto"/>
            <w:bottom w:val="none" w:sz="0" w:space="0" w:color="auto"/>
            <w:right w:val="none" w:sz="0" w:space="0" w:color="auto"/>
          </w:divBdr>
        </w:div>
        <w:div w:id="2067608972">
          <w:marLeft w:val="0"/>
          <w:marRight w:val="0"/>
          <w:marTop w:val="0"/>
          <w:marBottom w:val="0"/>
          <w:divBdr>
            <w:top w:val="none" w:sz="0" w:space="0" w:color="auto"/>
            <w:left w:val="none" w:sz="0" w:space="0" w:color="auto"/>
            <w:bottom w:val="none" w:sz="0" w:space="0" w:color="auto"/>
            <w:right w:val="none" w:sz="0" w:space="0" w:color="auto"/>
          </w:divBdr>
        </w:div>
        <w:div w:id="1164971412">
          <w:marLeft w:val="0"/>
          <w:marRight w:val="0"/>
          <w:marTop w:val="0"/>
          <w:marBottom w:val="0"/>
          <w:divBdr>
            <w:top w:val="none" w:sz="0" w:space="0" w:color="auto"/>
            <w:left w:val="none" w:sz="0" w:space="0" w:color="auto"/>
            <w:bottom w:val="none" w:sz="0" w:space="0" w:color="auto"/>
            <w:right w:val="none" w:sz="0" w:space="0" w:color="auto"/>
          </w:divBdr>
        </w:div>
        <w:div w:id="1774010724">
          <w:marLeft w:val="0"/>
          <w:marRight w:val="0"/>
          <w:marTop w:val="0"/>
          <w:marBottom w:val="0"/>
          <w:divBdr>
            <w:top w:val="none" w:sz="0" w:space="0" w:color="auto"/>
            <w:left w:val="none" w:sz="0" w:space="0" w:color="auto"/>
            <w:bottom w:val="none" w:sz="0" w:space="0" w:color="auto"/>
            <w:right w:val="none" w:sz="0" w:space="0" w:color="auto"/>
          </w:divBdr>
        </w:div>
        <w:div w:id="748624018">
          <w:marLeft w:val="0"/>
          <w:marRight w:val="0"/>
          <w:marTop w:val="0"/>
          <w:marBottom w:val="0"/>
          <w:divBdr>
            <w:top w:val="none" w:sz="0" w:space="0" w:color="auto"/>
            <w:left w:val="none" w:sz="0" w:space="0" w:color="auto"/>
            <w:bottom w:val="none" w:sz="0" w:space="0" w:color="auto"/>
            <w:right w:val="none" w:sz="0" w:space="0" w:color="auto"/>
          </w:divBdr>
        </w:div>
        <w:div w:id="475494120">
          <w:marLeft w:val="0"/>
          <w:marRight w:val="0"/>
          <w:marTop w:val="0"/>
          <w:marBottom w:val="0"/>
          <w:divBdr>
            <w:top w:val="none" w:sz="0" w:space="0" w:color="auto"/>
            <w:left w:val="none" w:sz="0" w:space="0" w:color="auto"/>
            <w:bottom w:val="none" w:sz="0" w:space="0" w:color="auto"/>
            <w:right w:val="none" w:sz="0" w:space="0" w:color="auto"/>
          </w:divBdr>
        </w:div>
        <w:div w:id="1475215598">
          <w:marLeft w:val="0"/>
          <w:marRight w:val="0"/>
          <w:marTop w:val="0"/>
          <w:marBottom w:val="0"/>
          <w:divBdr>
            <w:top w:val="none" w:sz="0" w:space="0" w:color="auto"/>
            <w:left w:val="none" w:sz="0" w:space="0" w:color="auto"/>
            <w:bottom w:val="none" w:sz="0" w:space="0" w:color="auto"/>
            <w:right w:val="none" w:sz="0" w:space="0" w:color="auto"/>
          </w:divBdr>
        </w:div>
        <w:div w:id="749543056">
          <w:marLeft w:val="0"/>
          <w:marRight w:val="0"/>
          <w:marTop w:val="0"/>
          <w:marBottom w:val="0"/>
          <w:divBdr>
            <w:top w:val="none" w:sz="0" w:space="0" w:color="auto"/>
            <w:left w:val="none" w:sz="0" w:space="0" w:color="auto"/>
            <w:bottom w:val="none" w:sz="0" w:space="0" w:color="auto"/>
            <w:right w:val="none" w:sz="0" w:space="0" w:color="auto"/>
          </w:divBdr>
        </w:div>
        <w:div w:id="304629354">
          <w:marLeft w:val="0"/>
          <w:marRight w:val="0"/>
          <w:marTop w:val="0"/>
          <w:marBottom w:val="0"/>
          <w:divBdr>
            <w:top w:val="none" w:sz="0" w:space="0" w:color="auto"/>
            <w:left w:val="none" w:sz="0" w:space="0" w:color="auto"/>
            <w:bottom w:val="none" w:sz="0" w:space="0" w:color="auto"/>
            <w:right w:val="none" w:sz="0" w:space="0" w:color="auto"/>
          </w:divBdr>
        </w:div>
        <w:div w:id="1659990962">
          <w:marLeft w:val="0"/>
          <w:marRight w:val="0"/>
          <w:marTop w:val="0"/>
          <w:marBottom w:val="0"/>
          <w:divBdr>
            <w:top w:val="none" w:sz="0" w:space="0" w:color="auto"/>
            <w:left w:val="none" w:sz="0" w:space="0" w:color="auto"/>
            <w:bottom w:val="none" w:sz="0" w:space="0" w:color="auto"/>
            <w:right w:val="none" w:sz="0" w:space="0" w:color="auto"/>
          </w:divBdr>
        </w:div>
        <w:div w:id="637488770">
          <w:marLeft w:val="0"/>
          <w:marRight w:val="0"/>
          <w:marTop w:val="0"/>
          <w:marBottom w:val="0"/>
          <w:divBdr>
            <w:top w:val="none" w:sz="0" w:space="0" w:color="auto"/>
            <w:left w:val="none" w:sz="0" w:space="0" w:color="auto"/>
            <w:bottom w:val="none" w:sz="0" w:space="0" w:color="auto"/>
            <w:right w:val="none" w:sz="0" w:space="0" w:color="auto"/>
          </w:divBdr>
        </w:div>
        <w:div w:id="1590848863">
          <w:marLeft w:val="0"/>
          <w:marRight w:val="0"/>
          <w:marTop w:val="0"/>
          <w:marBottom w:val="0"/>
          <w:divBdr>
            <w:top w:val="none" w:sz="0" w:space="0" w:color="auto"/>
            <w:left w:val="none" w:sz="0" w:space="0" w:color="auto"/>
            <w:bottom w:val="none" w:sz="0" w:space="0" w:color="auto"/>
            <w:right w:val="none" w:sz="0" w:space="0" w:color="auto"/>
          </w:divBdr>
        </w:div>
        <w:div w:id="1856767282">
          <w:marLeft w:val="0"/>
          <w:marRight w:val="0"/>
          <w:marTop w:val="0"/>
          <w:marBottom w:val="0"/>
          <w:divBdr>
            <w:top w:val="none" w:sz="0" w:space="0" w:color="auto"/>
            <w:left w:val="none" w:sz="0" w:space="0" w:color="auto"/>
            <w:bottom w:val="none" w:sz="0" w:space="0" w:color="auto"/>
            <w:right w:val="none" w:sz="0" w:space="0" w:color="auto"/>
          </w:divBdr>
        </w:div>
        <w:div w:id="1341350883">
          <w:marLeft w:val="0"/>
          <w:marRight w:val="0"/>
          <w:marTop w:val="0"/>
          <w:marBottom w:val="0"/>
          <w:divBdr>
            <w:top w:val="none" w:sz="0" w:space="0" w:color="auto"/>
            <w:left w:val="none" w:sz="0" w:space="0" w:color="auto"/>
            <w:bottom w:val="none" w:sz="0" w:space="0" w:color="auto"/>
            <w:right w:val="none" w:sz="0" w:space="0" w:color="auto"/>
          </w:divBdr>
        </w:div>
        <w:div w:id="535780980">
          <w:marLeft w:val="0"/>
          <w:marRight w:val="0"/>
          <w:marTop w:val="0"/>
          <w:marBottom w:val="0"/>
          <w:divBdr>
            <w:top w:val="none" w:sz="0" w:space="0" w:color="auto"/>
            <w:left w:val="none" w:sz="0" w:space="0" w:color="auto"/>
            <w:bottom w:val="none" w:sz="0" w:space="0" w:color="auto"/>
            <w:right w:val="none" w:sz="0" w:space="0" w:color="auto"/>
          </w:divBdr>
        </w:div>
        <w:div w:id="492334107">
          <w:marLeft w:val="0"/>
          <w:marRight w:val="0"/>
          <w:marTop w:val="0"/>
          <w:marBottom w:val="0"/>
          <w:divBdr>
            <w:top w:val="none" w:sz="0" w:space="0" w:color="auto"/>
            <w:left w:val="none" w:sz="0" w:space="0" w:color="auto"/>
            <w:bottom w:val="none" w:sz="0" w:space="0" w:color="auto"/>
            <w:right w:val="none" w:sz="0" w:space="0" w:color="auto"/>
          </w:divBdr>
        </w:div>
        <w:div w:id="5435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620</Words>
  <Characters>3104</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רעות בוחניק</dc:creator>
  <cp:keywords/>
  <dc:description/>
  <cp:lastModifiedBy>רעות בוחניק</cp:lastModifiedBy>
  <cp:revision>1</cp:revision>
  <dcterms:created xsi:type="dcterms:W3CDTF">2023-02-15T20:33:00Z</dcterms:created>
  <dcterms:modified xsi:type="dcterms:W3CDTF">2023-02-15T21:49:00Z</dcterms:modified>
</cp:coreProperties>
</file>