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48"/>
          <w:sz w:val="48"/>
          <w:szCs w:val="48"/>
          <w:u w:val="single"/>
          <w:rtl w:val="tru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Normal"/>
        <w:jc w:val="center"/>
        <w:rPr>
          <w:sz w:val="32"/>
          <w:szCs w:val="32"/>
          <w:u w:val="single"/>
          <w:rtl w:val="true"/>
        </w:rPr>
      </w:pPr>
      <w:r>
        <w:rPr>
          <w:sz w:val="32"/>
          <w:sz w:val="32"/>
          <w:szCs w:val="32"/>
          <w:rtl w:val="true"/>
        </w:rPr>
        <w:t>הגישו חלק זה בלבד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אין לחרוג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Droid Sans Hebrew"/>
                <w:u w:val="none"/>
                <w:rtl w:val="true"/>
              </w:rPr>
            </w:pPr>
            <w:r>
              <w:rPr>
                <w:rFonts w:cs="Droid Sans Hebrew"/>
                <w:u w:val="single"/>
                <w:rtl w:val="true"/>
              </w:rPr>
              <w:t>ממיר קלט</w:t>
            </w:r>
            <w:r>
              <w:rPr>
                <w:rFonts w:cs="Droid Sans Hebrew"/>
                <w:u w:val="single"/>
                <w:rtl w:val="true"/>
              </w:rPr>
              <w:t xml:space="preserve">- 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 xml:space="preserve">נוסיף קודקוד חדש </w:t>
            </w:r>
            <w:r>
              <w:rPr>
                <w:rFonts w:cs="Droid Sans Hebrew"/>
                <w:u w:val="none"/>
              </w:rPr>
              <w:t>s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>ונחבר לכל קודקוד ששיך ל</w:t>
            </w:r>
            <w:r>
              <w:rPr>
                <w:rFonts w:cs="Droid Sans Hebrew"/>
                <w:u w:val="none"/>
              </w:rPr>
              <w:t>s1........sk</w:t>
            </w:r>
            <w:r>
              <w:rPr>
                <w:rFonts w:cs="Droid Sans Hebrew"/>
                <w:u w:val="none"/>
                <w:rtl w:val="true"/>
              </w:rPr>
              <w:t xml:space="preserve">  </w:t>
            </w:r>
            <w:r>
              <w:rPr>
                <w:rFonts w:cs="Droid Sans Hebrew"/>
                <w:u w:val="none"/>
                <w:rtl w:val="true"/>
              </w:rPr>
              <w:t xml:space="preserve">קשת </w:t>
            </w:r>
            <w:r>
              <w:rPr>
                <w:rFonts w:cs="Droid Sans Hebrew"/>
                <w:u w:val="none"/>
                <w:rtl w:val="true"/>
              </w:rPr>
              <w:t>(</w:t>
            </w:r>
            <w:r>
              <w:rPr>
                <w:rFonts w:cs="Droid Sans Hebrew"/>
                <w:u w:val="none"/>
              </w:rPr>
              <w:t>s,si</w:t>
            </w:r>
            <w:r>
              <w:rPr>
                <w:rFonts w:cs="Droid Sans Hebrew"/>
                <w:u w:val="none"/>
                <w:rtl w:val="true"/>
              </w:rPr>
              <w:t xml:space="preserve">)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K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קשתות ו קודקוד  אחד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ממיר  פלט</w:t>
            </w:r>
            <w:r>
              <w:rPr>
                <w:u w:val="single"/>
                <w:rtl w:val="true"/>
              </w:rPr>
              <w:t>-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נעבור על  הפלט  ונחפש  את  המסלול  שמסתיים 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אם  שונה  מאינסוף  נחזיר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את המחרחק פחות אחד   אם  שווה לאינסוף  נחזיר אינסוף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 את ממיר הקלט 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נריץ את אלגוריתם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על 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החדש  שהוספנו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נפעיל  את ממיר הפלט  וסיימנו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משפט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האלגוריתם  מחזיר  את  המסלול הקצר ביותר  המתחיל באחד מן הקודקודים </w:t>
            </w:r>
            <w:r>
              <w:rPr>
                <w:u w:val="none"/>
              </w:rPr>
              <w:t>s1....sk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ומסתיים ב</w:t>
            </w:r>
            <w:r>
              <w:rPr/>
              <w:t>t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קיים 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G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מסלול  המתחיל באחד מ הקודקדים </w:t>
            </w:r>
            <w:r>
              <w:rPr>
                <w:u w:val="none"/>
              </w:rPr>
              <w:t>s1..sk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ומסתיים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באורך </w:t>
            </w:r>
            <w:r>
              <w:rPr>
                <w:u w:val="none"/>
              </w:rPr>
              <w:t>d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אם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ם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קיים מסלול באורך </w:t>
            </w:r>
            <w:r>
              <w:rPr/>
              <w:t>d+1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המתחיל ב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ומסתיים ב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נכונות האלגוריתם המבוסס על הרדוקציה על סמך טענת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נניח  בה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כ  שהמסלול  הקצר ביותר מ</w:t>
            </w:r>
            <w:r>
              <w:rPr/>
              <w:t>s1....sk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מתחיל  ב</w:t>
            </w:r>
            <w:r>
              <w:rPr/>
              <w:t>s1</w:t>
            </w:r>
            <w:r>
              <w:rPr>
                <w:rtl w:val="true"/>
              </w:rPr>
              <w:t xml:space="preserve"> 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אזי  יהי </w:t>
            </w:r>
            <w:r>
              <w:rPr/>
              <w:t>d+1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אורך  המסלול  המינמאלי 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בין 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פי  טענת  העזר קיים  מסלול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באורך </w:t>
            </w:r>
            <w:r>
              <w:rPr/>
              <w:t>d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בין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. </w:t>
            </w:r>
            <w:r>
              <w:rPr>
                <w:rtl w:val="true"/>
              </w:rPr>
              <w:t xml:space="preserve">נניח  בשלילה  כי  קיים  מסלול  קצר  יותר  בין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נסמן  את אורכו ב</w:t>
            </w:r>
            <w:r>
              <w:rPr/>
              <w:t>m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כאשר </w:t>
            </w:r>
            <w:r>
              <w:rPr/>
              <w:t>m&lt;d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מטענת  העזר ינבע  כי קיים  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m+1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בסתירה לכך שאורך המסלול  הקצר ביותר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טענת 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(–-&gt;) </w:t>
            </w:r>
            <w:r>
              <w:rPr>
                <w:rtl w:val="true"/>
              </w:rPr>
              <w:t>קיים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 יהי </w:t>
            </w:r>
            <w:r>
              <w:rPr/>
              <w:t>u = (s1,v1,v2...,t)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d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לפי בניית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קיימת צלע </w:t>
            </w:r>
            <w:r>
              <w:rPr>
                <w:rtl w:val="true"/>
              </w:rPr>
              <w:t>(</w:t>
            </w:r>
            <w:r>
              <w:rPr/>
              <w:t>s,s1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נרחיב את  המסלול 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'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  <w:t>'</w:t>
            </w:r>
            <w:r>
              <w:rPr/>
              <w:t>u=(s,s1,v1...t)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הוספנו בדיוק  קודקוד אחד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ולכן אורך המסלול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(&lt;–--) </w:t>
            </w:r>
            <w:r>
              <w:rPr>
                <w:rtl w:val="true"/>
              </w:rPr>
              <w:t>קיים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באורך </w:t>
            </w:r>
            <w:r>
              <w:rPr/>
              <w:t>d+1</w:t>
            </w:r>
            <w:r>
              <w:rPr>
                <w:rtl w:val="true"/>
              </w:rPr>
              <w:t xml:space="preserve">  , 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u=(s,s1,v1,v2....t)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לפי בניית 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הקודקודים  והקשתות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זהות  ל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למעט  הקודקוד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והקשתות  היוצאות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ממנו  ולכן  קיים מ 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 </w:t>
            </w:r>
            <w:r>
              <w:rPr>
                <w:rtl w:val="true"/>
              </w:rPr>
              <w:t>'</w:t>
            </w:r>
            <w:r>
              <w:rPr/>
              <w:t>u=(s1,v1,v2...t)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הורדנו בדיוק קודקוד אחד ולכן אורך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המסלול הוא בדיוק </w:t>
            </w:r>
            <w:r>
              <w:rPr/>
              <w:t>d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ממיר קלט – הוספת צלעות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כל אחד מבין </w:t>
            </w:r>
            <w:r>
              <w:rPr/>
              <w:t>s1.....sk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קודקודים  </w:t>
            </w:r>
            <w:r>
              <w:rPr/>
              <w:t>O(k)&lt;=O(|V|)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rPr/>
            </w:pPr>
            <w:r>
              <w:rPr/>
              <w:t>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קטן מ</w:t>
            </w:r>
            <w:r>
              <w:rPr/>
              <w:t>V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אלגוריתם ב</w:t>
            </w:r>
            <w:r>
              <w:rPr>
                <w:rtl w:val="true"/>
              </w:rPr>
              <w:t xml:space="preserve">' </w:t>
            </w:r>
            <w:r>
              <w:rPr/>
              <w:t>O(|V|+|E|)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פלט – מעבר על כל  המחרקים של כל הקודקדים </w:t>
            </w:r>
            <w:r>
              <w:rPr/>
              <w:t>O(|V|)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O(k)+O(|V|+|E|)+O(|V|)=O(|V|+|E|)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ממיר קלט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נעבור על כל איברי המטריצה אם האיבר שווה או גדול מ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נחליף ב</w:t>
            </w:r>
            <w:r>
              <w:rPr>
                <w:u w:val="none"/>
              </w:rPr>
              <w:t>1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none"/>
                <w:rtl w:val="true"/>
              </w:rPr>
              <w:t xml:space="preserve">אחרת נרשום </w:t>
            </w:r>
            <w:r>
              <w:rPr>
                <w:u w:val="none"/>
              </w:rPr>
              <w:t>0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ממיר פלט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לא עושה כלום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עונים כמו אלגוריתם </w:t>
            </w:r>
            <w:r>
              <w:rPr>
                <w:u w:val="none"/>
              </w:rPr>
              <w:t>B</w:t>
            </w:r>
            <w:r>
              <w:rPr>
                <w:u w:val="none"/>
                <w:rtl w:val="true"/>
              </w:rPr>
              <w:t>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קלט – מעבר על כל האיברים זה </w:t>
            </w:r>
            <w:r>
              <w:rPr/>
              <w:t>O(n^2)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ממיפר פלט – לא עולה בזמן ריצה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לכן נקבל 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O(n^2)+O(n^2.5)=O(n^2.5)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האלגוריתם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4980" w:leader="none"/>
              </w:tabs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905"/>
      </w:tblGrid>
      <w:tr>
        <w:trPr>
          <w:trHeight w:val="627" w:hRule="atLeast"/>
          <w:cantSplit w:val="false"/>
        </w:trPr>
        <w:tc>
          <w:tcPr>
            <w:tcW w:w="8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lineRule="auto" w:line="288"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דוגמה נגדית </w:t>
            </w:r>
          </w:p>
        </w:tc>
      </w:tr>
      <w:tr>
        <w:trPr>
          <w:trHeight w:val="3878" w:hRule="atLeast"/>
          <w:cantSplit w:val="false"/>
        </w:trPr>
        <w:tc>
          <w:tcPr>
            <w:tcW w:w="8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1192530</wp:posOffset>
                  </wp:positionH>
                  <wp:positionV relativeFrom="paragraph">
                    <wp:posOffset>80010</wp:posOffset>
                  </wp:positionV>
                  <wp:extent cx="2234565" cy="23431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לדוגמה 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מסלול מ </w:t>
            </w:r>
            <w:r>
              <w:rPr>
                <w:sz w:val="32"/>
                <w:szCs w:val="32"/>
              </w:rPr>
              <w:t>C-B</w:t>
            </w:r>
            <w:r>
              <w:rPr>
                <w:sz w:val="32"/>
                <w:szCs w:val="32"/>
                <w:rtl w:val="true"/>
              </w:rPr>
              <w:t xml:space="preserve"> : </w:t>
            </w:r>
            <w:r>
              <w:rPr>
                <w:sz w:val="32"/>
                <w:sz w:val="32"/>
                <w:szCs w:val="32"/>
                <w:rtl w:val="true"/>
              </w:rPr>
              <w:t>באלגוריתם הראשון המסלול יתחיל ב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יעבור ל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מינוס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לאחר המרת הפלט נריץ את אלגוריתם השני הוא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יחזיר לנו את המסלול 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</w:t>
            </w:r>
            <w:r>
              <w:rPr>
                <w:sz w:val="32"/>
                <w:szCs w:val="32"/>
              </w:rPr>
              <w:t>100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וזאת סתירה למסלול הקצר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ביותר שהוא עובר גם ב</w:t>
            </w:r>
            <w:r>
              <w:rPr>
                <w:sz w:val="32"/>
                <w:szCs w:val="32"/>
              </w:rPr>
              <w:t>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ניסוח הטענה הראשית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בהינתן 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וקבוצת עוגיות </w:t>
            </w:r>
            <w:r>
              <w:rPr/>
              <w:t>S={1...n}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האלגוריתם מחזיר קבוצת עוגיות בעל נפח של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לפחות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בעל ערך קלורי  מינמאלי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טענת עזר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 xml:space="preserve">לאחר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 w:val="32"/>
          <w:szCs w:val="32"/>
          <w:rtl w:val="true"/>
        </w:rPr>
        <w:t xml:space="preserve"> איטרציות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קיים פתרון אופטימלי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 w:val="32"/>
          <w:szCs w:val="32"/>
          <w:rtl w:val="true"/>
        </w:rPr>
        <w:t xml:space="preserve"> כך ש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הוכחה לטענה הראשית על סמך טענת העזר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עוצר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אנחנו מוציאים מ קבוצת כל העוגיות בכל איטרציה עוגיה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 שנגיע לנפח המתאים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או שיגמרו העוגיות </w:t>
            </w:r>
            <w:r>
              <w:rPr>
                <w:rtl w:val="true"/>
              </w:rPr>
              <w:t xml:space="preserve">( </w:t>
            </w:r>
            <w:r>
              <w:rPr>
                <w:rtl w:val="true"/>
              </w:rPr>
              <w:t xml:space="preserve">ידוע שכל העוגיות לפחות </w:t>
            </w:r>
            <w:r>
              <w:rPr/>
              <w:t>W0</w:t>
            </w:r>
            <w:r>
              <w:rPr>
                <w:rtl w:val="true"/>
              </w:rPr>
              <w:t xml:space="preserve"> ) 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חוקי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ידוע שנפח כלל העוגיות הוא לפחות </w:t>
            </w:r>
            <w:r>
              <w:rPr/>
              <w:t>W0</w:t>
            </w:r>
            <w:r>
              <w:rPr>
                <w:rtl w:val="true"/>
              </w:rPr>
              <w:t xml:space="preserve"> , </w:t>
            </w:r>
            <w:r>
              <w:rPr>
                <w:rtl w:val="true"/>
              </w:rPr>
              <w:t>אנחנו מוצאים בכל איטרציה עוגיה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</w:t>
            </w:r>
            <w:r>
              <w:rPr/>
              <w:t>S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ומוספים את נפחה ל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ואת העוגיה ל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מכיוון שהלולאה עוצרת רק כאשר  </w:t>
            </w:r>
            <w:r>
              <w:rPr/>
              <w:t>T&gt;W0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הרי ש ב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יהיו לפחות עוגיות בנפח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ולכן הפתרון הוא חוקי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אופטימלי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על פי טענת העזר לאחר </w:t>
            </w:r>
            <w:r>
              <w:rPr/>
              <w:t>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איטרציות קיים פתרון אופטימלי </w:t>
            </w:r>
            <w:r>
              <w:rPr/>
              <w:t>Or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נראה שבסיום האלגוריתם נקבל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נניח בשלילה ש 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לא מוכל ב</w:t>
            </w:r>
            <w:r>
              <w:rPr/>
              <w:t>G</w:t>
            </w:r>
            <w:r>
              <w:rPr>
                <w:rtl w:val="true"/>
              </w:rPr>
              <w:t xml:space="preserve">  , </w:t>
            </w:r>
            <w:r>
              <w:rPr>
                <w:rtl w:val="true"/>
              </w:rPr>
              <w:t>לכן קיים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איבר ששיך ל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ולא שייך ל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ידוע ששני הפתרונות הם חוקיים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 xml:space="preserve">האלגוריתם מחזיר פתרון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חוקי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ונקבל ש </w:t>
            </w:r>
            <w:r>
              <w:rPr>
                <w:rtl w:val="true"/>
              </w:rPr>
              <w:t xml:space="preserve">| </w:t>
            </w:r>
            <w:r>
              <w:rPr/>
              <w:t>G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>גדול ממש מ</w:t>
            </w:r>
            <w:r>
              <w:rPr>
                <w:rtl w:val="true"/>
              </w:rPr>
              <w:t>|</w:t>
            </w:r>
            <w:r>
              <w:rPr/>
              <w:t>O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בסתירה למינמאליות של </w:t>
            </w:r>
            <w:r>
              <w:rPr/>
              <w:t>O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לכן ניתן להסיק ש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 xml:space="preserve">הוכחה לטענת העזר באינדוקציה על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בסיס </w:t>
            </w:r>
            <w:r>
              <w:rPr>
                <w:sz w:val="32"/>
                <w:szCs w:val="32"/>
                <w:rtl w:val="true"/>
              </w:rPr>
              <w:t>-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</w:rPr>
              <w:t>r=0</w:t>
            </w:r>
            <w:r>
              <w:rPr>
                <w:sz w:val="32"/>
                <w:szCs w:val="32"/>
                <w:rtl w:val="true"/>
              </w:rPr>
              <w:t xml:space="preserve"> , </w:t>
            </w:r>
            <w:r>
              <w:rPr>
                <w:sz w:val="32"/>
                <w:sz w:val="32"/>
                <w:szCs w:val="32"/>
                <w:rtl w:val="true"/>
              </w:rPr>
              <w:t xml:space="preserve">ולכן </w:t>
            </w:r>
            <w:r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הוא קבוצה הריקה </w:t>
            </w:r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>והקבוצה הריקה מוכלת  פתרון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אופטמלי כלשהו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א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</m:oMath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 xml:space="preserve">נבחר את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בגלל ש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 נקבל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ב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∉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he-IL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faultParagraphFont1" w:customStyle="1">
    <w:name w:val="Default Paragraph Font1"/>
    <w:rPr/>
  </w:style>
  <w:style w:type="character" w:styleId="PlaceholderText">
    <w:name w:val="Placeholder Text"/>
    <w:uiPriority w:val="99"/>
    <w:semiHidden/>
    <w:rsid w:val="00f0008d"/>
    <w:basedOn w:val="DefaultParagraphFont"/>
    <w:rPr>
      <w:color w:val="80808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68AC-DC79-467D-9C07-D6169A1F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2016-03-16T19:32:00Z</dcterms:created>
  <dc:creator>Alex</dc:creator>
  <dc:language>en-US</dc:language>
  <cp:lastModifiedBy>Gal Amram</cp:lastModifiedBy>
  <cp:lastPrinted>1899-12-31T22:00:00Z</cp:lastPrinted>
  <dcterms:modified xsi:type="dcterms:W3CDTF">2016-03-17T20:00:00Z</dcterms:modified>
  <cp:revision>4</cp:revision>
</cp:coreProperties>
</file>