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88796" w14:textId="77777777" w:rsidR="00CD3374" w:rsidRDefault="00156519" w:rsidP="00261CEE">
      <w:pPr>
        <w:spacing w:before="120" w:after="60"/>
      </w:pPr>
      <w:r>
        <w:rPr>
          <w:b/>
          <w:bCs/>
          <w:color w:val="1F3864"/>
          <w:sz w:val="38"/>
          <w:szCs w:val="38"/>
          <w:rtl/>
        </w:rPr>
        <w:t xml:space="preserve">מסלול טיול משפחתי — </w:t>
      </w:r>
      <w:proofErr w:type="spellStart"/>
      <w:r>
        <w:rPr>
          <w:b/>
          <w:bCs/>
          <w:color w:val="1F3864"/>
          <w:sz w:val="38"/>
          <w:szCs w:val="38"/>
          <w:rtl/>
        </w:rPr>
        <w:t>ליפטוב</w:t>
      </w:r>
      <w:proofErr w:type="spellEnd"/>
      <w:r>
        <w:rPr>
          <w:b/>
          <w:bCs/>
          <w:color w:val="1F3864"/>
          <w:sz w:val="38"/>
          <w:szCs w:val="38"/>
          <w:rtl/>
        </w:rPr>
        <w:t>, סלובקיה</w:t>
      </w:r>
    </w:p>
    <w:p w14:paraId="50C665C6" w14:textId="77777777" w:rsidR="00CD3374" w:rsidRDefault="00156519" w:rsidP="00261CEE">
      <w:pPr>
        <w:pBdr>
          <w:bottom w:val="single" w:sz="10" w:space="4" w:color="1F3864"/>
        </w:pBdr>
        <w:spacing w:after="240"/>
      </w:pPr>
      <w:r>
        <w:rPr>
          <w:color w:val="595959"/>
          <w:sz w:val="24"/>
          <w:szCs w:val="24"/>
          <w:rtl/>
        </w:rPr>
        <w:t>17–24 באוגוסט 2026</w:t>
      </w:r>
    </w:p>
    <w:p w14:paraId="663B466D" w14:textId="77777777" w:rsidR="00CD3374" w:rsidRDefault="00156519" w:rsidP="00261CEE">
      <w:pPr>
        <w:spacing w:after="120" w:line="276" w:lineRule="auto"/>
      </w:pPr>
      <w:r>
        <w:rPr>
          <w:b/>
          <w:bCs/>
          <w:rtl/>
        </w:rPr>
        <w:t xml:space="preserve">פרטי החופשה: </w:t>
      </w:r>
      <w:r>
        <w:rPr>
          <w:rtl/>
        </w:rPr>
        <w:t xml:space="preserve">משפחה של 17 איש (10 מבוגרים, 7 ילדים בני 3–13). לינה: </w:t>
      </w:r>
      <w:proofErr w:type="spellStart"/>
      <w:r>
        <w:rPr>
          <w:rtl/>
        </w:rPr>
        <w:t>Pavčina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Lehota</w:t>
      </w:r>
      <w:proofErr w:type="spellEnd"/>
      <w:r>
        <w:rPr>
          <w:rtl/>
        </w:rPr>
        <w:t xml:space="preserve">, עמק </w:t>
      </w:r>
      <w:proofErr w:type="spellStart"/>
      <w:r>
        <w:rPr>
          <w:rtl/>
        </w:rPr>
        <w:t>דמנובסקה</w:t>
      </w:r>
      <w:proofErr w:type="spellEnd"/>
      <w:r>
        <w:rPr>
          <w:rtl/>
        </w:rPr>
        <w:t xml:space="preserve"> דולינה (</w:t>
      </w:r>
      <w:proofErr w:type="spellStart"/>
      <w:r>
        <w:rPr>
          <w:rtl/>
        </w:rPr>
        <w:t>Demänovská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Dolina</w:t>
      </w:r>
      <w:proofErr w:type="spellEnd"/>
      <w:r>
        <w:rPr>
          <w:rtl/>
        </w:rPr>
        <w:t>). נחיתה והמראה: קראקוב, פולין, בשעה 10:00. שבת (22/8): שומרי שבת — ללא נסיעה. רחצה מעורבת: בסדר.</w:t>
      </w:r>
    </w:p>
    <w:p w14:paraId="0B09BA36" w14:textId="77777777" w:rsidR="00CD3374" w:rsidRDefault="00156519" w:rsidP="00261CEE">
      <w:pPr>
        <w:pStyle w:val="2"/>
        <w:pBdr>
          <w:bottom w:val="single" w:sz="6" w:space="2" w:color="2E75B6"/>
        </w:pBdr>
        <w:bidi/>
        <w:spacing w:before="220" w:after="100"/>
      </w:pPr>
      <w:r>
        <w:rPr>
          <w:b/>
          <w:bCs/>
          <w:color w:val="2E75B6"/>
          <w:sz w:val="25"/>
          <w:szCs w:val="25"/>
          <w:rtl/>
        </w:rPr>
        <w:t>⚠️ הערה לוגיסטית קריטית — יום שני (יום היציאה)</w:t>
      </w:r>
    </w:p>
    <w:p w14:paraId="0F3971B4" w14:textId="77777777" w:rsidR="00CD3374" w:rsidRDefault="00156519" w:rsidP="00261CEE">
      <w:pPr>
        <w:spacing w:after="120" w:line="276" w:lineRule="auto"/>
      </w:pPr>
      <w:r>
        <w:rPr>
          <w:rtl/>
        </w:rPr>
        <w:t>הטיסה ב-24/8 ב-10:00 מקראקוב, והלינה במרחק כ-3.5 שעות נסיעה. טיסה בינלאומית מחייבת התייצבות כ-3 שעות מראש, כלומר יציאה מהלינה בסביבות 3:30–4:00 לפנות בוקר. לכן: תכננו את יום ראשון להסתיים מוקדם, להעמיס את הרכבים כבר בלילה, להכין אוכל לדרך ולישון מוקדם.</w:t>
      </w:r>
    </w:p>
    <w:p w14:paraId="29CBAFD4" w14:textId="77777777" w:rsidR="00CD3374" w:rsidRDefault="00156519" w:rsidP="00261CEE">
      <w:pPr>
        <w:pStyle w:val="2"/>
        <w:pBdr>
          <w:bottom w:val="single" w:sz="6" w:space="2" w:color="2E75B6"/>
        </w:pBdr>
        <w:bidi/>
        <w:spacing w:before="220" w:after="100"/>
      </w:pPr>
      <w:r>
        <w:rPr>
          <w:b/>
          <w:bCs/>
          <w:color w:val="2E75B6"/>
          <w:sz w:val="25"/>
          <w:szCs w:val="25"/>
          <w:rtl/>
        </w:rPr>
        <w:t>עיקרון מזג האוויר — קראו לפני התכנון</w:t>
      </w:r>
    </w:p>
    <w:p w14:paraId="06251CA7" w14:textId="77777777" w:rsidR="00CD3374" w:rsidRDefault="00156519" w:rsidP="00261CEE">
      <w:pPr>
        <w:spacing w:after="120" w:line="276" w:lineRule="auto"/>
      </w:pPr>
      <w:r>
        <w:rPr>
          <w:rtl/>
        </w:rPr>
        <w:t xml:space="preserve">מזג האוויר באוגוסט </w:t>
      </w:r>
      <w:proofErr w:type="spellStart"/>
      <w:r>
        <w:rPr>
          <w:rtl/>
        </w:rPr>
        <w:t>בטטרה</w:t>
      </w:r>
      <w:proofErr w:type="spellEnd"/>
      <w:r>
        <w:rPr>
          <w:rtl/>
        </w:rPr>
        <w:t xml:space="preserve"> הפכפך. בדקו תחזית כל בוקר וסדרו את הימים בהתאם:</w:t>
      </w:r>
    </w:p>
    <w:p w14:paraId="58C8F4D4" w14:textId="77777777" w:rsidR="00CD3374" w:rsidRDefault="00156519" w:rsidP="00261CEE">
      <w:pPr>
        <w:pStyle w:val="a4"/>
        <w:numPr>
          <w:ilvl w:val="0"/>
          <w:numId w:val="2"/>
        </w:numPr>
        <w:bidi/>
        <w:spacing w:after="80" w:line="276" w:lineRule="auto"/>
      </w:pPr>
      <w:r>
        <w:rPr>
          <w:b/>
          <w:bCs/>
          <w:rtl/>
        </w:rPr>
        <w:t xml:space="preserve">תלויי נוף (שמרו לימים בהירים): </w:t>
      </w:r>
      <w:r>
        <w:rPr>
          <w:rtl/>
        </w:rPr>
        <w:t xml:space="preserve">רכבל </w:t>
      </w:r>
      <w:proofErr w:type="spellStart"/>
      <w:r>
        <w:rPr>
          <w:rtl/>
        </w:rPr>
        <w:t>צ'ופוק</w:t>
      </w:r>
      <w:proofErr w:type="spellEnd"/>
      <w:r>
        <w:rPr>
          <w:rtl/>
        </w:rPr>
        <w:t xml:space="preserve">, הליכת צמרות </w:t>
      </w:r>
      <w:proofErr w:type="spellStart"/>
      <w:r>
        <w:rPr>
          <w:rtl/>
        </w:rPr>
        <w:t>בכלדקה</w:t>
      </w:r>
      <w:proofErr w:type="spellEnd"/>
      <w:r>
        <w:rPr>
          <w:rtl/>
        </w:rPr>
        <w:t xml:space="preserve">, אגם </w:t>
      </w:r>
      <w:proofErr w:type="spellStart"/>
      <w:r>
        <w:rPr>
          <w:rtl/>
        </w:rPr>
        <w:t>ליפטובסקה</w:t>
      </w:r>
      <w:proofErr w:type="spellEnd"/>
      <w:r>
        <w:rPr>
          <w:rtl/>
        </w:rPr>
        <w:t xml:space="preserve"> מארה.</w:t>
      </w:r>
    </w:p>
    <w:p w14:paraId="306551C4" w14:textId="77777777" w:rsidR="00CD3374" w:rsidRDefault="00156519" w:rsidP="00261CEE">
      <w:pPr>
        <w:pStyle w:val="a4"/>
        <w:numPr>
          <w:ilvl w:val="0"/>
          <w:numId w:val="2"/>
        </w:numPr>
        <w:bidi/>
        <w:spacing w:after="80" w:line="276" w:lineRule="auto"/>
      </w:pPr>
      <w:r>
        <w:rPr>
          <w:b/>
          <w:bCs/>
          <w:rtl/>
        </w:rPr>
        <w:t xml:space="preserve">חסיני גשם (העבירו לימים גשומים): </w:t>
      </w:r>
      <w:r>
        <w:rPr>
          <w:rtl/>
        </w:rPr>
        <w:t>המערות, פארק המים, ואטרקציות מקורות בעיר — ראו 'אופציות לימים גשומים' בהמשך.</w:t>
      </w:r>
    </w:p>
    <w:p w14:paraId="39FEA37F" w14:textId="77777777" w:rsidR="00CD3374" w:rsidRDefault="00156519" w:rsidP="00261CEE">
      <w:pPr>
        <w:spacing w:after="120" w:line="276" w:lineRule="auto"/>
      </w:pPr>
      <w:r>
        <w:rPr>
          <w:rtl/>
        </w:rPr>
        <w:t>אם יום מתוכנן מתקלקל — החליפו אותו עם אחת מאופציות הגשם, והזיזו את היום הנופי ליום בהיר הבא. כך הנוף לא 'מתבזבז' בגשם.</w:t>
      </w:r>
    </w:p>
    <w:p w14:paraId="78D30A10" w14:textId="77777777" w:rsidR="00CD3374" w:rsidRDefault="00156519" w:rsidP="00261CEE">
      <w:pPr>
        <w:pStyle w:val="1"/>
        <w:bidi/>
        <w:spacing w:before="240" w:after="160"/>
      </w:pPr>
      <w:r>
        <w:rPr>
          <w:b/>
          <w:bCs/>
          <w:color w:val="1F3864"/>
          <w:sz w:val="30"/>
          <w:szCs w:val="30"/>
          <w:rtl/>
        </w:rPr>
        <w:t>המסלול היומי (הנחת מזג אוויר טוב)</w:t>
      </w:r>
    </w:p>
    <w:p w14:paraId="5335FA3A" w14:textId="77777777" w:rsidR="00CD3374" w:rsidRDefault="00156519" w:rsidP="00261CEE">
      <w:pPr>
        <w:pStyle w:val="2"/>
        <w:pBdr>
          <w:bottom w:val="single" w:sz="6" w:space="2" w:color="2E75B6"/>
        </w:pBdr>
        <w:bidi/>
        <w:spacing w:before="220" w:after="100"/>
      </w:pPr>
      <w:r>
        <w:rPr>
          <w:b/>
          <w:bCs/>
          <w:color w:val="2E75B6"/>
          <w:sz w:val="25"/>
          <w:szCs w:val="25"/>
          <w:rtl/>
        </w:rPr>
        <w:t>יום ב׳ 17/8 — נחיתה + זקופנה בדרך</w:t>
      </w:r>
    </w:p>
    <w:p w14:paraId="58CD6AFF" w14:textId="77777777" w:rsidR="00CD3374" w:rsidRDefault="00156519" w:rsidP="00261CEE">
      <w:pPr>
        <w:spacing w:after="120" w:line="276" w:lineRule="auto"/>
      </w:pPr>
      <w:r>
        <w:rPr>
          <w:rtl/>
        </w:rPr>
        <w:t xml:space="preserve">נחיתה 10:00 בקראקוב, יציאה מהשדה ~11:30, נסיעה דרומה (~2 שעות). עצירה </w:t>
      </w:r>
      <w:proofErr w:type="spellStart"/>
      <w:r>
        <w:rPr>
          <w:rtl/>
        </w:rPr>
        <w:t>בזקופנה</w:t>
      </w:r>
      <w:proofErr w:type="spellEnd"/>
      <w:r>
        <w:rPr>
          <w:rtl/>
        </w:rPr>
        <w:t xml:space="preserve">: רכבל </w:t>
      </w:r>
      <w:proofErr w:type="spellStart"/>
      <w:r>
        <w:rPr>
          <w:rtl/>
        </w:rPr>
        <w:t>גוּבָּאלוּבְקָה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Gubałówka</w:t>
      </w:r>
      <w:proofErr w:type="spellEnd"/>
      <w:r>
        <w:rPr>
          <w:rtl/>
        </w:rPr>
        <w:t xml:space="preserve">) — עלייה קלה לפסגה עם נוף </w:t>
      </w:r>
      <w:proofErr w:type="spellStart"/>
      <w:r>
        <w:rPr>
          <w:rtl/>
        </w:rPr>
        <w:t>לטטרות</w:t>
      </w:r>
      <w:proofErr w:type="spellEnd"/>
      <w:r>
        <w:rPr>
          <w:rtl/>
        </w:rPr>
        <w:t xml:space="preserve">, דוכנים, אוכל, ומזחלת החלקה לילדים. אופציה על הגבול: המעיינות החמים </w:t>
      </w:r>
      <w:proofErr w:type="spellStart"/>
      <w:r>
        <w:rPr>
          <w:rtl/>
        </w:rPr>
        <w:t>חוֹחוֹלוּב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Chochołów</w:t>
      </w:r>
      <w:proofErr w:type="spellEnd"/>
      <w:r>
        <w:rPr>
          <w:rtl/>
        </w:rPr>
        <w:t xml:space="preserve">). משם ~1.5 שעות ללינה </w:t>
      </w:r>
      <w:proofErr w:type="spellStart"/>
      <w:r>
        <w:rPr>
          <w:rtl/>
        </w:rPr>
        <w:t>בפבצ'ינה</w:t>
      </w:r>
      <w:proofErr w:type="spellEnd"/>
      <w:r>
        <w:rPr>
          <w:rtl/>
        </w:rPr>
        <w:t xml:space="preserve"> לֶהוֹטה. ערב התארגנות.</w:t>
      </w:r>
    </w:p>
    <w:p w14:paraId="5B8E9000" w14:textId="77777777" w:rsidR="00CD3374" w:rsidRDefault="00156519" w:rsidP="00261CEE">
      <w:pPr>
        <w:pStyle w:val="2"/>
        <w:pBdr>
          <w:bottom w:val="single" w:sz="6" w:space="2" w:color="2E75B6"/>
        </w:pBdr>
        <w:bidi/>
        <w:spacing w:before="220" w:after="100"/>
      </w:pPr>
      <w:r>
        <w:rPr>
          <w:b/>
          <w:bCs/>
          <w:color w:val="2E75B6"/>
          <w:sz w:val="25"/>
          <w:szCs w:val="25"/>
          <w:rtl/>
        </w:rPr>
        <w:t xml:space="preserve">יום ג׳ 18/8 — </w:t>
      </w:r>
      <w:proofErr w:type="spellStart"/>
      <w:r>
        <w:rPr>
          <w:b/>
          <w:bCs/>
          <w:color w:val="2E75B6"/>
          <w:sz w:val="25"/>
          <w:szCs w:val="25"/>
          <w:rtl/>
        </w:rPr>
        <w:t>צ'ופוק</w:t>
      </w:r>
      <w:proofErr w:type="spellEnd"/>
      <w:r>
        <w:rPr>
          <w:b/>
          <w:bCs/>
          <w:color w:val="2E75B6"/>
          <w:sz w:val="25"/>
          <w:szCs w:val="25"/>
          <w:rtl/>
        </w:rPr>
        <w:t xml:space="preserve"> + מזחלת ההרים</w:t>
      </w:r>
    </w:p>
    <w:p w14:paraId="07374844" w14:textId="77777777" w:rsidR="00CD3374" w:rsidRDefault="00156519" w:rsidP="00261CEE">
      <w:pPr>
        <w:spacing w:after="120" w:line="276" w:lineRule="auto"/>
      </w:pPr>
      <w:r>
        <w:rPr>
          <w:rtl/>
        </w:rPr>
        <w:t xml:space="preserve">בוקר: רכבל </w:t>
      </w:r>
      <w:proofErr w:type="spellStart"/>
      <w:r>
        <w:rPr>
          <w:rtl/>
        </w:rPr>
        <w:t>יאסנה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Jasná</w:t>
      </w:r>
      <w:proofErr w:type="spellEnd"/>
      <w:r>
        <w:rPr>
          <w:rtl/>
        </w:rPr>
        <w:t xml:space="preserve">) לפסגת </w:t>
      </w:r>
      <w:proofErr w:type="spellStart"/>
      <w:r>
        <w:rPr>
          <w:rtl/>
        </w:rPr>
        <w:t>צ'ופוק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Chopok</w:t>
      </w:r>
      <w:proofErr w:type="spellEnd"/>
      <w:r>
        <w:rPr>
          <w:rtl/>
        </w:rPr>
        <w:t xml:space="preserve">, 2,024 מ') — עלייה קלה ברכבל, נוף פנורמי והליכת רכס קצרה. בדרך אפשר לעצור באגם </w:t>
      </w:r>
      <w:proofErr w:type="spellStart"/>
      <w:r>
        <w:rPr>
          <w:rtl/>
        </w:rPr>
        <w:t>Vrbické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pleso</w:t>
      </w:r>
      <w:proofErr w:type="spellEnd"/>
      <w:r>
        <w:rPr>
          <w:rtl/>
        </w:rPr>
        <w:t xml:space="preserve"> — אגם הררי קטן עם הקפה שטוחה וקלה, מתאים גם לקטנטנים. אחר הצהריים: מזחלת ההרים ב-</w:t>
      </w:r>
      <w:proofErr w:type="spellStart"/>
      <w:r>
        <w:rPr>
          <w:rtl/>
        </w:rPr>
        <w:t>Žiarce</w:t>
      </w:r>
      <w:proofErr w:type="spellEnd"/>
      <w:r>
        <w:rPr>
          <w:rtl/>
        </w:rPr>
        <w:t xml:space="preserve"> ממש ליד הלינה (פתוחה באוגוסט כל יום 9:00–19:00) — מתאימה מגיל 7, וצעירים יותר רוכבים עם מבוגר. באותו מתחם: פארק חבלים, טרמפולינות ומיני-גולף. כל היום בטווח 15 דקות מהבית.</w:t>
      </w:r>
    </w:p>
    <w:p w14:paraId="6EDBFA45" w14:textId="05F074F6" w:rsidR="00CD3374" w:rsidRDefault="00156519" w:rsidP="00261CEE">
      <w:pPr>
        <w:pStyle w:val="2"/>
        <w:pBdr>
          <w:bottom w:val="single" w:sz="6" w:space="2" w:color="2E75B6"/>
        </w:pBdr>
        <w:bidi/>
        <w:spacing w:before="220" w:after="100"/>
      </w:pPr>
      <w:r>
        <w:rPr>
          <w:b/>
          <w:bCs/>
          <w:color w:val="2E75B6"/>
          <w:sz w:val="25"/>
          <w:szCs w:val="25"/>
          <w:rtl/>
        </w:rPr>
        <w:t xml:space="preserve">יום ד׳ 19/8 — </w:t>
      </w:r>
      <w:r w:rsidR="00F42162" w:rsidRPr="00F42162">
        <w:rPr>
          <w:b/>
          <w:bCs/>
          <w:color w:val="2E75B6"/>
          <w:sz w:val="25"/>
          <w:szCs w:val="25"/>
          <w:rtl/>
        </w:rPr>
        <w:t xml:space="preserve">נקיק </w:t>
      </w:r>
      <w:proofErr w:type="spellStart"/>
      <w:r w:rsidR="00F42162" w:rsidRPr="00F42162">
        <w:rPr>
          <w:b/>
          <w:bCs/>
          <w:color w:val="2E75B6"/>
          <w:sz w:val="25"/>
          <w:szCs w:val="25"/>
          <w:rtl/>
        </w:rPr>
        <w:t>יאנושיק</w:t>
      </w:r>
      <w:proofErr w:type="spellEnd"/>
      <w:r w:rsidR="00F42162" w:rsidRPr="00F42162">
        <w:rPr>
          <w:b/>
          <w:bCs/>
          <w:color w:val="2E75B6"/>
          <w:sz w:val="25"/>
          <w:szCs w:val="25"/>
          <w:rtl/>
        </w:rPr>
        <w:t xml:space="preserve"> (</w:t>
      </w:r>
      <w:proofErr w:type="spellStart"/>
      <w:r w:rsidR="00F42162" w:rsidRPr="00F42162">
        <w:rPr>
          <w:b/>
          <w:bCs/>
          <w:color w:val="2E75B6"/>
          <w:sz w:val="25"/>
          <w:szCs w:val="25"/>
        </w:rPr>
        <w:t>Jánošíkove</w:t>
      </w:r>
      <w:proofErr w:type="spellEnd"/>
      <w:r w:rsidR="00F42162" w:rsidRPr="00F42162">
        <w:rPr>
          <w:b/>
          <w:bCs/>
          <w:color w:val="2E75B6"/>
          <w:sz w:val="25"/>
          <w:szCs w:val="25"/>
        </w:rPr>
        <w:t xml:space="preserve"> </w:t>
      </w:r>
      <w:proofErr w:type="spellStart"/>
      <w:r w:rsidR="00F42162" w:rsidRPr="00F42162">
        <w:rPr>
          <w:b/>
          <w:bCs/>
          <w:color w:val="2E75B6"/>
          <w:sz w:val="25"/>
          <w:szCs w:val="25"/>
        </w:rPr>
        <w:t>diery</w:t>
      </w:r>
      <w:proofErr w:type="spellEnd"/>
      <w:r w:rsidR="00F42162" w:rsidRPr="00F42162">
        <w:rPr>
          <w:b/>
          <w:bCs/>
          <w:color w:val="2E75B6"/>
          <w:sz w:val="25"/>
          <w:szCs w:val="25"/>
          <w:rtl/>
        </w:rPr>
        <w:t>)</w:t>
      </w:r>
    </w:p>
    <w:p w14:paraId="081D114C" w14:textId="2F06D6BE" w:rsidR="00CD3374" w:rsidRDefault="00F42162" w:rsidP="00261CEE">
      <w:pPr>
        <w:spacing w:after="120" w:line="276" w:lineRule="auto"/>
        <w:rPr>
          <w:rtl/>
        </w:rPr>
      </w:pPr>
      <w:proofErr w:type="spellStart"/>
      <w:r>
        <w:t>Jánošíkove</w:t>
      </w:r>
      <w:proofErr w:type="spellEnd"/>
      <w:r>
        <w:t xml:space="preserve"> </w:t>
      </w:r>
      <w:proofErr w:type="spellStart"/>
      <w:r>
        <w:t>diery</w:t>
      </w:r>
      <w:proofErr w:type="spellEnd"/>
      <w:r>
        <w:rPr>
          <w:rtl/>
        </w:rPr>
        <w:t xml:space="preserve"> — מערכת נקיקים, קניונים ומפלים בפארק הלאומי מאלה </w:t>
      </w:r>
      <w:proofErr w:type="spellStart"/>
      <w:r>
        <w:rPr>
          <w:rtl/>
        </w:rPr>
        <w:t>פאטרה</w:t>
      </w:r>
      <w:proofErr w:type="spellEnd"/>
      <w:r>
        <w:rPr>
          <w:rtl/>
        </w:rPr>
        <w:t xml:space="preserve"> (שמורת </w:t>
      </w:r>
      <w:proofErr w:type="spellStart"/>
      <w:r>
        <w:rPr>
          <w:rtl/>
        </w:rPr>
        <w:t>רוזוטץ</w:t>
      </w:r>
      <w:proofErr w:type="spellEnd"/>
      <w:r>
        <w:rPr>
          <w:rtl/>
        </w:rPr>
        <w:t xml:space="preserve">), ליד הכפר </w:t>
      </w:r>
      <w:proofErr w:type="spellStart"/>
      <w:r>
        <w:rPr>
          <w:rtl/>
        </w:rPr>
        <w:t>טרחובה</w:t>
      </w:r>
      <w:proofErr w:type="spellEnd"/>
      <w:r>
        <w:rPr>
          <w:rtl/>
        </w:rPr>
        <w:t xml:space="preserve">; הנקיקים קרויים על שם </w:t>
      </w:r>
      <w:proofErr w:type="spellStart"/>
      <w:r>
        <w:rPr>
          <w:rtl/>
        </w:rPr>
        <w:t>יאנושיק</w:t>
      </w:r>
      <w:proofErr w:type="spellEnd"/>
      <w:r>
        <w:rPr>
          <w:rtl/>
        </w:rPr>
        <w:t xml:space="preserve">, 'רובין הוד' הסלובקי שנולד בכפר. נסיעה של ~1.5 שעות. הכניסה חופשית. המסלול עובר על גשרוני עץ, סולמות ושרשראות לאורך הנחל — חוויה מרהיבה לילדים. שלושה חלקים: </w:t>
      </w:r>
      <w:proofErr w:type="spellStart"/>
      <w:r>
        <w:t>Dolné</w:t>
      </w:r>
      <w:proofErr w:type="spellEnd"/>
      <w:r>
        <w:t xml:space="preserve"> </w:t>
      </w:r>
      <w:proofErr w:type="spellStart"/>
      <w:r>
        <w:t>diery</w:t>
      </w:r>
      <w:proofErr w:type="spellEnd"/>
      <w:r>
        <w:rPr>
          <w:rtl/>
        </w:rPr>
        <w:t xml:space="preserve"> התחתונים (שביל לימודי קל, מתאים למשפחות) ו-</w:t>
      </w:r>
      <w:proofErr w:type="spellStart"/>
      <w:r>
        <w:t>Nové</w:t>
      </w:r>
      <w:proofErr w:type="spellEnd"/>
      <w:r>
        <w:t>/</w:t>
      </w:r>
      <w:proofErr w:type="spellStart"/>
      <w:r>
        <w:t>Horné</w:t>
      </w:r>
      <w:proofErr w:type="spellEnd"/>
      <w:r>
        <w:t xml:space="preserve"> </w:t>
      </w:r>
      <w:proofErr w:type="spellStart"/>
      <w:r>
        <w:t>diery</w:t>
      </w:r>
      <w:proofErr w:type="spellEnd"/>
      <w:r>
        <w:rPr>
          <w:rtl/>
        </w:rPr>
        <w:t xml:space="preserve"> התלולים יותר (סולמות ושרשראות, למטיילים מנוסים). מומלץ ה'מעגל הקטן' דרך </w:t>
      </w:r>
      <w:proofErr w:type="spellStart"/>
      <w:r>
        <w:t>Dolné</w:t>
      </w:r>
      <w:proofErr w:type="spellEnd"/>
      <w:r>
        <w:t xml:space="preserve"> </w:t>
      </w:r>
      <w:proofErr w:type="spellStart"/>
      <w:r>
        <w:t>diery</w:t>
      </w:r>
      <w:proofErr w:type="spellEnd"/>
      <w:r>
        <w:t xml:space="preserve"> — ~2</w:t>
      </w:r>
      <w:r>
        <w:rPr>
          <w:rtl/>
        </w:rPr>
        <w:t xml:space="preserve"> שעות, עלייה מתונה של ~185 מ' — שמתאים גם לקטנטנים (ה-3 שנים בנשיאה בקטעי הסולמות). נקודת מוצא: חניון מלון </w:t>
      </w:r>
      <w:proofErr w:type="spellStart"/>
      <w:r>
        <w:t>Diery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בטרחובה</w:t>
      </w:r>
      <w:proofErr w:type="spellEnd"/>
      <w:r>
        <w:rPr>
          <w:rtl/>
        </w:rPr>
        <w:t xml:space="preserve">–ביילי </w:t>
      </w:r>
      <w:proofErr w:type="spellStart"/>
      <w:r>
        <w:rPr>
          <w:rtl/>
        </w:rPr>
        <w:t>פוטוק</w:t>
      </w:r>
      <w:proofErr w:type="spellEnd"/>
      <w:r>
        <w:rPr>
          <w:rtl/>
        </w:rPr>
        <w:t xml:space="preserve"> (</w:t>
      </w:r>
      <w:r>
        <w:t>Biely Potok</w:t>
      </w:r>
      <w:r>
        <w:rPr>
          <w:rtl/>
        </w:rPr>
        <w:t xml:space="preserve">), או חניון </w:t>
      </w:r>
      <w:proofErr w:type="spellStart"/>
      <w:r>
        <w:t>Štefanová</w:t>
      </w:r>
      <w:proofErr w:type="spellEnd"/>
      <w:r>
        <w:rPr>
          <w:rtl/>
        </w:rPr>
        <w:t xml:space="preserve">. בדרך יש בקתת מזנון בחוות הכבשים </w:t>
      </w:r>
      <w:proofErr w:type="spellStart"/>
      <w:r>
        <w:t>Podžiar</w:t>
      </w:r>
      <w:proofErr w:type="spellEnd"/>
      <w:r>
        <w:rPr>
          <w:rtl/>
        </w:rPr>
        <w:t xml:space="preserve"> לעצירת מנוחה, ונחל להתרעננות בימים חמים. חשוב: הסולמות מחליקים ומסוכנים בגשם — זהו יום נופי, שמרו אותו ליום בהיר; נעלי הליכה טובות ומעיל גשם חובה. בקיץ עמוס בסופי שבוע — בואו מוקדם.</w:t>
      </w:r>
    </w:p>
    <w:p w14:paraId="3CCD49BD" w14:textId="77777777" w:rsidR="00261CEE" w:rsidRDefault="00261CEE" w:rsidP="00261CEE">
      <w:pPr>
        <w:spacing w:after="120" w:line="276" w:lineRule="auto"/>
        <w:rPr>
          <w:rtl/>
        </w:rPr>
      </w:pPr>
    </w:p>
    <w:p w14:paraId="4F6F5E75" w14:textId="77777777" w:rsidR="00261CEE" w:rsidRDefault="00261CEE" w:rsidP="00261CEE">
      <w:pPr>
        <w:pStyle w:val="2"/>
        <w:pBdr>
          <w:bottom w:val="single" w:sz="6" w:space="2" w:color="2E75B6"/>
        </w:pBdr>
        <w:bidi/>
        <w:spacing w:before="220" w:after="100"/>
      </w:pPr>
      <w:r>
        <w:rPr>
          <w:rFonts w:hint="cs"/>
          <w:rtl/>
        </w:rPr>
        <w:t xml:space="preserve">אפשרות נוספת: </w:t>
      </w:r>
      <w:r>
        <w:rPr>
          <w:rtl/>
        </w:rPr>
        <w:br/>
      </w:r>
      <w:r>
        <w:rPr>
          <w:rtl/>
        </w:rPr>
        <w:br/>
      </w:r>
      <w:r>
        <w:rPr>
          <w:b/>
          <w:bCs/>
          <w:color w:val="2E75B6"/>
          <w:sz w:val="25"/>
          <w:szCs w:val="25"/>
          <w:rtl/>
        </w:rPr>
        <w:t xml:space="preserve">יום ד׳ 19/8 — </w:t>
      </w:r>
      <w:proofErr w:type="spellStart"/>
      <w:r>
        <w:rPr>
          <w:b/>
          <w:bCs/>
          <w:color w:val="2E75B6"/>
          <w:sz w:val="25"/>
          <w:szCs w:val="25"/>
          <w:rtl/>
        </w:rPr>
        <w:t>ZooKontakt</w:t>
      </w:r>
      <w:proofErr w:type="spellEnd"/>
      <w:r>
        <w:rPr>
          <w:b/>
          <w:bCs/>
          <w:color w:val="2E75B6"/>
          <w:sz w:val="25"/>
          <w:szCs w:val="25"/>
          <w:rtl/>
        </w:rPr>
        <w:t xml:space="preserve"> (גן מגע + פארק שעשועים)</w:t>
      </w:r>
    </w:p>
    <w:p w14:paraId="7E879E38" w14:textId="77777777" w:rsidR="00261CEE" w:rsidRDefault="00261CEE" w:rsidP="00261CEE">
      <w:pPr>
        <w:spacing w:after="120" w:line="276" w:lineRule="auto"/>
      </w:pPr>
      <w:proofErr w:type="spellStart"/>
      <w:r>
        <w:rPr>
          <w:rtl/>
        </w:rPr>
        <w:t>ZooKontakt</w:t>
      </w:r>
      <w:proofErr w:type="spellEnd"/>
      <w:r>
        <w:rPr>
          <w:rtl/>
        </w:rPr>
        <w:t xml:space="preserve"> ליד </w:t>
      </w:r>
      <w:proofErr w:type="spellStart"/>
      <w:r>
        <w:rPr>
          <w:rtl/>
        </w:rPr>
        <w:t>טטרלנדיה</w:t>
      </w:r>
      <w:proofErr w:type="spellEnd"/>
      <w:r>
        <w:rPr>
          <w:rtl/>
        </w:rPr>
        <w:t xml:space="preserve"> (~15–20 דק' מהלינה) — גן מגע ופארק שעשועים ביום אחד, מושלם לכל הגילים ועונה ישירות על 'מה הילדים יעשו'. מעל 400 חיות מ-115 מינים שמותר לגעת ולהאכיל (בליווי מטפל): קופים, </w:t>
      </w:r>
      <w:proofErr w:type="spellStart"/>
      <w:r>
        <w:rPr>
          <w:rtl/>
        </w:rPr>
        <w:t>צפרירייה</w:t>
      </w:r>
      <w:proofErr w:type="spellEnd"/>
      <w:r>
        <w:rPr>
          <w:rtl/>
        </w:rPr>
        <w:t xml:space="preserve"> עם תוכים וסנאים, שועלים, ואפילו גורי טורפים גדולים מקרוב; ורכיבת פוני לילדים עד 40 ק"ג. ולא נגמר בחיות — מתקן מים, קרוסלה, טרמפולינה גדולה, 'עולם המיניאטורות', רכבת, סירות ומבוך מראות. פתוח כל יום 9:00–19:00; כרטיס מגיל 3 ב-13.90 יורו (אפשר אונליין דרך </w:t>
      </w:r>
      <w:proofErr w:type="spellStart"/>
      <w:r>
        <w:rPr>
          <w:rtl/>
        </w:rPr>
        <w:t>gopass</w:t>
      </w:r>
      <w:proofErr w:type="spellEnd"/>
      <w:r>
        <w:rPr>
          <w:rtl/>
        </w:rPr>
        <w:t xml:space="preserve">). יתרון לקבוצה שלכם: אין מדרגות מסוכנות, ואין חפיפה עם פארק המים (שנשאר ליום גשום). בדרך חזרה אפשר לעצור לאגם </w:t>
      </w:r>
      <w:proofErr w:type="spellStart"/>
      <w:r>
        <w:rPr>
          <w:rtl/>
        </w:rPr>
        <w:t>ליפטובסקה</w:t>
      </w:r>
      <w:proofErr w:type="spellEnd"/>
      <w:r>
        <w:rPr>
          <w:rtl/>
        </w:rPr>
        <w:t xml:space="preserve"> מארה לרגיעה.</w:t>
      </w:r>
    </w:p>
    <w:p w14:paraId="59CA007F" w14:textId="33CDC3E1" w:rsidR="00261CEE" w:rsidRPr="00261CEE" w:rsidRDefault="00261CEE" w:rsidP="00261CEE">
      <w:pPr>
        <w:spacing w:after="120" w:line="276" w:lineRule="auto"/>
      </w:pPr>
    </w:p>
    <w:p w14:paraId="5E2D3732" w14:textId="77777777" w:rsidR="00CD3374" w:rsidRDefault="00156519" w:rsidP="00261CEE">
      <w:pPr>
        <w:pStyle w:val="2"/>
        <w:pBdr>
          <w:bottom w:val="single" w:sz="6" w:space="2" w:color="2E75B6"/>
        </w:pBdr>
        <w:bidi/>
        <w:spacing w:before="220" w:after="100"/>
      </w:pPr>
      <w:r>
        <w:rPr>
          <w:b/>
          <w:bCs/>
          <w:color w:val="2E75B6"/>
          <w:sz w:val="25"/>
          <w:szCs w:val="25"/>
          <w:rtl/>
        </w:rPr>
        <w:t xml:space="preserve">יום ה׳ 20/8 — הליכת צמרות </w:t>
      </w:r>
      <w:proofErr w:type="spellStart"/>
      <w:r>
        <w:rPr>
          <w:b/>
          <w:bCs/>
          <w:color w:val="2E75B6"/>
          <w:sz w:val="25"/>
          <w:szCs w:val="25"/>
          <w:rtl/>
        </w:rPr>
        <w:t>בָּכלֶדקה</w:t>
      </w:r>
      <w:proofErr w:type="spellEnd"/>
      <w:r>
        <w:rPr>
          <w:b/>
          <w:bCs/>
          <w:color w:val="2E75B6"/>
          <w:sz w:val="25"/>
          <w:szCs w:val="25"/>
          <w:rtl/>
        </w:rPr>
        <w:t xml:space="preserve"> (היום הגדול)</w:t>
      </w:r>
    </w:p>
    <w:p w14:paraId="07AB67E9" w14:textId="77777777" w:rsidR="00CD3374" w:rsidRDefault="00156519" w:rsidP="00261CEE">
      <w:pPr>
        <w:spacing w:after="120" w:line="276" w:lineRule="auto"/>
      </w:pPr>
      <w:r>
        <w:rPr>
          <w:rtl/>
        </w:rPr>
        <w:t xml:space="preserve">טיול יום </w:t>
      </w:r>
      <w:proofErr w:type="spellStart"/>
      <w:r>
        <w:rPr>
          <w:rtl/>
        </w:rPr>
        <w:t>לטטרה</w:t>
      </w:r>
      <w:proofErr w:type="spellEnd"/>
      <w:r>
        <w:rPr>
          <w:rtl/>
        </w:rPr>
        <w:t xml:space="preserve"> הגבוהה (~1.5 שעות). שביל צמרות באורך מעל 1,234 מ', עלייה מתונה עד 24 מ', ומגדל תצפית 32 מ' עם נוף עוצר נשימה; בדרך חזרה מגלשה ספירלית באורך 60 מ'. נגיש בגונדולה (גם לעגלת תינוק). באתר גם: מזחלת ההרים הארוכה </w:t>
      </w:r>
      <w:proofErr w:type="spellStart"/>
      <w:r>
        <w:rPr>
          <w:rtl/>
        </w:rPr>
        <w:t>בטטרות</w:t>
      </w:r>
      <w:proofErr w:type="spellEnd"/>
      <w:r>
        <w:rPr>
          <w:rtl/>
        </w:rPr>
        <w:t xml:space="preserve"> (1,200 מ') ופארק שעשועים יערני ענק. כקבוצה של 15+ מגיעה לכם הנחה קבוצתית — בקשו מראש.</w:t>
      </w:r>
    </w:p>
    <w:p w14:paraId="55BE1AF4" w14:textId="77777777" w:rsidR="00CD3374" w:rsidRDefault="00156519" w:rsidP="00261CEE">
      <w:pPr>
        <w:pStyle w:val="2"/>
        <w:pBdr>
          <w:bottom w:val="single" w:sz="6" w:space="2" w:color="2E75B6"/>
        </w:pBdr>
        <w:bidi/>
        <w:spacing w:before="220" w:after="100"/>
      </w:pPr>
      <w:r>
        <w:rPr>
          <w:b/>
          <w:bCs/>
          <w:color w:val="2E75B6"/>
          <w:sz w:val="25"/>
          <w:szCs w:val="25"/>
          <w:rtl/>
        </w:rPr>
        <w:t>יום ו׳ 21/8 — מערת החופש, חזרה ב-14:00</w:t>
      </w:r>
    </w:p>
    <w:p w14:paraId="791CDD27" w14:textId="77777777" w:rsidR="00CD3374" w:rsidRDefault="00156519" w:rsidP="00261CEE">
      <w:pPr>
        <w:spacing w:after="120" w:line="276" w:lineRule="auto"/>
      </w:pPr>
      <w:proofErr w:type="spellStart"/>
      <w:r>
        <w:rPr>
          <w:rtl/>
        </w:rPr>
        <w:t>Demänovská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jaskyňa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slobody</w:t>
      </w:r>
      <w:proofErr w:type="spellEnd"/>
      <w:r>
        <w:rPr>
          <w:rtl/>
        </w:rPr>
        <w:t xml:space="preserve"> — היפה באזור, 10 דקות מהלינה. נהר תת-קרקעי ואגם אזמרגד, הרבה מדרגות וקר בפנים (~7°) — קחו בגד חם. סיור ~1.5 שעות; בפתיחה ב-9:00 חוזרים בנוחות עד 14:00 להתארגנות שבת. אם נשאר זמן — קניות </w:t>
      </w:r>
      <w:proofErr w:type="spellStart"/>
      <w:r>
        <w:rPr>
          <w:rtl/>
        </w:rPr>
        <w:t>בליפטובסקי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מיקולאש</w:t>
      </w:r>
      <w:proofErr w:type="spellEnd"/>
      <w:r>
        <w:rPr>
          <w:rtl/>
        </w:rPr>
        <w:t>. הדלקת נרות: השקיעה ב-21/8 באזור סביב 19:50–20:00 — בדקו זמן מדויק ללוקיישן שלכם.</w:t>
      </w:r>
    </w:p>
    <w:p w14:paraId="635D0B31" w14:textId="77777777" w:rsidR="00CD3374" w:rsidRDefault="00156519" w:rsidP="00261CEE">
      <w:pPr>
        <w:pStyle w:val="2"/>
        <w:pBdr>
          <w:bottom w:val="single" w:sz="6" w:space="2" w:color="2E75B6"/>
        </w:pBdr>
        <w:bidi/>
        <w:spacing w:before="220" w:after="100"/>
      </w:pPr>
      <w:r>
        <w:rPr>
          <w:b/>
          <w:bCs/>
          <w:color w:val="2E75B6"/>
          <w:sz w:val="25"/>
          <w:szCs w:val="25"/>
          <w:rtl/>
        </w:rPr>
        <w:t>שבת 22/8 — בלינה, בלי נסיעה</w:t>
      </w:r>
    </w:p>
    <w:p w14:paraId="0383318B" w14:textId="77777777" w:rsidR="00CD3374" w:rsidRDefault="00156519" w:rsidP="00261CEE">
      <w:pPr>
        <w:spacing w:after="120" w:line="276" w:lineRule="auto"/>
      </w:pPr>
      <w:r>
        <w:rPr>
          <w:rtl/>
        </w:rPr>
        <w:t xml:space="preserve">הליכה קלה וקרובה: השביל לאורך נחל </w:t>
      </w:r>
      <w:proofErr w:type="spellStart"/>
      <w:r>
        <w:rPr>
          <w:rtl/>
        </w:rPr>
        <w:t>דמנובקה</w:t>
      </w:r>
      <w:proofErr w:type="spellEnd"/>
      <w:r>
        <w:rPr>
          <w:rtl/>
        </w:rPr>
        <w:t xml:space="preserve"> (שטוח ונעים) או אל מגדל התצפית של </w:t>
      </w:r>
      <w:proofErr w:type="spellStart"/>
      <w:r>
        <w:rPr>
          <w:rtl/>
        </w:rPr>
        <w:t>פבצ'ינה</w:t>
      </w:r>
      <w:proofErr w:type="spellEnd"/>
      <w:r>
        <w:rPr>
          <w:rtl/>
        </w:rPr>
        <w:t xml:space="preserve"> לֶהוֹטה. יום מנוחה באוויר הרים.</w:t>
      </w:r>
    </w:p>
    <w:p w14:paraId="5B1053B2" w14:textId="77777777" w:rsidR="00CD3374" w:rsidRDefault="00156519" w:rsidP="00261CEE">
      <w:pPr>
        <w:pStyle w:val="2"/>
        <w:pBdr>
          <w:bottom w:val="single" w:sz="6" w:space="2" w:color="2E75B6"/>
        </w:pBdr>
        <w:bidi/>
        <w:spacing w:before="220" w:after="100"/>
      </w:pPr>
      <w:r>
        <w:rPr>
          <w:b/>
          <w:bCs/>
          <w:color w:val="2E75B6"/>
          <w:sz w:val="25"/>
          <w:szCs w:val="25"/>
          <w:rtl/>
        </w:rPr>
        <w:t>יום א׳ 23/8 — יום גמיש, ולישון מוקדם</w:t>
      </w:r>
    </w:p>
    <w:p w14:paraId="1C67C854" w14:textId="77777777" w:rsidR="00CD3374" w:rsidRDefault="00156519" w:rsidP="00261CEE">
      <w:pPr>
        <w:spacing w:after="120" w:line="276" w:lineRule="auto"/>
      </w:pPr>
      <w:r>
        <w:rPr>
          <w:rtl/>
        </w:rPr>
        <w:t xml:space="preserve">יום נינוח: אגם </w:t>
      </w:r>
      <w:proofErr w:type="spellStart"/>
      <w:r>
        <w:rPr>
          <w:rtl/>
        </w:rPr>
        <w:t>ליפטובסקה</w:t>
      </w:r>
      <w:proofErr w:type="spellEnd"/>
      <w:r>
        <w:rPr>
          <w:rtl/>
        </w:rPr>
        <w:t xml:space="preserve"> מארה (חוף, מים רדודים, שיט קצר), או חזרה לאטרקציה אהובה (</w:t>
      </w:r>
      <w:proofErr w:type="spellStart"/>
      <w:r>
        <w:rPr>
          <w:rtl/>
        </w:rPr>
        <w:t>Žiarce</w:t>
      </w:r>
      <w:proofErr w:type="spellEnd"/>
      <w:r>
        <w:rPr>
          <w:rtl/>
        </w:rPr>
        <w:t xml:space="preserve">). אם לא היה אף יום גשום ואתם עדיין רוצים את פארק המים — זה </w:t>
      </w:r>
      <w:proofErr w:type="spellStart"/>
      <w:r>
        <w:rPr>
          <w:rtl/>
        </w:rPr>
        <w:t>הסלוט</w:t>
      </w:r>
      <w:proofErr w:type="spellEnd"/>
      <w:r>
        <w:rPr>
          <w:rtl/>
        </w:rPr>
        <w:t xml:space="preserve"> הטבעי </w:t>
      </w:r>
      <w:proofErr w:type="spellStart"/>
      <w:r>
        <w:rPr>
          <w:rtl/>
        </w:rPr>
        <w:t>לטטרלנדיה</w:t>
      </w:r>
      <w:proofErr w:type="spellEnd"/>
      <w:r>
        <w:rPr>
          <w:rtl/>
        </w:rPr>
        <w:t>. חשוב: לסיים מוקדם, להעמיס רכבים, ולישון לקראת היציאה המוקדמת.</w:t>
      </w:r>
    </w:p>
    <w:p w14:paraId="547D113C" w14:textId="77777777" w:rsidR="00CD3374" w:rsidRDefault="00156519" w:rsidP="00261CEE">
      <w:pPr>
        <w:pStyle w:val="2"/>
        <w:pBdr>
          <w:bottom w:val="single" w:sz="6" w:space="2" w:color="2E75B6"/>
        </w:pBdr>
        <w:bidi/>
        <w:spacing w:before="220" w:after="100"/>
      </w:pPr>
      <w:r>
        <w:rPr>
          <w:b/>
          <w:bCs/>
          <w:color w:val="2E75B6"/>
          <w:sz w:val="25"/>
          <w:szCs w:val="25"/>
          <w:rtl/>
        </w:rPr>
        <w:t>יום ב׳ 24/8 — יציאה מוקדמת לטיסה</w:t>
      </w:r>
    </w:p>
    <w:p w14:paraId="5D0B1904" w14:textId="77777777" w:rsidR="00CD3374" w:rsidRDefault="00156519" w:rsidP="00261CEE">
      <w:pPr>
        <w:spacing w:after="120" w:line="276" w:lineRule="auto"/>
      </w:pPr>
      <w:r>
        <w:rPr>
          <w:rtl/>
        </w:rPr>
        <w:t>יציאה ~3:30–4:00 לפנות בוקר, נסיעה לקראקוב, טיסה 10:00.</w:t>
      </w:r>
    </w:p>
    <w:p w14:paraId="0DCB8FB7" w14:textId="77777777" w:rsidR="00CD3374" w:rsidRDefault="00156519" w:rsidP="00261CEE">
      <w:pPr>
        <w:pStyle w:val="1"/>
        <w:bidi/>
        <w:spacing w:before="240" w:after="160"/>
      </w:pPr>
      <w:r>
        <w:rPr>
          <w:b/>
          <w:bCs/>
          <w:color w:val="1F3864"/>
          <w:sz w:val="30"/>
          <w:szCs w:val="30"/>
          <w:rtl/>
        </w:rPr>
        <w:t>אופציות לשני ימים גשומים</w:t>
      </w:r>
    </w:p>
    <w:p w14:paraId="55550A1D" w14:textId="16E50830" w:rsidR="00CD3374" w:rsidRDefault="00156519" w:rsidP="00261CEE">
      <w:pPr>
        <w:spacing w:after="120" w:line="276" w:lineRule="auto"/>
      </w:pPr>
      <w:r>
        <w:rPr>
          <w:rtl/>
        </w:rPr>
        <w:t>אם יורד גשם — החליפו את היום הנופי שתוכנן (</w:t>
      </w:r>
      <w:proofErr w:type="spellStart"/>
      <w:r>
        <w:rPr>
          <w:rtl/>
        </w:rPr>
        <w:t>צ'ופוק</w:t>
      </w:r>
      <w:proofErr w:type="spellEnd"/>
      <w:r>
        <w:rPr>
          <w:rtl/>
        </w:rPr>
        <w:t xml:space="preserve"> / </w:t>
      </w:r>
      <w:proofErr w:type="spellStart"/>
      <w:r>
        <w:rPr>
          <w:rtl/>
        </w:rPr>
        <w:t>בכלדקה</w:t>
      </w:r>
      <w:proofErr w:type="spellEnd"/>
      <w:r>
        <w:rPr>
          <w:rtl/>
        </w:rPr>
        <w:t xml:space="preserve"> / </w:t>
      </w:r>
      <w:r w:rsidR="00F42162">
        <w:rPr>
          <w:rtl/>
        </w:rPr>
        <w:t xml:space="preserve">נקיק </w:t>
      </w:r>
      <w:proofErr w:type="spellStart"/>
      <w:r w:rsidR="00F42162">
        <w:rPr>
          <w:rtl/>
        </w:rPr>
        <w:t>י</w:t>
      </w:r>
      <w:r>
        <w:rPr>
          <w:rtl/>
        </w:rPr>
        <w:t>א</w:t>
      </w:r>
      <w:r w:rsidR="00F42162">
        <w:rPr>
          <w:rtl/>
        </w:rPr>
        <w:t>נ</w:t>
      </w:r>
      <w:r>
        <w:rPr>
          <w:rtl/>
        </w:rPr>
        <w:t>ו</w:t>
      </w:r>
      <w:r w:rsidR="00F42162" w:rsidRPr="00F42162">
        <w:rPr>
          <w:rtl/>
        </w:rPr>
        <w:t>שיק</w:t>
      </w:r>
      <w:proofErr w:type="spellEnd"/>
      <w:r>
        <w:rPr>
          <w:rtl/>
        </w:rPr>
        <w:t>) באחת מהאופציות הבאות, והזיזו את היום הנופי ליום בהיר. שתי האופציות שונות זו מזו כדי שלא תחזרו על אותו דבר בשני ימים גשומים.</w:t>
      </w:r>
    </w:p>
    <w:p w14:paraId="3A71E1F0" w14:textId="77777777" w:rsidR="00CD3374" w:rsidRDefault="00156519" w:rsidP="00261CEE">
      <w:pPr>
        <w:pStyle w:val="2"/>
        <w:pBdr>
          <w:bottom w:val="single" w:sz="6" w:space="2" w:color="2E75B6"/>
        </w:pBdr>
        <w:bidi/>
        <w:spacing w:before="220" w:after="100"/>
      </w:pPr>
      <w:r>
        <w:rPr>
          <w:b/>
          <w:bCs/>
          <w:color w:val="2E75B6"/>
          <w:sz w:val="25"/>
          <w:szCs w:val="25"/>
          <w:rtl/>
        </w:rPr>
        <w:t>אופציה א׳ (יום גשום) — פארק מים + מערה</w:t>
      </w:r>
    </w:p>
    <w:p w14:paraId="3DF58124" w14:textId="77777777" w:rsidR="00CD3374" w:rsidRDefault="00156519" w:rsidP="00261CEE">
      <w:pPr>
        <w:spacing w:after="120" w:line="276" w:lineRule="auto"/>
      </w:pPr>
      <w:r>
        <w:rPr>
          <w:rtl/>
        </w:rPr>
        <w:t>שילוב מנצח לגשם: מערה שכבר ממילא קרה ורטובה בפנים, ופארק מים עם אזור מקורה.</w:t>
      </w:r>
    </w:p>
    <w:p w14:paraId="0E680A76" w14:textId="77777777" w:rsidR="00CD3374" w:rsidRDefault="00156519" w:rsidP="00261CEE">
      <w:pPr>
        <w:pStyle w:val="a4"/>
        <w:numPr>
          <w:ilvl w:val="0"/>
          <w:numId w:val="3"/>
        </w:numPr>
        <w:bidi/>
        <w:spacing w:after="80" w:line="276" w:lineRule="auto"/>
      </w:pPr>
      <w:r>
        <w:rPr>
          <w:b/>
          <w:bCs/>
          <w:rtl/>
        </w:rPr>
        <w:lastRenderedPageBreak/>
        <w:t xml:space="preserve">בוקר — מערת החופש: </w:t>
      </w:r>
      <w:r>
        <w:rPr>
          <w:rtl/>
        </w:rPr>
        <w:t>10 דקות מהלינה. גשם בחוץ לא משנה כלום בפנים. בגד חם והרבה מדרגות.</w:t>
      </w:r>
    </w:p>
    <w:p w14:paraId="4866162D" w14:textId="77777777" w:rsidR="00CD3374" w:rsidRDefault="00156519" w:rsidP="00261CEE">
      <w:pPr>
        <w:pStyle w:val="a4"/>
        <w:numPr>
          <w:ilvl w:val="0"/>
          <w:numId w:val="3"/>
        </w:numPr>
        <w:bidi/>
        <w:spacing w:after="80" w:line="276" w:lineRule="auto"/>
      </w:pPr>
      <w:proofErr w:type="spellStart"/>
      <w:r>
        <w:rPr>
          <w:b/>
          <w:bCs/>
          <w:rtl/>
        </w:rPr>
        <w:t>צהריים</w:t>
      </w:r>
      <w:proofErr w:type="spellEnd"/>
      <w:r>
        <w:rPr>
          <w:b/>
          <w:bCs/>
          <w:rtl/>
        </w:rPr>
        <w:t xml:space="preserve"> ואחה"צ — </w:t>
      </w:r>
      <w:proofErr w:type="spellStart"/>
      <w:r>
        <w:rPr>
          <w:b/>
          <w:bCs/>
          <w:rtl/>
        </w:rPr>
        <w:t>Aquapark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Tatralandia</w:t>
      </w:r>
      <w:proofErr w:type="spellEnd"/>
      <w:r>
        <w:rPr>
          <w:b/>
          <w:bCs/>
          <w:rtl/>
        </w:rPr>
        <w:t xml:space="preserve">: </w:t>
      </w:r>
      <w:r>
        <w:rPr>
          <w:rtl/>
        </w:rPr>
        <w:t>פארק המים הגדול במרכז אירופה, 15 דקות מהלינה. ה'גן עדן הטרופי' מקורה תחת גג שקוף עם מים שלא יורדים מ-30°, 26 מגלשות, בריכת פיראטים לילדים, ו-</w:t>
      </w:r>
      <w:proofErr w:type="spellStart"/>
      <w:r>
        <w:rPr>
          <w:rtl/>
        </w:rPr>
        <w:t>Funpark</w:t>
      </w:r>
      <w:proofErr w:type="spellEnd"/>
      <w:r>
        <w:rPr>
          <w:rtl/>
        </w:rPr>
        <w:t xml:space="preserve"> עם קולנוע 5D. פתוח באוגוסט 9:00–20:00.</w:t>
      </w:r>
    </w:p>
    <w:p w14:paraId="0F6D96DD" w14:textId="77777777" w:rsidR="00CD3374" w:rsidRDefault="00156519" w:rsidP="00261CEE">
      <w:pPr>
        <w:spacing w:after="120" w:line="276" w:lineRule="auto"/>
      </w:pPr>
      <w:r>
        <w:rPr>
          <w:b/>
          <w:bCs/>
          <w:rtl/>
        </w:rPr>
        <w:t xml:space="preserve">טיפים </w:t>
      </w:r>
      <w:proofErr w:type="spellStart"/>
      <w:r>
        <w:rPr>
          <w:b/>
          <w:bCs/>
          <w:rtl/>
        </w:rPr>
        <w:t>לטטרלנדיה</w:t>
      </w:r>
      <w:proofErr w:type="spellEnd"/>
      <w:r>
        <w:rPr>
          <w:b/>
          <w:bCs/>
          <w:rtl/>
        </w:rPr>
        <w:t xml:space="preserve">: </w:t>
      </w:r>
      <w:r>
        <w:rPr>
          <w:rtl/>
        </w:rPr>
        <w:t>הגיעו עם הפתיחה (גם בגשם הוא עמוס); ילד מתחת ל-120 ס"מ מוגבל ל-3 מגלשות; ילד עד גיל 6 חינם.</w:t>
      </w:r>
    </w:p>
    <w:p w14:paraId="7A415FF1" w14:textId="77777777" w:rsidR="00CD3374" w:rsidRDefault="00156519" w:rsidP="00261CEE">
      <w:pPr>
        <w:pStyle w:val="2"/>
        <w:pBdr>
          <w:bottom w:val="single" w:sz="6" w:space="2" w:color="2E75B6"/>
        </w:pBdr>
        <w:bidi/>
        <w:spacing w:before="220" w:after="100"/>
      </w:pPr>
      <w:r>
        <w:rPr>
          <w:b/>
          <w:bCs/>
          <w:color w:val="2E75B6"/>
          <w:sz w:val="25"/>
          <w:szCs w:val="25"/>
          <w:rtl/>
        </w:rPr>
        <w:t>אופציה ב׳ (יום גשום) — יום אטרקציות מקורות בעיר</w:t>
      </w:r>
    </w:p>
    <w:p w14:paraId="390AA194" w14:textId="77777777" w:rsidR="00CD3374" w:rsidRDefault="00156519" w:rsidP="00261CEE">
      <w:pPr>
        <w:spacing w:after="120" w:line="276" w:lineRule="auto"/>
      </w:pPr>
      <w:r>
        <w:rPr>
          <w:rtl/>
        </w:rPr>
        <w:t xml:space="preserve">יום שני של גשם, בלי לחזור על פארק המים — שילוב אטרקציות מקורות לכל הגילים </w:t>
      </w:r>
      <w:proofErr w:type="spellStart"/>
      <w:r>
        <w:rPr>
          <w:rtl/>
        </w:rPr>
        <w:t>בליפטובסקי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מיקולאש</w:t>
      </w:r>
      <w:proofErr w:type="spellEnd"/>
      <w:r>
        <w:rPr>
          <w:rtl/>
        </w:rPr>
        <w:t xml:space="preserve"> וסביבתה:</w:t>
      </w:r>
    </w:p>
    <w:p w14:paraId="67E57C83" w14:textId="77777777" w:rsidR="00CD3374" w:rsidRDefault="00156519" w:rsidP="00261CEE">
      <w:pPr>
        <w:pStyle w:val="a4"/>
        <w:numPr>
          <w:ilvl w:val="0"/>
          <w:numId w:val="4"/>
        </w:numPr>
        <w:bidi/>
        <w:spacing w:after="80" w:line="276" w:lineRule="auto"/>
      </w:pPr>
      <w:proofErr w:type="spellStart"/>
      <w:r>
        <w:rPr>
          <w:b/>
          <w:bCs/>
          <w:rtl/>
        </w:rPr>
        <w:t>קרטינג</w:t>
      </w:r>
      <w:proofErr w:type="spellEnd"/>
      <w:r>
        <w:rPr>
          <w:b/>
          <w:bCs/>
          <w:rtl/>
        </w:rPr>
        <w:t xml:space="preserve"> Monaco </w:t>
      </w:r>
      <w:proofErr w:type="spellStart"/>
      <w:r>
        <w:rPr>
          <w:b/>
          <w:bCs/>
          <w:rtl/>
        </w:rPr>
        <w:t>Grand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Prix</w:t>
      </w:r>
      <w:proofErr w:type="spellEnd"/>
      <w:r>
        <w:rPr>
          <w:b/>
          <w:bCs/>
          <w:rtl/>
        </w:rPr>
        <w:t xml:space="preserve">: </w:t>
      </w:r>
      <w:r>
        <w:rPr>
          <w:rtl/>
        </w:rPr>
        <w:t>אולם מקורה ב-</w:t>
      </w:r>
      <w:proofErr w:type="spellStart"/>
      <w:r>
        <w:rPr>
          <w:rtl/>
        </w:rPr>
        <w:t>Závažná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Poruba</w:t>
      </w:r>
      <w:proofErr w:type="spellEnd"/>
      <w:r>
        <w:rPr>
          <w:rtl/>
        </w:rPr>
        <w:t xml:space="preserve"> (~10–15 דק'). מכוניות </w:t>
      </w:r>
      <w:proofErr w:type="spellStart"/>
      <w:r>
        <w:rPr>
          <w:rtl/>
        </w:rPr>
        <w:t>Subaru</w:t>
      </w:r>
      <w:proofErr w:type="spellEnd"/>
      <w:r>
        <w:rPr>
          <w:rtl/>
        </w:rPr>
        <w:t xml:space="preserve"> — לילדים ולמבוגרים. מצוין למזג אוויר רע.</w:t>
      </w:r>
    </w:p>
    <w:p w14:paraId="69E68DF2" w14:textId="77777777" w:rsidR="00CD3374" w:rsidRDefault="00156519" w:rsidP="00261CEE">
      <w:pPr>
        <w:pStyle w:val="a4"/>
        <w:numPr>
          <w:ilvl w:val="0"/>
          <w:numId w:val="4"/>
        </w:numPr>
        <w:bidi/>
        <w:spacing w:after="80" w:line="276" w:lineRule="auto"/>
      </w:pPr>
      <w:proofErr w:type="spellStart"/>
      <w:r>
        <w:rPr>
          <w:b/>
          <w:bCs/>
          <w:rtl/>
        </w:rPr>
        <w:t>Hurricane</w:t>
      </w:r>
      <w:proofErr w:type="spellEnd"/>
      <w:r>
        <w:rPr>
          <w:b/>
          <w:bCs/>
          <w:rtl/>
        </w:rPr>
        <w:t xml:space="preserve"> Factory: </w:t>
      </w:r>
      <w:r>
        <w:rPr>
          <w:rtl/>
        </w:rPr>
        <w:t xml:space="preserve">צניחה חופשית במנהרת רוח מקורה, מגיל 5, ליד </w:t>
      </w:r>
      <w:proofErr w:type="spellStart"/>
      <w:r>
        <w:rPr>
          <w:rtl/>
        </w:rPr>
        <w:t>טטרלנדיה</w:t>
      </w:r>
      <w:proofErr w:type="spellEnd"/>
      <w:r>
        <w:rPr>
          <w:rtl/>
        </w:rPr>
        <w:t>.</w:t>
      </w:r>
    </w:p>
    <w:p w14:paraId="4CE06D62" w14:textId="77777777" w:rsidR="00CD3374" w:rsidRDefault="00156519" w:rsidP="00261CEE">
      <w:pPr>
        <w:pStyle w:val="a4"/>
        <w:numPr>
          <w:ilvl w:val="0"/>
          <w:numId w:val="4"/>
        </w:numPr>
        <w:bidi/>
        <w:spacing w:after="80" w:line="276" w:lineRule="auto"/>
      </w:pPr>
      <w:r>
        <w:rPr>
          <w:b/>
          <w:bCs/>
          <w:rtl/>
        </w:rPr>
        <w:t xml:space="preserve">גלריית </w:t>
      </w:r>
      <w:proofErr w:type="spellStart"/>
      <w:r>
        <w:rPr>
          <w:b/>
          <w:bCs/>
          <w:rtl/>
        </w:rPr>
        <w:t>Ilusia</w:t>
      </w:r>
      <w:proofErr w:type="spellEnd"/>
      <w:r>
        <w:rPr>
          <w:b/>
          <w:bCs/>
          <w:rtl/>
        </w:rPr>
        <w:t xml:space="preserve">: </w:t>
      </w:r>
      <w:r>
        <w:rPr>
          <w:rtl/>
        </w:rPr>
        <w:t xml:space="preserve">אשליות אופטיות וציורי תלת-ממד </w:t>
      </w:r>
      <w:proofErr w:type="spellStart"/>
      <w:r>
        <w:rPr>
          <w:rtl/>
        </w:rPr>
        <w:t>בליפטובסקי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מיקולאש</w:t>
      </w:r>
      <w:proofErr w:type="spellEnd"/>
      <w:r>
        <w:rPr>
          <w:rtl/>
        </w:rPr>
        <w:t xml:space="preserve"> — כיף לכל הגילים.</w:t>
      </w:r>
    </w:p>
    <w:p w14:paraId="58D114BA" w14:textId="77777777" w:rsidR="00CD3374" w:rsidRDefault="00156519" w:rsidP="00261CEE">
      <w:pPr>
        <w:pStyle w:val="a4"/>
        <w:numPr>
          <w:ilvl w:val="0"/>
          <w:numId w:val="4"/>
        </w:numPr>
        <w:bidi/>
        <w:spacing w:after="80" w:line="276" w:lineRule="auto"/>
      </w:pPr>
      <w:proofErr w:type="spellStart"/>
      <w:r>
        <w:rPr>
          <w:b/>
          <w:bCs/>
          <w:rtl/>
        </w:rPr>
        <w:t>ארנת</w:t>
      </w:r>
      <w:proofErr w:type="spellEnd"/>
      <w:r>
        <w:rPr>
          <w:b/>
          <w:bCs/>
          <w:rtl/>
        </w:rPr>
        <w:t xml:space="preserve"> לייזר / </w:t>
      </w:r>
      <w:proofErr w:type="spellStart"/>
      <w:r>
        <w:rPr>
          <w:b/>
          <w:bCs/>
          <w:rtl/>
        </w:rPr>
        <w:t>Laser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Maze</w:t>
      </w:r>
      <w:proofErr w:type="spellEnd"/>
      <w:r>
        <w:rPr>
          <w:b/>
          <w:bCs/>
          <w:rtl/>
        </w:rPr>
        <w:t xml:space="preserve"> / חדר בריחה: </w:t>
      </w:r>
      <w:r>
        <w:rPr>
          <w:rtl/>
        </w:rPr>
        <w:t>אולם סגור, מתאים לילדים הגדולים (7–13).</w:t>
      </w:r>
    </w:p>
    <w:p w14:paraId="68151263" w14:textId="77777777" w:rsidR="00CD3374" w:rsidRDefault="00156519" w:rsidP="00261CEE">
      <w:pPr>
        <w:pStyle w:val="a4"/>
        <w:numPr>
          <w:ilvl w:val="0"/>
          <w:numId w:val="4"/>
        </w:numPr>
        <w:bidi/>
        <w:spacing w:after="80" w:line="276" w:lineRule="auto"/>
      </w:pPr>
      <w:r>
        <w:rPr>
          <w:b/>
          <w:bCs/>
          <w:rtl/>
        </w:rPr>
        <w:t xml:space="preserve">משחקייה מקורה ענקית (מעל </w:t>
      </w:r>
      <w:proofErr w:type="spellStart"/>
      <w:r>
        <w:rPr>
          <w:b/>
          <w:bCs/>
          <w:rtl/>
        </w:rPr>
        <w:t>הטסקו</w:t>
      </w:r>
      <w:proofErr w:type="spellEnd"/>
      <w:r>
        <w:rPr>
          <w:b/>
          <w:bCs/>
          <w:rtl/>
        </w:rPr>
        <w:t xml:space="preserve">): </w:t>
      </w:r>
      <w:r>
        <w:rPr>
          <w:rtl/>
        </w:rPr>
        <w:t>טרמפולינות, מתקנים מתנפחים, טיפוס ובריכות כדורים — לקטנטנים, וזול.</w:t>
      </w:r>
    </w:p>
    <w:p w14:paraId="0B6F529C" w14:textId="77777777" w:rsidR="00CD3374" w:rsidRDefault="00156519" w:rsidP="00261CEE">
      <w:pPr>
        <w:pStyle w:val="a4"/>
        <w:numPr>
          <w:ilvl w:val="0"/>
          <w:numId w:val="4"/>
        </w:numPr>
        <w:bidi/>
        <w:spacing w:after="80" w:line="276" w:lineRule="auto"/>
      </w:pPr>
      <w:r>
        <w:rPr>
          <w:b/>
          <w:bCs/>
          <w:rtl/>
        </w:rPr>
        <w:t xml:space="preserve">מוזיאון הטבע והמערות הסלובקי: </w:t>
      </w:r>
      <w:r>
        <w:rPr>
          <w:rtl/>
        </w:rPr>
        <w:t>מקורה, ומתחבר יפה לנושא המערות.</w:t>
      </w:r>
    </w:p>
    <w:p w14:paraId="48C0DAB3" w14:textId="77777777" w:rsidR="00CD3374" w:rsidRDefault="00156519" w:rsidP="00261CEE">
      <w:pPr>
        <w:pStyle w:val="1"/>
        <w:bidi/>
        <w:spacing w:before="240" w:after="160"/>
      </w:pPr>
      <w:r>
        <w:rPr>
          <w:b/>
          <w:bCs/>
          <w:color w:val="1F3864"/>
          <w:sz w:val="30"/>
          <w:szCs w:val="30"/>
          <w:rtl/>
        </w:rPr>
        <w:t>הערות מעשיות</w:t>
      </w:r>
    </w:p>
    <w:p w14:paraId="2992EF6D" w14:textId="77777777" w:rsidR="00CD3374" w:rsidRDefault="00156519" w:rsidP="00261CEE">
      <w:pPr>
        <w:pStyle w:val="a4"/>
        <w:numPr>
          <w:ilvl w:val="0"/>
          <w:numId w:val="5"/>
        </w:numPr>
        <w:bidi/>
        <w:spacing w:after="80" w:line="276" w:lineRule="auto"/>
      </w:pPr>
      <w:r>
        <w:rPr>
          <w:b/>
          <w:bCs/>
          <w:rtl/>
        </w:rPr>
        <w:t xml:space="preserve">הסעה: </w:t>
      </w:r>
      <w:r>
        <w:rPr>
          <w:rtl/>
        </w:rPr>
        <w:t>17 איש = מיניבוס (17 מקומות) או 3 ואנים. לסגור מראש בקראקוב.</w:t>
      </w:r>
    </w:p>
    <w:p w14:paraId="04F7FFBE" w14:textId="77777777" w:rsidR="00CD3374" w:rsidRDefault="00156519" w:rsidP="00261CEE">
      <w:pPr>
        <w:pStyle w:val="a4"/>
        <w:numPr>
          <w:ilvl w:val="0"/>
          <w:numId w:val="5"/>
        </w:numPr>
        <w:bidi/>
        <w:spacing w:after="80" w:line="276" w:lineRule="auto"/>
      </w:pPr>
      <w:r>
        <w:rPr>
          <w:b/>
          <w:bCs/>
          <w:rtl/>
        </w:rPr>
        <w:t xml:space="preserve">כשרות: </w:t>
      </w:r>
      <w:r>
        <w:rPr>
          <w:rtl/>
        </w:rPr>
        <w:t xml:space="preserve">אין באזור </w:t>
      </w:r>
      <w:proofErr w:type="spellStart"/>
      <w:r>
        <w:rPr>
          <w:rtl/>
        </w:rPr>
        <w:t>ליפטוב</w:t>
      </w:r>
      <w:proofErr w:type="spellEnd"/>
      <w:r>
        <w:rPr>
          <w:rtl/>
        </w:rPr>
        <w:t xml:space="preserve">. המקור הקרוב הוא קראקוב (שכונת </w:t>
      </w:r>
      <w:proofErr w:type="spellStart"/>
      <w:r>
        <w:rPr>
          <w:rtl/>
        </w:rPr>
        <w:t>קזימייז</w:t>
      </w:r>
      <w:proofErr w:type="spellEnd"/>
      <w:r>
        <w:rPr>
          <w:rtl/>
        </w:rPr>
        <w:t>' — קהילה יהודית, חנויות ומסעדות כשרות). מומלץ לעשות קניות גדולות ביום הראשון ולהביא ציוד בישול.</w:t>
      </w:r>
    </w:p>
    <w:p w14:paraId="391AD904" w14:textId="77777777" w:rsidR="00CD3374" w:rsidRDefault="00156519" w:rsidP="00261CEE">
      <w:pPr>
        <w:pStyle w:val="a4"/>
        <w:numPr>
          <w:ilvl w:val="0"/>
          <w:numId w:val="5"/>
        </w:numPr>
        <w:bidi/>
        <w:spacing w:after="80" w:line="276" w:lineRule="auto"/>
      </w:pPr>
      <w:proofErr w:type="spellStart"/>
      <w:r>
        <w:rPr>
          <w:b/>
          <w:bCs/>
          <w:rtl/>
        </w:rPr>
        <w:t>ויניטה</w:t>
      </w:r>
      <w:proofErr w:type="spellEnd"/>
      <w:r>
        <w:rPr>
          <w:b/>
          <w:bCs/>
          <w:rtl/>
        </w:rPr>
        <w:t xml:space="preserve"> (אגרת כביש): </w:t>
      </w:r>
      <w:r>
        <w:rPr>
          <w:rtl/>
        </w:rPr>
        <w:t xml:space="preserve">סלובקיה דורשת </w:t>
      </w:r>
      <w:proofErr w:type="spellStart"/>
      <w:r>
        <w:rPr>
          <w:rtl/>
        </w:rPr>
        <w:t>diaľničná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známka</w:t>
      </w:r>
      <w:proofErr w:type="spellEnd"/>
      <w:r>
        <w:rPr>
          <w:rtl/>
        </w:rPr>
        <w:t xml:space="preserve"> אלקטרונית; בפולין יש קטעי אגרה. סדרו מראש לכל הרכבים.</w:t>
      </w:r>
    </w:p>
    <w:p w14:paraId="560442BF" w14:textId="77777777" w:rsidR="00CD3374" w:rsidRDefault="00156519" w:rsidP="00261CEE">
      <w:pPr>
        <w:pStyle w:val="a4"/>
        <w:numPr>
          <w:ilvl w:val="0"/>
          <w:numId w:val="5"/>
        </w:numPr>
        <w:bidi/>
        <w:spacing w:after="80" w:line="276" w:lineRule="auto"/>
      </w:pPr>
      <w:r>
        <w:rPr>
          <w:b/>
          <w:bCs/>
          <w:rtl/>
        </w:rPr>
        <w:t xml:space="preserve">שבת: </w:t>
      </w:r>
      <w:r>
        <w:rPr>
          <w:rtl/>
        </w:rPr>
        <w:t>בדקו זמני הדלקת נרות והבדלה מדויקים ללוקיישן שלכם לפני הנסיעה.</w:t>
      </w:r>
    </w:p>
    <w:p w14:paraId="7C81807C" w14:textId="77777777" w:rsidR="00CD3374" w:rsidRDefault="00156519" w:rsidP="00261CEE">
      <w:pPr>
        <w:pStyle w:val="a4"/>
        <w:numPr>
          <w:ilvl w:val="0"/>
          <w:numId w:val="5"/>
        </w:numPr>
        <w:bidi/>
        <w:spacing w:after="80" w:line="276" w:lineRule="auto"/>
      </w:pPr>
      <w:r>
        <w:rPr>
          <w:b/>
          <w:bCs/>
          <w:rtl/>
        </w:rPr>
        <w:t xml:space="preserve">הזמנות מראש: </w:t>
      </w:r>
      <w:r>
        <w:rPr>
          <w:rtl/>
        </w:rPr>
        <w:t xml:space="preserve">בקיץ </w:t>
      </w:r>
      <w:proofErr w:type="spellStart"/>
      <w:r>
        <w:rPr>
          <w:rtl/>
        </w:rPr>
        <w:t>הכל</w:t>
      </w:r>
      <w:proofErr w:type="spellEnd"/>
      <w:r>
        <w:rPr>
          <w:rtl/>
        </w:rPr>
        <w:t xml:space="preserve"> עמוס. למערות </w:t>
      </w:r>
      <w:proofErr w:type="spellStart"/>
      <w:r>
        <w:rPr>
          <w:rtl/>
        </w:rPr>
        <w:t>ולבכלדקה</w:t>
      </w:r>
      <w:proofErr w:type="spellEnd"/>
      <w:r>
        <w:rPr>
          <w:rtl/>
        </w:rPr>
        <w:t xml:space="preserve"> — בואו מוקדם; לקבוצה גדולה צרו קשר מראש.</w:t>
      </w:r>
    </w:p>
    <w:p w14:paraId="0F2B12DB" w14:textId="77777777" w:rsidR="00CD3374" w:rsidRDefault="00156519" w:rsidP="00261CEE">
      <w:pPr>
        <w:pStyle w:val="2"/>
        <w:pBdr>
          <w:bottom w:val="single" w:sz="6" w:space="2" w:color="2E75B6"/>
        </w:pBdr>
        <w:bidi/>
        <w:spacing w:before="220" w:after="100"/>
      </w:pPr>
      <w:r>
        <w:rPr>
          <w:b/>
          <w:bCs/>
          <w:color w:val="2E75B6"/>
          <w:sz w:val="25"/>
          <w:szCs w:val="25"/>
          <w:rtl/>
        </w:rPr>
        <w:t>לאימות לפני הנסיעה</w:t>
      </w:r>
    </w:p>
    <w:p w14:paraId="027F0E24" w14:textId="77777777" w:rsidR="00CD3374" w:rsidRDefault="00156519" w:rsidP="00261CEE">
      <w:pPr>
        <w:spacing w:after="120" w:line="276" w:lineRule="auto"/>
      </w:pPr>
      <w:r>
        <w:rPr>
          <w:rtl/>
        </w:rPr>
        <w:t xml:space="preserve">לא כל הנתונים אומתו לתאריכים המדויקים שלכם. כדאי לאמת ישירות מול האתרים: שעות פתיחה ופעילות באוגוסט 2026 (רכבל </w:t>
      </w:r>
      <w:proofErr w:type="spellStart"/>
      <w:r>
        <w:rPr>
          <w:rtl/>
        </w:rPr>
        <w:t>צ'ופוק</w:t>
      </w:r>
      <w:proofErr w:type="spellEnd"/>
      <w:r>
        <w:rPr>
          <w:rtl/>
        </w:rPr>
        <w:t xml:space="preserve">, מערות, </w:t>
      </w:r>
      <w:proofErr w:type="spellStart"/>
      <w:r>
        <w:rPr>
          <w:rtl/>
        </w:rPr>
        <w:t>בכלדקה</w:t>
      </w:r>
      <w:proofErr w:type="spellEnd"/>
      <w:r>
        <w:rPr>
          <w:rtl/>
        </w:rPr>
        <w:t xml:space="preserve">, </w:t>
      </w:r>
      <w:proofErr w:type="spellStart"/>
      <w:r>
        <w:rPr>
          <w:rtl/>
        </w:rPr>
        <w:t>טטרלנדיה</w:t>
      </w:r>
      <w:proofErr w:type="spellEnd"/>
      <w:r>
        <w:rPr>
          <w:rtl/>
        </w:rPr>
        <w:t>), מחירים ומחירי קבוצה, וזמני שבת. אטרקציית '</w:t>
      </w:r>
      <w:proofErr w:type="spellStart"/>
      <w:r>
        <w:rPr>
          <w:rtl/>
        </w:rPr>
        <w:t>Fun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Park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Mēridien</w:t>
      </w:r>
      <w:proofErr w:type="spellEnd"/>
      <w:r>
        <w:rPr>
          <w:rtl/>
        </w:rPr>
        <w:t>' לא אומתה כפעילה ולכן לא נכללה במסלול.</w:t>
      </w:r>
    </w:p>
    <w:sectPr w:rsidR="00CD33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B304D" w14:textId="77777777" w:rsidR="007020C9" w:rsidRDefault="007020C9" w:rsidP="00F42162">
      <w:r>
        <w:separator/>
      </w:r>
    </w:p>
  </w:endnote>
  <w:endnote w:type="continuationSeparator" w:id="0">
    <w:p w14:paraId="70684D45" w14:textId="77777777" w:rsidR="007020C9" w:rsidRDefault="007020C9" w:rsidP="00F421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62A09" w14:textId="77777777" w:rsidR="00F42162" w:rsidRDefault="00F42162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FDAB7" w14:textId="77777777" w:rsidR="00F42162" w:rsidRDefault="00F42162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7AFCF" w14:textId="77777777" w:rsidR="00F42162" w:rsidRDefault="00F42162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1FA56" w14:textId="77777777" w:rsidR="007020C9" w:rsidRDefault="007020C9" w:rsidP="00F42162">
      <w:r>
        <w:separator/>
      </w:r>
    </w:p>
  </w:footnote>
  <w:footnote w:type="continuationSeparator" w:id="0">
    <w:p w14:paraId="17CA3A67" w14:textId="77777777" w:rsidR="007020C9" w:rsidRDefault="007020C9" w:rsidP="00F421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09701" w14:textId="77777777" w:rsidR="00F42162" w:rsidRDefault="00F42162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ED04B" w14:textId="77777777" w:rsidR="00F42162" w:rsidRDefault="00F42162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45E96" w14:textId="77777777" w:rsidR="00F42162" w:rsidRDefault="00F42162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E3223"/>
    <w:multiLevelType w:val="hybridMultilevel"/>
    <w:tmpl w:val="3F54E3EE"/>
    <w:lvl w:ilvl="0" w:tplc="CAD25D84">
      <w:start w:val="1"/>
      <w:numFmt w:val="bullet"/>
      <w:lvlText w:val="•"/>
      <w:lvlJc w:val="right"/>
      <w:pPr>
        <w:ind w:right="360" w:hanging="240"/>
      </w:pPr>
    </w:lvl>
    <w:lvl w:ilvl="1" w:tplc="1ED076AE">
      <w:numFmt w:val="decimal"/>
      <w:lvlText w:val=""/>
      <w:lvlJc w:val="left"/>
    </w:lvl>
    <w:lvl w:ilvl="2" w:tplc="79C2AE38">
      <w:numFmt w:val="decimal"/>
      <w:lvlText w:val=""/>
      <w:lvlJc w:val="left"/>
    </w:lvl>
    <w:lvl w:ilvl="3" w:tplc="1F1AA6E2">
      <w:numFmt w:val="decimal"/>
      <w:lvlText w:val=""/>
      <w:lvlJc w:val="left"/>
    </w:lvl>
    <w:lvl w:ilvl="4" w:tplc="9EC8088E">
      <w:numFmt w:val="decimal"/>
      <w:lvlText w:val=""/>
      <w:lvlJc w:val="left"/>
    </w:lvl>
    <w:lvl w:ilvl="5" w:tplc="8D36D50C">
      <w:numFmt w:val="decimal"/>
      <w:lvlText w:val=""/>
      <w:lvlJc w:val="left"/>
    </w:lvl>
    <w:lvl w:ilvl="6" w:tplc="E33890C6">
      <w:numFmt w:val="decimal"/>
      <w:lvlText w:val=""/>
      <w:lvlJc w:val="left"/>
    </w:lvl>
    <w:lvl w:ilvl="7" w:tplc="78C48D36">
      <w:numFmt w:val="decimal"/>
      <w:lvlText w:val=""/>
      <w:lvlJc w:val="left"/>
    </w:lvl>
    <w:lvl w:ilvl="8" w:tplc="E9F639DE">
      <w:numFmt w:val="decimal"/>
      <w:lvlText w:val=""/>
      <w:lvlJc w:val="left"/>
    </w:lvl>
  </w:abstractNum>
  <w:abstractNum w:abstractNumId="1" w15:restartNumberingAfterBreak="0">
    <w:nsid w:val="23D424E7"/>
    <w:multiLevelType w:val="hybridMultilevel"/>
    <w:tmpl w:val="C88E7934"/>
    <w:lvl w:ilvl="0" w:tplc="5D2CEF70">
      <w:start w:val="1"/>
      <w:numFmt w:val="bullet"/>
      <w:lvlText w:val="●"/>
      <w:lvlJc w:val="left"/>
      <w:pPr>
        <w:ind w:left="720" w:hanging="360"/>
      </w:pPr>
    </w:lvl>
    <w:lvl w:ilvl="1" w:tplc="5A5A9F14">
      <w:start w:val="1"/>
      <w:numFmt w:val="bullet"/>
      <w:lvlText w:val="○"/>
      <w:lvlJc w:val="left"/>
      <w:pPr>
        <w:ind w:left="1440" w:hanging="360"/>
      </w:pPr>
    </w:lvl>
    <w:lvl w:ilvl="2" w:tplc="475290D4">
      <w:start w:val="1"/>
      <w:numFmt w:val="bullet"/>
      <w:lvlText w:val="■"/>
      <w:lvlJc w:val="left"/>
      <w:pPr>
        <w:ind w:left="2160" w:hanging="360"/>
      </w:pPr>
    </w:lvl>
    <w:lvl w:ilvl="3" w:tplc="851AB54C">
      <w:start w:val="1"/>
      <w:numFmt w:val="bullet"/>
      <w:lvlText w:val="●"/>
      <w:lvlJc w:val="left"/>
      <w:pPr>
        <w:ind w:left="2880" w:hanging="360"/>
      </w:pPr>
    </w:lvl>
    <w:lvl w:ilvl="4" w:tplc="A880B138">
      <w:start w:val="1"/>
      <w:numFmt w:val="bullet"/>
      <w:lvlText w:val="○"/>
      <w:lvlJc w:val="left"/>
      <w:pPr>
        <w:ind w:left="3600" w:hanging="360"/>
      </w:pPr>
    </w:lvl>
    <w:lvl w:ilvl="5" w:tplc="575CE1BE">
      <w:start w:val="1"/>
      <w:numFmt w:val="bullet"/>
      <w:lvlText w:val="■"/>
      <w:lvlJc w:val="left"/>
      <w:pPr>
        <w:ind w:left="4320" w:hanging="360"/>
      </w:pPr>
    </w:lvl>
    <w:lvl w:ilvl="6" w:tplc="B90CBA92">
      <w:start w:val="1"/>
      <w:numFmt w:val="bullet"/>
      <w:lvlText w:val="●"/>
      <w:lvlJc w:val="left"/>
      <w:pPr>
        <w:ind w:left="5040" w:hanging="360"/>
      </w:pPr>
    </w:lvl>
    <w:lvl w:ilvl="7" w:tplc="0088BD5E">
      <w:start w:val="1"/>
      <w:numFmt w:val="bullet"/>
      <w:lvlText w:val="●"/>
      <w:lvlJc w:val="left"/>
      <w:pPr>
        <w:ind w:left="5760" w:hanging="360"/>
      </w:pPr>
    </w:lvl>
    <w:lvl w:ilvl="8" w:tplc="3A7C33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D909F8"/>
    <w:multiLevelType w:val="hybridMultilevel"/>
    <w:tmpl w:val="5D54EA4A"/>
    <w:lvl w:ilvl="0" w:tplc="D57232D4">
      <w:start w:val="1"/>
      <w:numFmt w:val="bullet"/>
      <w:lvlText w:val="•"/>
      <w:lvlJc w:val="right"/>
      <w:pPr>
        <w:ind w:right="360" w:hanging="240"/>
      </w:pPr>
    </w:lvl>
    <w:lvl w:ilvl="1" w:tplc="54084C98">
      <w:numFmt w:val="decimal"/>
      <w:lvlText w:val=""/>
      <w:lvlJc w:val="left"/>
    </w:lvl>
    <w:lvl w:ilvl="2" w:tplc="BE94B46E">
      <w:numFmt w:val="decimal"/>
      <w:lvlText w:val=""/>
      <w:lvlJc w:val="left"/>
    </w:lvl>
    <w:lvl w:ilvl="3" w:tplc="65C219DC">
      <w:numFmt w:val="decimal"/>
      <w:lvlText w:val=""/>
      <w:lvlJc w:val="left"/>
    </w:lvl>
    <w:lvl w:ilvl="4" w:tplc="4D4251FA">
      <w:numFmt w:val="decimal"/>
      <w:lvlText w:val=""/>
      <w:lvlJc w:val="left"/>
    </w:lvl>
    <w:lvl w:ilvl="5" w:tplc="6818D940">
      <w:numFmt w:val="decimal"/>
      <w:lvlText w:val=""/>
      <w:lvlJc w:val="left"/>
    </w:lvl>
    <w:lvl w:ilvl="6" w:tplc="1062EF30">
      <w:numFmt w:val="decimal"/>
      <w:lvlText w:val=""/>
      <w:lvlJc w:val="left"/>
    </w:lvl>
    <w:lvl w:ilvl="7" w:tplc="C2D4CF20">
      <w:numFmt w:val="decimal"/>
      <w:lvlText w:val=""/>
      <w:lvlJc w:val="left"/>
    </w:lvl>
    <w:lvl w:ilvl="8" w:tplc="B914D918">
      <w:numFmt w:val="decimal"/>
      <w:lvlText w:val=""/>
      <w:lvlJc w:val="left"/>
    </w:lvl>
  </w:abstractNum>
  <w:abstractNum w:abstractNumId="3" w15:restartNumberingAfterBreak="0">
    <w:nsid w:val="5F6D1D3F"/>
    <w:multiLevelType w:val="hybridMultilevel"/>
    <w:tmpl w:val="3F0AB678"/>
    <w:lvl w:ilvl="0" w:tplc="87207480">
      <w:start w:val="1"/>
      <w:numFmt w:val="bullet"/>
      <w:lvlText w:val="•"/>
      <w:lvlJc w:val="right"/>
      <w:pPr>
        <w:ind w:right="360" w:hanging="240"/>
      </w:pPr>
    </w:lvl>
    <w:lvl w:ilvl="1" w:tplc="B5FC0CD2">
      <w:numFmt w:val="decimal"/>
      <w:lvlText w:val=""/>
      <w:lvlJc w:val="left"/>
    </w:lvl>
    <w:lvl w:ilvl="2" w:tplc="2D7E91D2">
      <w:numFmt w:val="decimal"/>
      <w:lvlText w:val=""/>
      <w:lvlJc w:val="left"/>
    </w:lvl>
    <w:lvl w:ilvl="3" w:tplc="92FC60DA">
      <w:numFmt w:val="decimal"/>
      <w:lvlText w:val=""/>
      <w:lvlJc w:val="left"/>
    </w:lvl>
    <w:lvl w:ilvl="4" w:tplc="013EEB10">
      <w:numFmt w:val="decimal"/>
      <w:lvlText w:val=""/>
      <w:lvlJc w:val="left"/>
    </w:lvl>
    <w:lvl w:ilvl="5" w:tplc="5DCA6ECE">
      <w:numFmt w:val="decimal"/>
      <w:lvlText w:val=""/>
      <w:lvlJc w:val="left"/>
    </w:lvl>
    <w:lvl w:ilvl="6" w:tplc="32065AC2">
      <w:numFmt w:val="decimal"/>
      <w:lvlText w:val=""/>
      <w:lvlJc w:val="left"/>
    </w:lvl>
    <w:lvl w:ilvl="7" w:tplc="3D8688BC">
      <w:numFmt w:val="decimal"/>
      <w:lvlText w:val=""/>
      <w:lvlJc w:val="left"/>
    </w:lvl>
    <w:lvl w:ilvl="8" w:tplc="011246AE">
      <w:numFmt w:val="decimal"/>
      <w:lvlText w:val=""/>
      <w:lvlJc w:val="left"/>
    </w:lvl>
  </w:abstractNum>
  <w:abstractNum w:abstractNumId="4" w15:restartNumberingAfterBreak="0">
    <w:nsid w:val="7F4678C8"/>
    <w:multiLevelType w:val="hybridMultilevel"/>
    <w:tmpl w:val="B628D412"/>
    <w:lvl w:ilvl="0" w:tplc="50D8BCFC">
      <w:start w:val="1"/>
      <w:numFmt w:val="bullet"/>
      <w:lvlText w:val="•"/>
      <w:lvlJc w:val="right"/>
      <w:pPr>
        <w:ind w:right="360" w:hanging="240"/>
      </w:pPr>
    </w:lvl>
    <w:lvl w:ilvl="1" w:tplc="AB1C01A2">
      <w:numFmt w:val="decimal"/>
      <w:lvlText w:val=""/>
      <w:lvlJc w:val="left"/>
    </w:lvl>
    <w:lvl w:ilvl="2" w:tplc="257212E4">
      <w:numFmt w:val="decimal"/>
      <w:lvlText w:val=""/>
      <w:lvlJc w:val="left"/>
    </w:lvl>
    <w:lvl w:ilvl="3" w:tplc="24A057D6">
      <w:numFmt w:val="decimal"/>
      <w:lvlText w:val=""/>
      <w:lvlJc w:val="left"/>
    </w:lvl>
    <w:lvl w:ilvl="4" w:tplc="39D29AA8">
      <w:numFmt w:val="decimal"/>
      <w:lvlText w:val=""/>
      <w:lvlJc w:val="left"/>
    </w:lvl>
    <w:lvl w:ilvl="5" w:tplc="CC22A866">
      <w:numFmt w:val="decimal"/>
      <w:lvlText w:val=""/>
      <w:lvlJc w:val="left"/>
    </w:lvl>
    <w:lvl w:ilvl="6" w:tplc="C4382A4C">
      <w:numFmt w:val="decimal"/>
      <w:lvlText w:val=""/>
      <w:lvlJc w:val="left"/>
    </w:lvl>
    <w:lvl w:ilvl="7" w:tplc="0EE6C836">
      <w:numFmt w:val="decimal"/>
      <w:lvlText w:val=""/>
      <w:lvlJc w:val="left"/>
    </w:lvl>
    <w:lvl w:ilvl="8" w:tplc="456EE4C4">
      <w:numFmt w:val="decimal"/>
      <w:lvlText w:val=""/>
      <w:lvlJc w:val="left"/>
    </w:lvl>
  </w:abstractNum>
  <w:num w:numId="1" w16cid:durableId="674185327">
    <w:abstractNumId w:val="1"/>
    <w:lvlOverride w:ilvl="0">
      <w:startOverride w:val="1"/>
    </w:lvlOverride>
  </w:num>
  <w:num w:numId="2" w16cid:durableId="571428529">
    <w:abstractNumId w:val="0"/>
    <w:lvlOverride w:ilvl="0">
      <w:startOverride w:val="1"/>
    </w:lvlOverride>
  </w:num>
  <w:num w:numId="3" w16cid:durableId="1901280099">
    <w:abstractNumId w:val="2"/>
    <w:lvlOverride w:ilvl="0">
      <w:startOverride w:val="1"/>
    </w:lvlOverride>
  </w:num>
  <w:num w:numId="4" w16cid:durableId="1940219084">
    <w:abstractNumId w:val="4"/>
    <w:lvlOverride w:ilvl="0">
      <w:startOverride w:val="1"/>
    </w:lvlOverride>
  </w:num>
  <w:num w:numId="5" w16cid:durableId="126264717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374"/>
    <w:rsid w:val="00156519"/>
    <w:rsid w:val="00213BB3"/>
    <w:rsid w:val="00261CEE"/>
    <w:rsid w:val="003E38A5"/>
    <w:rsid w:val="00483E07"/>
    <w:rsid w:val="004D6252"/>
    <w:rsid w:val="007020C9"/>
    <w:rsid w:val="00BB1AB9"/>
    <w:rsid w:val="00CD3374"/>
    <w:rsid w:val="00D5003C"/>
    <w:rsid w:val="00DC3947"/>
    <w:rsid w:val="00F42162"/>
    <w:rsid w:val="00F6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493EA"/>
  <w15:docId w15:val="{D3658763-58B4-4007-8347-79E0D5FBA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0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F42162"/>
    <w:pPr>
      <w:tabs>
        <w:tab w:val="center" w:pos="4153"/>
        <w:tab w:val="right" w:pos="8306"/>
      </w:tabs>
    </w:pPr>
  </w:style>
  <w:style w:type="character" w:customStyle="1" w:styleId="ac">
    <w:name w:val="כותרת עליונה תו"/>
    <w:basedOn w:val="a0"/>
    <w:link w:val="ab"/>
    <w:uiPriority w:val="99"/>
    <w:rsid w:val="00F42162"/>
  </w:style>
  <w:style w:type="paragraph" w:styleId="ad">
    <w:name w:val="footer"/>
    <w:basedOn w:val="a"/>
    <w:link w:val="ae"/>
    <w:uiPriority w:val="99"/>
    <w:unhideWhenUsed/>
    <w:rsid w:val="00F42162"/>
    <w:pPr>
      <w:tabs>
        <w:tab w:val="center" w:pos="4153"/>
        <w:tab w:val="right" w:pos="8306"/>
      </w:tabs>
    </w:pPr>
  </w:style>
  <w:style w:type="character" w:customStyle="1" w:styleId="ae">
    <w:name w:val="כותרת תחתונה תו"/>
    <w:basedOn w:val="a0"/>
    <w:link w:val="ad"/>
    <w:uiPriority w:val="99"/>
    <w:rsid w:val="00F42162"/>
  </w:style>
  <w:style w:type="character" w:customStyle="1" w:styleId="20">
    <w:name w:val="כותרת 2 תו"/>
    <w:basedOn w:val="a0"/>
    <w:link w:val="2"/>
    <w:uiPriority w:val="9"/>
    <w:rsid w:val="00261CEE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7FC78F3-EFD6-410F-9FF8-EC42D82700D6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5ed9d2d8-11ff-47af-b77e-b6a9f1a1446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1129</Words>
  <Characters>5613</Characters>
  <Application>Microsoft Office Word</Application>
  <DocSecurity>0</DocSecurity>
  <Lines>100</Lines>
  <Paragraphs>72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יעקב שפיגלמן</cp:lastModifiedBy>
  <cp:revision>4</cp:revision>
  <dcterms:created xsi:type="dcterms:W3CDTF">2026-06-27T20:48:00Z</dcterms:created>
  <dcterms:modified xsi:type="dcterms:W3CDTF">2026-07-11T19:51:00Z</dcterms:modified>
</cp:coreProperties>
</file>