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508"/>
        </w:tabs>
        <w:spacing w:before="70"/>
        <w:ind w:left="132" w:right="0" w:firstLine="0"/>
        <w:jc w:val="left"/>
        <w:rPr>
          <w:rFonts w:ascii="Tahoma"/>
          <w:b/>
          <w:sz w:val="26"/>
        </w:rPr>
      </w:pPr>
      <w:r>
        <w:pict>
          <v:group id="_x0000_s1026" o:spid="_x0000_s1026" o:spt="203" style="position:absolute;left:0pt;margin-left:17.85pt;margin-top:82.75pt;height:574.85pt;width:342.6pt;mso-position-horizontal-relative:page;z-index:251661312;mso-width-relative:page;mso-height-relative:page;" coordorigin="357,1655" coordsize="6852,11497">
            <o:lock v:ext="edit"/>
            <v:rect id="_x0000_s1027" o:spid="_x0000_s1027" o:spt="1" style="position:absolute;left:410;top:6350;height:6749;width:6746;" filled="f" stroked="t" coordsize="21600,21600">
              <v:path/>
              <v:fill on="f" focussize="0,0"/>
              <v:stroke weight="5.32102362204724pt" color="#F7F6E2"/>
              <v:imagedata o:title=""/>
              <o:lock v:ext="edit"/>
            </v:rect>
            <v:rect id="_x0000_s1028" o:spid="_x0000_s1028" o:spt="1" style="position:absolute;left:410;top:1655;height:6749;width:674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202" type="#_x0000_t202" style="position:absolute;left:410;top:8403;height:4696;width:67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20"/>
                      <w:ind w:left="308" w:right="0" w:firstLine="0"/>
                      <w:jc w:val="left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color w:val="DCDEE0"/>
                        <w:sz w:val="40"/>
                      </w:rPr>
                      <w:t>About this persona</w:t>
                    </w:r>
                  </w:p>
                  <w:p>
                    <w:pPr>
                      <w:spacing w:before="88" w:line="285" w:lineRule="auto"/>
                      <w:ind w:left="308" w:right="3881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DCDEE0"/>
                        <w:sz w:val="40"/>
                      </w:rPr>
                      <w:t>Name? Background?</w:t>
                    </w:r>
                  </w:p>
                </w:txbxContent>
              </v:textbox>
            </v:shape>
            <v:shape id="_x0000_s1030" o:spid="_x0000_s1030" o:spt="202" type="#_x0000_t202" style="position:absolute;left:410;top:1655;height:6749;width:67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18" w:line="271" w:lineRule="auto"/>
                      <w:ind w:left="308" w:right="3881" w:firstLine="0"/>
                      <w:jc w:val="left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color w:val="DCDEE0"/>
                        <w:sz w:val="40"/>
                      </w:rPr>
                      <w:t>Draw your persona</w:t>
                    </w:r>
                    <w:r>
                      <w:rPr>
                        <w:rFonts w:ascii="Tahoma"/>
                        <w:b/>
                        <w:color w:val="DCDEE0"/>
                        <w:spacing w:val="-72"/>
                        <w:sz w:val="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DCDEE0"/>
                        <w:spacing w:val="-6"/>
                        <w:sz w:val="40"/>
                      </w:rPr>
                      <w:t>here</w:t>
                    </w:r>
                  </w:p>
                </w:txbxContent>
              </v:textbox>
            </v:shape>
          </v:group>
        </w:pict>
      </w:r>
      <w:r>
        <w:pict>
          <v:group id="_x0000_s1031" o:spid="_x0000_s1031" o:spt="203" style="position:absolute;left:0pt;margin-left:0pt;margin-top:1507.55pt;height:75.45pt;width:1120.1pt;mso-position-horizontal-relative:page;mso-position-vertical-relative:page;z-index:251662336;mso-width-relative:page;mso-height-relative:page;" coordorigin="0,30152" coordsize="22402,1509">
            <o:lock v:ext="edit"/>
            <v:rect id="_x0000_s1032" o:spid="_x0000_s1032" o:spt="1" style="position:absolute;left:0;top:30151;height:1509;width:22402;" fillcolor="#F0F3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o:spt="75" type="#_x0000_t75" style="position:absolute;left:378;top:30521;height:769;width:129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75" type="#_x0000_t75" style="position:absolute;left:21544;top:30668;height:115;width:4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5" o:spid="_x0000_s1035" o:spt="202" type="#_x0000_t202" style="position:absolute;left:2248;top:30555;height:803;width:21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5" w:lineRule="exact"/>
                      <w:ind w:left="0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sz w:val="12"/>
                      </w:rPr>
                      <w:t>About this tool</w:t>
                    </w:r>
                  </w:p>
                  <w:p>
                    <w:pPr>
                      <w:spacing w:before="22" w:line="278" w:lineRule="auto"/>
                      <w:ind w:left="0" w:right="-16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Personas are fictional profiles, often developed as a way of representing a particular group based on their shared interests and needs.</w:t>
                    </w:r>
                  </w:p>
                </w:txbxContent>
              </v:textbox>
            </v:shape>
            <v:shape id="_x0000_s1036" o:spid="_x0000_s1036" o:spt="202" type="#_x0000_t202" style="position:absolute;left:5214;top:30555;height:683;width:25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" w:line="300" w:lineRule="auto"/>
                      <w:ind w:left="0" w:right="-17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Personas can provide a range of different perspectives, allowing teams to define and engage the different interest groups that may exist within their target market.</w:t>
                    </w:r>
                  </w:p>
                </w:txbxContent>
              </v:textbox>
            </v:shape>
            <v:shape id="_x0000_s1037" o:spid="_x0000_s1037" o:spt="202" type="#_x0000_t202" style="position:absolute;left:20427;top:30828;height:324;width:16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" w:line="278" w:lineRule="auto"/>
                      <w:ind w:left="0" w:right="-5" w:firstLine="919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printsize: A1 boardofinnovation.com/tools</w:t>
                    </w:r>
                  </w:p>
                </w:txbxContent>
              </v:textbox>
            </v:shape>
          </v:group>
        </w:pict>
      </w:r>
      <w:r>
        <w:pict>
          <v:rect id="_x0000_s1038" o:spid="_x0000_s1038" o:spt="1" style="position:absolute;left:0pt;margin-left:1028.5pt;margin-top:13.2pt;height:16.15pt;width:73.2pt;mso-position-horizontal-relative:page;z-index:251663360;mso-width-relative:page;mso-height-relative:page;" fillcolor="#F7F6E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39" o:spid="_x0000_s1039" o:spt="203" style="position:absolute;left:0pt;margin-left:745.25pt;margin-top:81.05pt;height:64.15pt;width:355.85pt;mso-position-horizontal-relative:page;z-index:251664384;mso-width-relative:page;mso-height-relative:page;" coordorigin="14906,1622" coordsize="7117,1283">
            <o:lock v:ext="edit"/>
            <v:rect id="_x0000_s1040" o:spid="_x0000_s1040" o:spt="1" style="position:absolute;left:14905;top:1621;height:1283;width:7117;" fillcolor="#F7F6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1" o:spid="_x0000_s1041" o:spt="202" type="#_x0000_t202" style="position:absolute;left:14905;top:1621;height:1283;width:7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97"/>
                      </w:tabs>
                      <w:spacing w:before="48"/>
                      <w:ind w:left="0" w:right="0" w:firstLine="0"/>
                      <w:jc w:val="left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color w:val="F7F6E2"/>
                        <w:w w:val="85"/>
                        <w:position w:val="5"/>
                        <w:sz w:val="40"/>
                        <w:shd w:val="clear" w:color="auto" w:fill="FF04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7F6E2"/>
                        <w:spacing w:val="-38"/>
                        <w:position w:val="5"/>
                        <w:sz w:val="40"/>
                        <w:shd w:val="clear" w:color="auto" w:fill="FF04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7F6E2"/>
                        <w:position w:val="5"/>
                        <w:sz w:val="40"/>
                        <w:shd w:val="clear" w:color="auto" w:fill="FF0440"/>
                      </w:rPr>
                      <w:t>2</w:t>
                    </w:r>
                    <w:r>
                      <w:rPr>
                        <w:rFonts w:ascii="Tahoma"/>
                        <w:b/>
                        <w:color w:val="F7F6E2"/>
                        <w:position w:val="5"/>
                        <w:sz w:val="40"/>
                      </w:rPr>
                      <w:tab/>
                    </w:r>
                    <w:r>
                      <w:rPr>
                        <w:rFonts w:ascii="Tahoma"/>
                        <w:b/>
                        <w:sz w:val="40"/>
                      </w:rPr>
                      <w:t>Gains</w:t>
                    </w:r>
                  </w:p>
                  <w:p>
                    <w:pPr>
                      <w:spacing w:before="88"/>
                      <w:ind w:left="897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3"/>
                        <w:w w:val="105"/>
                        <w:sz w:val="40"/>
                      </w:rPr>
                      <w:t>Wants,</w:t>
                    </w:r>
                    <w:r>
                      <w:rPr>
                        <w:spacing w:val="-51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needs,</w:t>
                    </w:r>
                    <w:r>
                      <w:rPr>
                        <w:spacing w:val="-50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hopes</w:t>
                    </w:r>
                    <w:r>
                      <w:rPr>
                        <w:spacing w:val="-41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and</w:t>
                    </w:r>
                    <w:r>
                      <w:rPr>
                        <w:spacing w:val="-41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dreams</w:t>
                    </w:r>
                  </w:p>
                </w:txbxContent>
              </v:textbox>
            </v:shape>
          </v:group>
        </w:pict>
      </w:r>
      <w:r>
        <w:pict>
          <v:group id="_x0000_s1042" o:spid="_x0000_s1042" o:spt="203" style="position:absolute;left:0pt;margin-left:745.25pt;margin-top:383.4pt;height:91.45pt;width:355.85pt;mso-position-horizontal-relative:page;mso-position-vertical-relative:page;z-index:251665408;mso-width-relative:page;mso-height-relative:page;" coordorigin="14906,7669" coordsize="7117,1829">
            <o:lock v:ext="edit"/>
            <v:rect id="_x0000_s1043" o:spid="_x0000_s1043" o:spt="1" style="position:absolute;left:14905;top:7668;height:1829;width:7117;" fillcolor="#F7F6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o:spt="202" type="#_x0000_t202" style="position:absolute;left:14905;top:7668;height:1829;width:7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24"/>
                      </w:tabs>
                      <w:spacing w:before="48"/>
                      <w:ind w:left="0" w:right="0" w:firstLine="0"/>
                      <w:jc w:val="left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color w:val="F7F6E2"/>
                        <w:w w:val="85"/>
                        <w:position w:val="5"/>
                        <w:sz w:val="40"/>
                        <w:shd w:val="clear" w:color="auto" w:fill="FF04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7F6E2"/>
                        <w:spacing w:val="-38"/>
                        <w:position w:val="5"/>
                        <w:sz w:val="40"/>
                        <w:shd w:val="clear" w:color="auto" w:fill="FF04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7F6E2"/>
                        <w:position w:val="5"/>
                        <w:sz w:val="40"/>
                        <w:shd w:val="clear" w:color="auto" w:fill="FF0440"/>
                      </w:rPr>
                      <w:t>4</w:t>
                    </w:r>
                    <w:r>
                      <w:rPr>
                        <w:rFonts w:ascii="Tahoma"/>
                        <w:b/>
                        <w:color w:val="F7F6E2"/>
                        <w:position w:val="5"/>
                        <w:sz w:val="40"/>
                      </w:rPr>
                      <w:tab/>
                    </w:r>
                    <w:r>
                      <w:rPr>
                        <w:rFonts w:ascii="Tahoma"/>
                        <w:b/>
                        <w:sz w:val="40"/>
                      </w:rPr>
                      <w:t>Reality</w:t>
                    </w:r>
                  </w:p>
                  <w:p>
                    <w:pPr>
                      <w:spacing w:before="88" w:line="285" w:lineRule="auto"/>
                      <w:ind w:left="924" w:right="141" w:firstLine="0"/>
                      <w:jc w:val="lef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How</w:t>
                    </w:r>
                    <w:r>
                      <w:rPr>
                        <w:spacing w:val="-24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do</w:t>
                    </w:r>
                    <w:r>
                      <w:rPr>
                        <w:spacing w:val="-23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they</w:t>
                    </w:r>
                    <w:r>
                      <w:rPr>
                        <w:spacing w:val="-24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achieve</w:t>
                    </w:r>
                    <w:r>
                      <w:rPr>
                        <w:spacing w:val="-23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those</w:t>
                    </w:r>
                    <w:r>
                      <w:rPr>
                        <w:spacing w:val="-23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40"/>
                      </w:rPr>
                      <w:t xml:space="preserve">goals </w:t>
                    </w:r>
                    <w:r>
                      <w:rPr>
                        <w:w w:val="105"/>
                        <w:sz w:val="40"/>
                      </w:rPr>
                      <w:t>today?</w:t>
                    </w:r>
                    <w:r>
                      <w:rPr>
                        <w:spacing w:val="-34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Any</w:t>
                    </w:r>
                    <w:r>
                      <w:rPr>
                        <w:spacing w:val="-27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barriers</w:t>
                    </w:r>
                    <w:r>
                      <w:rPr>
                        <w:spacing w:val="-27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in</w:t>
                    </w:r>
                    <w:r>
                      <w:rPr>
                        <w:spacing w:val="-28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their</w:t>
                    </w:r>
                    <w:r>
                      <w:rPr>
                        <w:spacing w:val="-27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w w:val="105"/>
                        <w:sz w:val="40"/>
                      </w:rPr>
                      <w:t>way?</w:t>
                    </w:r>
                  </w:p>
                </w:txbxContent>
              </v:textbox>
            </v:shape>
          </v:group>
        </w:pict>
      </w:r>
      <w:r>
        <w:pict>
          <v:line id="_x0000_s1045" o:spid="_x0000_s1045" o:spt="20" style="position:absolute;left:0pt;margin-left:374.4pt;margin-top:198.85pt;height:0pt;width:355.8pt;mso-position-horizontal-relative:page;mso-position-vertical-relative:page;z-index:251666432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46" o:spid="_x0000_s1046" o:spt="20" style="position:absolute;left:0pt;margin-left:374.4pt;margin-top:238.2pt;height:0pt;width:355.8pt;mso-position-horizontal-relative:page;mso-position-vertical-relative:page;z-index:251667456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47" o:spid="_x0000_s1047" o:spt="20" style="position:absolute;left:0pt;margin-left:374.4pt;margin-top:277.5pt;height:0pt;width:355.8pt;mso-position-horizontal-relative:page;mso-position-vertical-relative:page;z-index:251668480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48" o:spid="_x0000_s1048" o:spt="20" style="position:absolute;left:0pt;margin-left:374.4pt;margin-top:316.8pt;height:0pt;width:355.8pt;mso-position-horizontal-relative:page;mso-position-vertical-relative:page;z-index:251669504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49" o:spid="_x0000_s1049" o:spt="20" style="position:absolute;left:0pt;margin-left:374.4pt;margin-top:356.1pt;height:0pt;width:355.8pt;mso-position-horizontal-relative:page;mso-position-vertical-relative:page;z-index:251670528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50" o:spid="_x0000_s1050" o:spt="20" style="position:absolute;left:0pt;margin-left:745.9pt;margin-top:198.85pt;height:0pt;width:355.8pt;mso-position-horizontal-relative:page;mso-position-vertical-relative:page;z-index:251671552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51" o:spid="_x0000_s1051" o:spt="20" style="position:absolute;left:0pt;margin-left:745.9pt;margin-top:238.2pt;height:0pt;width:355.8pt;mso-position-horizontal-relative:page;mso-position-vertical-relative:page;z-index:251672576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52" o:spid="_x0000_s1052" o:spt="20" style="position:absolute;left:0pt;margin-left:745.9pt;margin-top:277.5pt;height:0pt;width:355.8pt;mso-position-horizontal-relative:page;mso-position-vertical-relative:page;z-index:251673600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53" o:spid="_x0000_s1053" o:spt="20" style="position:absolute;left:0pt;margin-left:745.9pt;margin-top:316.8pt;height:0pt;width:355.8pt;mso-position-horizontal-relative:page;mso-position-vertical-relative:page;z-index:251674624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54" o:spid="_x0000_s1054" o:spt="20" style="position:absolute;left:0pt;margin-left:745.9pt;margin-top:356.1pt;height:0pt;width:355.8pt;mso-position-horizontal-relative:page;mso-position-vertical-relative:page;z-index:251675648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55" o:spid="_x0000_s1055" o:spt="20" style="position:absolute;left:0pt;margin-left:745.9pt;margin-top:513.35pt;height:0pt;width:355.8pt;mso-position-horizontal-relative:page;mso-position-vertical-relative:page;z-index:251676672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56" o:spid="_x0000_s1056" o:spt="20" style="position:absolute;left:0pt;margin-left:745.9pt;margin-top:552.65pt;height:0pt;width:355.8pt;mso-position-horizontal-relative:page;mso-position-vertical-relative:page;z-index:251677696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57" o:spid="_x0000_s1057" o:spt="20" style="position:absolute;left:0pt;margin-left:745.9pt;margin-top:591.95pt;height:0pt;width:355.8pt;mso-position-horizontal-relative:page;mso-position-vertical-relative:page;z-index:251678720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58" o:spid="_x0000_s1058" o:spt="20" style="position:absolute;left:0pt;margin-left:745.9pt;margin-top:631.3pt;height:0pt;width:355.8pt;mso-position-horizontal-relative:page;mso-position-vertical-relative:page;z-index:251679744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59" o:spid="_x0000_s1059" o:spt="20" style="position:absolute;left:0pt;margin-left:745.9pt;margin-top:670.6pt;height:0pt;width:355.8pt;mso-position-horizontal-relative:page;mso-position-vertical-relative:page;z-index:251680768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60" o:spid="_x0000_s1060" o:spt="20" style="position:absolute;left:0pt;margin-left:374.4pt;margin-top:514.7pt;height:0pt;width:355.8pt;mso-position-horizontal-relative:page;mso-position-vertical-relative:page;z-index:251681792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61" o:spid="_x0000_s1061" o:spt="20" style="position:absolute;left:0pt;margin-left:374.4pt;margin-top:554pt;height:0pt;width:355.8pt;mso-position-horizontal-relative:page;mso-position-vertical-relative:page;z-index:251682816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62" o:spid="_x0000_s1062" o:spt="20" style="position:absolute;left:0pt;margin-left:374.4pt;margin-top:593.3pt;height:0pt;width:355.8pt;mso-position-horizontal-relative:page;mso-position-vertical-relative:page;z-index:251683840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63" o:spid="_x0000_s1063" o:spt="20" style="position:absolute;left:0pt;margin-left:374.4pt;margin-top:632.6pt;height:0pt;width:355.8pt;mso-position-horizontal-relative:page;mso-position-vertical-relative:page;z-index:251684864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line id="_x0000_s1064" o:spid="_x0000_s1064" o:spt="20" style="position:absolute;left:0pt;margin-left:374.4pt;margin-top:671.9pt;height:0pt;width:355.8pt;mso-position-horizontal-relative:page;mso-position-vertical-relative:page;z-index:251685888;mso-width-relative:page;mso-height-relative:page;" stroked="t" coordsize="21600,21600">
            <v:path arrowok="t"/>
            <v:fill focussize="0,0"/>
            <v:stroke weight="1.33023622047244pt" color="#DEDDCB"/>
            <v:imagedata o:title=""/>
            <o:lock v:ext="edit"/>
          </v:line>
        </w:pict>
      </w:r>
      <w:r>
        <w:pict>
          <v:shape id="_x0000_s1065" o:spid="_x0000_s1065" o:spt="202" type="#_x0000_t202" style="position:absolute;left:0pt;margin-left:374.4pt;margin-top:383.4pt;height:91.45pt;width:355.85pt;mso-position-horizontal-relative:page;mso-position-vertical-relative:page;z-index:251686912;mso-width-relative:page;mso-height-relative:page;" fillcolor="#F7F6E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904"/>
                    </w:tabs>
                    <w:spacing w:before="48"/>
                    <w:ind w:left="0" w:right="0" w:firstLine="0"/>
                    <w:jc w:val="left"/>
                    <w:rPr>
                      <w:rFonts w:ascii="Tahoma"/>
                      <w:b/>
                      <w:sz w:val="40"/>
                    </w:rPr>
                  </w:pPr>
                  <w:r>
                    <w:rPr>
                      <w:rFonts w:ascii="Tahoma"/>
                      <w:b/>
                      <w:color w:val="F7F6E2"/>
                      <w:w w:val="85"/>
                      <w:position w:val="5"/>
                      <w:sz w:val="40"/>
                      <w:shd w:val="clear" w:color="auto" w:fill="FF044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7F6E2"/>
                      <w:spacing w:val="-31"/>
                      <w:position w:val="5"/>
                      <w:sz w:val="40"/>
                      <w:shd w:val="clear" w:color="auto" w:fill="FF044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7F6E2"/>
                      <w:position w:val="5"/>
                      <w:sz w:val="40"/>
                      <w:shd w:val="clear" w:color="auto" w:fill="FF0440"/>
                    </w:rPr>
                    <w:t>3</w:t>
                  </w:r>
                  <w:r>
                    <w:rPr>
                      <w:rFonts w:ascii="Tahoma"/>
                      <w:b/>
                      <w:color w:val="F7F6E2"/>
                      <w:position w:val="5"/>
                      <w:sz w:val="40"/>
                    </w:rPr>
                    <w:tab/>
                  </w:r>
                  <w:r>
                    <w:rPr>
                      <w:rFonts w:ascii="Tahoma"/>
                      <w:b/>
                      <w:sz w:val="40"/>
                    </w:rPr>
                    <w:t>Jobs to be</w:t>
                  </w:r>
                  <w:r>
                    <w:rPr>
                      <w:rFonts w:ascii="Tahoma"/>
                      <w:b/>
                      <w:spacing w:val="-53"/>
                      <w:sz w:val="40"/>
                    </w:rPr>
                    <w:t xml:space="preserve"> </w:t>
                  </w:r>
                  <w:r>
                    <w:rPr>
                      <w:rFonts w:ascii="Tahoma"/>
                      <w:b/>
                      <w:sz w:val="40"/>
                    </w:rPr>
                    <w:t>done</w:t>
                  </w:r>
                </w:p>
                <w:p>
                  <w:pPr>
                    <w:pStyle w:val="4"/>
                    <w:spacing w:before="88" w:line="285" w:lineRule="auto"/>
                    <w:ind w:left="904" w:right="620"/>
                  </w:pPr>
                  <w:r>
                    <w:rPr>
                      <w:w w:val="110"/>
                    </w:rPr>
                    <w:t>What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spacing w:val="-3"/>
                      <w:w w:val="110"/>
                    </w:rPr>
                    <w:t>are</w:t>
                  </w:r>
                  <w:r>
                    <w:rPr>
                      <w:spacing w:val="-5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they</w:t>
                  </w:r>
                  <w:r>
                    <w:rPr>
                      <w:spacing w:val="-5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trying</w:t>
                  </w:r>
                  <w:r>
                    <w:rPr>
                      <w:spacing w:val="-5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5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do</w:t>
                  </w:r>
                  <w:r>
                    <w:rPr>
                      <w:spacing w:val="-50"/>
                      <w:w w:val="110"/>
                    </w:rPr>
                    <w:t xml:space="preserve"> </w:t>
                  </w:r>
                  <w:r>
                    <w:rPr>
                      <w:spacing w:val="-4"/>
                      <w:w w:val="110"/>
                    </w:rPr>
                    <w:t xml:space="preserve">and </w:t>
                  </w:r>
                  <w:r>
                    <w:rPr>
                      <w:w w:val="110"/>
                    </w:rPr>
                    <w:t>why</w:t>
                  </w:r>
                  <w:r>
                    <w:rPr>
                      <w:spacing w:val="-4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-4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it</w:t>
                  </w:r>
                  <w:r>
                    <w:rPr>
                      <w:spacing w:val="-4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important</w:t>
                  </w:r>
                  <w:r>
                    <w:rPr>
                      <w:spacing w:val="-4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-4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them?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374.4pt;margin-top:81.05pt;height:64.15pt;width:355.85pt;mso-position-horizontal-relative:page;z-index:251687936;mso-width-relative:page;mso-height-relative:page;" fillcolor="#F7F6E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904"/>
                    </w:tabs>
                    <w:spacing w:before="48"/>
                    <w:ind w:left="0" w:right="0" w:firstLine="0"/>
                    <w:jc w:val="left"/>
                    <w:rPr>
                      <w:rFonts w:ascii="Tahoma"/>
                      <w:b/>
                      <w:sz w:val="40"/>
                    </w:rPr>
                  </w:pPr>
                  <w:r>
                    <w:rPr>
                      <w:rFonts w:ascii="Tahoma"/>
                      <w:b/>
                      <w:color w:val="F7F6E2"/>
                      <w:w w:val="85"/>
                      <w:position w:val="5"/>
                      <w:sz w:val="40"/>
                      <w:shd w:val="clear" w:color="auto" w:fill="FF044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7F6E2"/>
                      <w:spacing w:val="-31"/>
                      <w:position w:val="5"/>
                      <w:sz w:val="40"/>
                      <w:shd w:val="clear" w:color="auto" w:fill="FF044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7F6E2"/>
                      <w:position w:val="5"/>
                      <w:sz w:val="40"/>
                      <w:shd w:val="clear" w:color="auto" w:fill="FF0440"/>
                    </w:rPr>
                    <w:t>1</w:t>
                  </w:r>
                  <w:r>
                    <w:rPr>
                      <w:rFonts w:ascii="Tahoma"/>
                      <w:b/>
                      <w:color w:val="F7F6E2"/>
                      <w:position w:val="5"/>
                      <w:sz w:val="40"/>
                    </w:rPr>
                    <w:tab/>
                  </w:r>
                  <w:r>
                    <w:rPr>
                      <w:rFonts w:ascii="Tahoma"/>
                      <w:b/>
                      <w:spacing w:val="-4"/>
                      <w:sz w:val="40"/>
                    </w:rPr>
                    <w:t>Pains</w:t>
                  </w:r>
                </w:p>
                <w:p>
                  <w:pPr>
                    <w:pStyle w:val="4"/>
                    <w:spacing w:before="88"/>
                    <w:ind w:left="781" w:right="528"/>
                    <w:jc w:val="center"/>
                  </w:pPr>
                  <w:r>
                    <w:rPr>
                      <w:w w:val="105"/>
                    </w:rPr>
                    <w:t>Fears, frustration and anxieties</w:t>
                  </w:r>
                </w:p>
              </w:txbxContent>
            </v:textbox>
          </v:shape>
        </w:pict>
      </w:r>
      <w:r>
        <w:rPr>
          <w:rFonts w:ascii="Tahoma"/>
          <w:b/>
          <w:spacing w:val="-6"/>
          <w:sz w:val="80"/>
        </w:rPr>
        <w:t>Persona</w:t>
      </w:r>
      <w:r>
        <w:rPr>
          <w:rFonts w:ascii="Tahoma"/>
          <w:b/>
          <w:spacing w:val="-6"/>
          <w:sz w:val="80"/>
        </w:rPr>
        <w:tab/>
      </w:r>
      <w:r>
        <w:rPr>
          <w:rFonts w:ascii="Tahoma"/>
          <w:b/>
          <w:spacing w:val="-7"/>
          <w:position w:val="35"/>
          <w:sz w:val="26"/>
        </w:rPr>
        <w:t>Team</w: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hint="default" w:ascii="Tahoma"/>
          <w:b/>
          <w:sz w:val="20"/>
          <w:lang w:val="en-US"/>
        </w:rPr>
      </w:pPr>
      <w:r>
        <w:rPr>
          <w:rFonts w:hint="default" w:ascii="Tahoma"/>
          <w:b/>
          <w:sz w:val="20"/>
          <w:lang w:val="en-US"/>
        </w:rPr>
        <w:t xml:space="preserve">                                                                                                                             Fear of losing good employees unexpectedly.                                                 To retain good employees.</w: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hint="default" w:ascii="Tahoma"/>
          <w:b/>
          <w:sz w:val="20"/>
          <w:lang w:val="en-US"/>
        </w:rPr>
      </w:pPr>
      <w:r>
        <w:rPr>
          <w:rFonts w:hint="default" w:ascii="Tahoma"/>
          <w:b/>
          <w:sz w:val="20"/>
          <w:lang w:val="en-US"/>
        </w:rPr>
        <w:t xml:space="preserve">                                                                                                                             Losing employees to rival organizations.                                                          To reduce unexpected rates of losing employees.</w: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ind w:left="9705" w:hanging="9705" w:hangingChars="4850"/>
        <w:rPr>
          <w:rFonts w:hint="default" w:ascii="Tahoma"/>
          <w:b/>
          <w:sz w:val="20"/>
          <w:lang w:val="en-US"/>
        </w:rPr>
      </w:pPr>
      <w:r>
        <w:rPr>
          <w:rFonts w:hint="default" w:ascii="Tahoma"/>
          <w:b/>
          <w:sz w:val="20"/>
          <w:lang w:val="en-US"/>
        </w:rPr>
        <w:t xml:space="preserve">                                                                                                                             Not able to meet organization goals due to lack of employees.                     To be able to predict employee attrition so steps can to taken to </w:t>
      </w:r>
    </w:p>
    <w:p>
      <w:pPr>
        <w:pStyle w:val="4"/>
        <w:ind w:left="9705" w:hanging="9705" w:hangingChars="4850"/>
        <w:rPr>
          <w:rFonts w:hint="default" w:ascii="Tahoma"/>
          <w:b/>
          <w:sz w:val="20"/>
          <w:lang w:val="en-US"/>
        </w:rPr>
      </w:pPr>
    </w:p>
    <w:p>
      <w:pPr>
        <w:pStyle w:val="4"/>
        <w:ind w:left="17058" w:leftChars="6753" w:hanging="2201" w:hangingChars="1100"/>
        <w:rPr>
          <w:rFonts w:hint="default" w:ascii="Tahoma"/>
          <w:b/>
          <w:sz w:val="20"/>
          <w:lang w:val="en-US"/>
        </w:rPr>
      </w:pPr>
      <w:r>
        <w:rPr>
          <w:rFonts w:hint="default" w:ascii="Tahoma"/>
          <w:b/>
          <w:sz w:val="20"/>
          <w:lang w:val="en-US"/>
        </w:rPr>
        <w:t>prevent it.</w: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ind w:left="14807" w:hanging="14807" w:hangingChars="7400"/>
        <w:rPr>
          <w:rFonts w:hint="default" w:ascii="Tahoma"/>
          <w:b/>
          <w:sz w:val="27"/>
          <w:szCs w:val="27"/>
          <w:lang w:val="en-US"/>
        </w:rPr>
      </w:pPr>
      <w:r>
        <w:rPr>
          <w:rFonts w:hint="default" w:ascii="Tahoma"/>
          <w:b/>
          <w:sz w:val="20"/>
          <w:lang w:val="en-US"/>
        </w:rPr>
        <w:t xml:space="preserve">                                                                                                                             </w:t>
      </w:r>
      <w:bookmarkStart w:id="0" w:name="_GoBack"/>
      <w:bookmarkEnd w:id="0"/>
      <w:r>
        <w:rPr>
          <w:rFonts w:hint="default" w:ascii="Tahoma"/>
          <w:b/>
          <w:sz w:val="20"/>
          <w:szCs w:val="20"/>
          <w:lang w:val="en-US"/>
        </w:rPr>
        <w:t>They are trying to prevent major employee attrition.</w:t>
      </w:r>
      <w:r>
        <w:rPr>
          <w:rFonts w:hint="default" w:ascii="Tahoma"/>
          <w:b/>
          <w:sz w:val="27"/>
          <w:szCs w:val="27"/>
          <w:lang w:val="en-US"/>
        </w:rPr>
        <w:t xml:space="preserve"> </w:t>
      </w:r>
      <w:r>
        <w:rPr>
          <w:rFonts w:hint="default" w:ascii="Tahoma"/>
          <w:b/>
          <w:sz w:val="20"/>
          <w:lang w:val="en-US"/>
        </w:rPr>
        <w:t xml:space="preserve">                                   </w:t>
      </w:r>
      <w:r>
        <w:rPr>
          <w:rFonts w:hint="default" w:ascii="Tahoma"/>
          <w:b/>
          <w:sz w:val="20"/>
          <w:szCs w:val="20"/>
          <w:lang w:val="en-US"/>
        </w:rPr>
        <w:t>Employee attrition is very unexpected and hard to predict on time.</w:t>
      </w:r>
    </w:p>
    <w:p>
      <w:pPr>
        <w:pStyle w:val="4"/>
        <w:ind w:firstLine="7304" w:firstLineChars="3650"/>
        <w:rPr>
          <w:rFonts w:hint="default" w:ascii="Tahoma"/>
          <w:b/>
          <w:sz w:val="20"/>
          <w:lang w:val="en-US"/>
        </w:rPr>
      </w:pPr>
    </w:p>
    <w:p>
      <w:pPr>
        <w:pStyle w:val="4"/>
        <w:ind w:firstLine="7304" w:firstLineChars="3650"/>
        <w:rPr>
          <w:rFonts w:hint="default" w:ascii="Tahoma"/>
          <w:b/>
          <w:sz w:val="20"/>
          <w:lang w:val="en-US"/>
        </w:rPr>
      </w:pPr>
    </w:p>
    <w:p>
      <w:pPr>
        <w:pStyle w:val="4"/>
        <w:ind w:firstLine="7304" w:firstLineChars="3650"/>
        <w:rPr>
          <w:rFonts w:hint="default" w:ascii="Tahoma"/>
          <w:b/>
          <w:sz w:val="20"/>
          <w:lang w:val="en-US"/>
        </w:rPr>
      </w:pPr>
    </w:p>
    <w:p>
      <w:pPr>
        <w:pStyle w:val="4"/>
        <w:ind w:firstLine="7304" w:firstLineChars="3650"/>
        <w:rPr>
          <w:rFonts w:hint="default" w:ascii="Tahoma"/>
          <w:b/>
          <w:sz w:val="20"/>
          <w:lang w:val="en-US"/>
        </w:rPr>
      </w:pPr>
      <w:r>
        <w:rPr>
          <w:rFonts w:hint="default" w:ascii="Tahoma"/>
          <w:b/>
          <w:sz w:val="20"/>
          <w:lang w:val="en-US"/>
        </w:rPr>
        <w:t>This is important to them as high rates of employee attrition might              Most of the time prevention actions are taken after its too late.</w: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hint="default" w:ascii="Tahoma"/>
          <w:b/>
          <w:sz w:val="20"/>
          <w:lang w:val="en-US"/>
        </w:rPr>
      </w:pPr>
      <w:r>
        <w:rPr>
          <w:rFonts w:hint="default" w:ascii="Tahoma"/>
          <w:b/>
          <w:sz w:val="20"/>
          <w:lang w:val="en-US"/>
        </w:rPr>
        <w:t xml:space="preserve">                                                                                                                             lead to a bad position in market, losing out to their competitors and</w: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hint="default" w:ascii="Tahoma"/>
          <w:b/>
          <w:sz w:val="20"/>
          <w:lang w:val="en-US"/>
        </w:rPr>
      </w:pPr>
      <w:r>
        <w:rPr>
          <w:rFonts w:hint="default" w:ascii="Tahoma"/>
          <w:b/>
          <w:sz w:val="20"/>
          <w:lang w:val="en-US"/>
        </w:rPr>
        <w:t xml:space="preserve">                                                                                                                             development of wrong culture in workplace.</w: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spacing w:before="8"/>
        <w:rPr>
          <w:rFonts w:ascii="Tahoma"/>
          <w:b/>
          <w:sz w:val="10"/>
        </w:rPr>
      </w:pPr>
      <w:r>
        <w:pict>
          <v:group id="_x0000_s1067" o:spid="_x0000_s1067" o:spt="203" style="position:absolute;left:0pt;margin-left:18.85pt;margin-top:8.4pt;height:67.4pt;width:1082.4pt;mso-position-horizontal-relative:page;mso-wrap-distance-bottom:0pt;mso-wrap-distance-top:0pt;z-index:-251657216;mso-width-relative:page;mso-height-relative:page;" coordorigin="377,168" coordsize="21648,1348">
            <o:lock v:ext="edit"/>
            <v:rect id="_x0000_s1068" o:spid="_x0000_s1068" o:spt="1" style="position:absolute;left:377;top:168;height:1348;width:21648;" fillcolor="#F7F6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9" o:spid="_x0000_s1069" o:spt="202" type="#_x0000_t202" style="position:absolute;left:377;top:168;height:1348;width:216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99"/>
                      </w:tabs>
                      <w:spacing w:before="46"/>
                      <w:ind w:left="0" w:right="0" w:firstLine="0"/>
                      <w:jc w:val="left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color w:val="F7F6E2"/>
                        <w:w w:val="85"/>
                        <w:position w:val="5"/>
                        <w:sz w:val="40"/>
                        <w:shd w:val="clear" w:color="auto" w:fill="FF04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7F6E2"/>
                        <w:spacing w:val="-36"/>
                        <w:position w:val="5"/>
                        <w:sz w:val="40"/>
                        <w:shd w:val="clear" w:color="auto" w:fill="FF04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7F6E2"/>
                        <w:position w:val="5"/>
                        <w:sz w:val="40"/>
                        <w:shd w:val="clear" w:color="auto" w:fill="FF0440"/>
                      </w:rPr>
                      <w:t>5</w:t>
                    </w:r>
                    <w:r>
                      <w:rPr>
                        <w:rFonts w:ascii="Tahoma"/>
                        <w:b/>
                        <w:color w:val="F7F6E2"/>
                        <w:position w:val="5"/>
                        <w:sz w:val="40"/>
                      </w:rPr>
                      <w:tab/>
                    </w:r>
                    <w:r>
                      <w:rPr>
                        <w:rFonts w:ascii="Tahoma"/>
                        <w:b/>
                        <w:sz w:val="40"/>
                      </w:rPr>
                      <w:t>Stories and</w:t>
                    </w:r>
                    <w:r>
                      <w:rPr>
                        <w:rFonts w:ascii="Tahoma"/>
                        <w:b/>
                        <w:spacing w:val="-38"/>
                        <w:sz w:val="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</w:rPr>
                      <w:t>observations</w:t>
                    </w:r>
                  </w:p>
                  <w:p>
                    <w:pPr>
                      <w:spacing w:before="87"/>
                      <w:ind w:left="899" w:right="0" w:firstLine="0"/>
                      <w:jc w:val="left"/>
                      <w:rPr>
                        <w:rFonts w:hint="default"/>
                        <w:w w:val="105"/>
                        <w:sz w:val="40"/>
                        <w:lang w:val="en-US"/>
                      </w:rPr>
                    </w:pPr>
                    <w:r>
                      <w:rPr>
                        <w:w w:val="105"/>
                        <w:sz w:val="40"/>
                      </w:rPr>
                      <w:t>Write down quotes or observations that best describe their experience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ind w:firstLine="270" w:firstLineChars="100"/>
        <w:rPr>
          <w:rFonts w:hint="default" w:ascii="Tahoma"/>
          <w:b/>
          <w:sz w:val="27"/>
          <w:szCs w:val="27"/>
          <w:lang w:val="en-US"/>
        </w:rPr>
      </w:pPr>
      <w:r>
        <w:rPr>
          <w:rFonts w:hint="default" w:ascii="Tahoma"/>
          <w:b/>
          <w:sz w:val="27"/>
          <w:szCs w:val="27"/>
          <w:lang w:val="en-US"/>
        </w:rPr>
        <w:t>Due to high and unexpected attrition organizations lose highly valuable employees.</w:t>
      </w:r>
    </w:p>
    <w:p>
      <w:pPr>
        <w:pStyle w:val="4"/>
        <w:ind w:firstLine="270" w:firstLineChars="100"/>
        <w:rPr>
          <w:rFonts w:hint="default" w:ascii="Tahoma"/>
          <w:b/>
          <w:sz w:val="27"/>
          <w:szCs w:val="27"/>
          <w:lang w:val="en-US"/>
        </w:rPr>
      </w:pPr>
    </w:p>
    <w:p>
      <w:pPr>
        <w:pStyle w:val="4"/>
        <w:ind w:firstLine="270" w:firstLineChars="100"/>
        <w:rPr>
          <w:rFonts w:hint="default" w:ascii="Tahoma"/>
          <w:b/>
          <w:sz w:val="27"/>
          <w:szCs w:val="27"/>
          <w:lang w:val="en-US"/>
        </w:rPr>
      </w:pPr>
      <w:r>
        <w:rPr>
          <w:rFonts w:hint="default" w:ascii="Tahoma"/>
          <w:b/>
          <w:sz w:val="27"/>
          <w:szCs w:val="27"/>
          <w:lang w:val="en-US"/>
        </w:rPr>
        <w:t>After attrition rival organization have a chance to take in those employees.</w:t>
      </w:r>
    </w:p>
    <w:p>
      <w:pPr>
        <w:pStyle w:val="4"/>
        <w:ind w:firstLine="270" w:firstLineChars="100"/>
        <w:rPr>
          <w:rFonts w:hint="default" w:ascii="Tahoma"/>
          <w:b/>
          <w:sz w:val="27"/>
          <w:szCs w:val="27"/>
          <w:lang w:val="en-US"/>
        </w:rPr>
      </w:pPr>
    </w:p>
    <w:p>
      <w:pPr>
        <w:pStyle w:val="4"/>
        <w:ind w:firstLine="270" w:firstLineChars="100"/>
        <w:rPr>
          <w:rFonts w:hint="default" w:ascii="Tahoma"/>
          <w:b/>
          <w:sz w:val="27"/>
          <w:szCs w:val="27"/>
          <w:lang w:val="en-US"/>
        </w:rPr>
      </w:pPr>
      <w:r>
        <w:rPr>
          <w:rFonts w:hint="default" w:ascii="Tahoma"/>
          <w:b/>
          <w:sz w:val="27"/>
          <w:szCs w:val="27"/>
          <w:lang w:val="en-US"/>
        </w:rPr>
        <w:t>They will lose valuable employee knowledge.</w:t>
      </w:r>
    </w:p>
    <w:p>
      <w:pPr>
        <w:pStyle w:val="4"/>
        <w:ind w:firstLine="270" w:firstLineChars="100"/>
        <w:rPr>
          <w:rFonts w:hint="default" w:ascii="Tahoma"/>
          <w:b/>
          <w:sz w:val="27"/>
          <w:szCs w:val="27"/>
          <w:lang w:val="en-US"/>
        </w:rPr>
      </w:pPr>
    </w:p>
    <w:p>
      <w:pPr>
        <w:pStyle w:val="4"/>
        <w:ind w:firstLine="270" w:firstLineChars="100"/>
        <w:rPr>
          <w:rFonts w:hint="default" w:ascii="Tahoma"/>
          <w:b/>
          <w:sz w:val="27"/>
          <w:szCs w:val="27"/>
          <w:lang w:val="en-US"/>
        </w:rPr>
      </w:pPr>
      <w:r>
        <w:rPr>
          <w:rFonts w:hint="default" w:ascii="Tahoma"/>
          <w:b/>
          <w:sz w:val="27"/>
          <w:szCs w:val="27"/>
          <w:lang w:val="en-US"/>
        </w:rPr>
        <w:t>This also means more workload for the employees that stay.</w:t>
      </w:r>
    </w:p>
    <w:p>
      <w:pPr>
        <w:pStyle w:val="4"/>
        <w:ind w:firstLine="270" w:firstLineChars="100"/>
        <w:rPr>
          <w:rFonts w:hint="default" w:ascii="Tahoma"/>
          <w:b/>
          <w:sz w:val="27"/>
          <w:szCs w:val="27"/>
          <w:lang w:val="en-US"/>
        </w:rPr>
      </w:pPr>
    </w:p>
    <w:p>
      <w:pPr>
        <w:pStyle w:val="4"/>
        <w:ind w:firstLine="270" w:firstLineChars="100"/>
        <w:rPr>
          <w:rFonts w:hint="default" w:ascii="Tahoma"/>
          <w:b/>
          <w:sz w:val="27"/>
          <w:szCs w:val="27"/>
          <w:lang w:val="en-US"/>
        </w:rPr>
      </w:pPr>
      <w:r>
        <w:rPr>
          <w:rFonts w:hint="default" w:ascii="Tahoma"/>
          <w:b/>
          <w:sz w:val="27"/>
          <w:szCs w:val="27"/>
          <w:lang w:val="en-US"/>
        </w:rPr>
        <w:t>This also wrongly affects the work culture of the organization.</w: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  <w:r>
        <w:pict>
          <v:group id="_x0000_s1070" o:spid="_x0000_s1070" o:spt="203" style="position:absolute;left:0pt;margin-left:24.6pt;margin-top:32.75pt;height:67.4pt;width:1082.4pt;mso-position-horizontal-relative:page;mso-wrap-distance-bottom:0pt;mso-wrap-distance-top:0pt;z-index:-251656192;mso-width-relative:page;mso-height-relative:page;" coordorigin="357,376" coordsize="21648,1348">
            <o:lock v:ext="edit"/>
            <v:rect id="_x0000_s1071" o:spid="_x0000_s1071" o:spt="1" style="position:absolute;left:356;top:376;height:1348;width:21648;" fillcolor="#F7F6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2" o:spid="_x0000_s1072" o:spt="202" type="#_x0000_t202" style="position:absolute;left:356;top:376;height:1348;width:216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20"/>
                      </w:tabs>
                      <w:spacing w:before="94"/>
                      <w:ind w:left="0" w:right="0" w:firstLine="0"/>
                      <w:jc w:val="left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color w:val="F7F6E2"/>
                        <w:w w:val="85"/>
                        <w:position w:val="3"/>
                        <w:sz w:val="40"/>
                        <w:shd w:val="clear" w:color="auto" w:fill="FF04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7F6E2"/>
                        <w:spacing w:val="-29"/>
                        <w:position w:val="3"/>
                        <w:sz w:val="40"/>
                        <w:shd w:val="clear" w:color="auto" w:fill="FF04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7F6E2"/>
                        <w:position w:val="3"/>
                        <w:sz w:val="40"/>
                        <w:shd w:val="clear" w:color="auto" w:fill="FF0440"/>
                      </w:rPr>
                      <w:t>6</w:t>
                    </w:r>
                    <w:r>
                      <w:rPr>
                        <w:rFonts w:ascii="Tahoma"/>
                        <w:b/>
                        <w:color w:val="F7F6E2"/>
                        <w:position w:val="3"/>
                        <w:sz w:val="40"/>
                      </w:rPr>
                      <w:tab/>
                    </w:r>
                    <w:r>
                      <w:rPr>
                        <w:rFonts w:ascii="Tahoma"/>
                        <w:b/>
                        <w:sz w:val="40"/>
                      </w:rPr>
                      <w:t>Context</w:t>
                    </w:r>
                  </w:p>
                  <w:p>
                    <w:pPr>
                      <w:spacing w:before="88"/>
                      <w:ind w:left="920" w:right="0" w:firstLine="0"/>
                      <w:jc w:val="left"/>
                      <w:rPr>
                        <w:rFonts w:hint="default"/>
                        <w:w w:val="105"/>
                        <w:sz w:val="40"/>
                        <w:lang w:val="en-US"/>
                      </w:rPr>
                    </w:pPr>
                    <w:r>
                      <w:rPr>
                        <w:w w:val="105"/>
                        <w:sz w:val="40"/>
                      </w:rPr>
                      <w:t>Are there other factors that we should take in consideration</w:t>
                    </w:r>
                    <w:r>
                      <w:rPr>
                        <w:rFonts w:hint="default"/>
                        <w:w w:val="105"/>
                        <w:sz w:val="40"/>
                        <w:lang w:val="en-US"/>
                      </w:rPr>
                      <w:t>?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spacing w:before="11"/>
        <w:ind w:firstLine="405" w:firstLineChars="150"/>
        <w:rPr>
          <w:rFonts w:hint="default" w:ascii="Tahoma"/>
          <w:b/>
          <w:sz w:val="27"/>
          <w:lang w:val="en-US"/>
        </w:rPr>
      </w:pPr>
      <w:r>
        <w:rPr>
          <w:rFonts w:hint="default" w:ascii="Tahoma"/>
          <w:b/>
          <w:sz w:val="27"/>
          <w:lang w:val="en-US"/>
        </w:rPr>
        <w:t>Employee attrition could be due to some management decision that was not favourable to some employees.</w:t>
      </w:r>
    </w:p>
    <w:p>
      <w:pPr>
        <w:pStyle w:val="4"/>
        <w:spacing w:before="11"/>
        <w:ind w:firstLine="405" w:firstLineChars="150"/>
        <w:rPr>
          <w:rFonts w:hint="default" w:ascii="Tahoma"/>
          <w:b/>
          <w:sz w:val="27"/>
          <w:lang w:val="en-US"/>
        </w:rPr>
      </w:pPr>
    </w:p>
    <w:p>
      <w:pPr>
        <w:pStyle w:val="4"/>
        <w:spacing w:before="11"/>
        <w:ind w:firstLine="405" w:firstLineChars="150"/>
        <w:rPr>
          <w:rFonts w:hint="default" w:ascii="Tahoma"/>
          <w:b/>
          <w:sz w:val="27"/>
          <w:lang w:val="en-US"/>
        </w:rPr>
      </w:pPr>
      <w:r>
        <w:rPr>
          <w:rFonts w:hint="default" w:ascii="Tahoma"/>
          <w:b/>
          <w:sz w:val="27"/>
          <w:lang w:val="en-US"/>
        </w:rPr>
        <w:t>So by using attrition analysis one can predict employee attrition and take some action that may prevent it in time.</w:t>
      </w: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p>
      <w:pPr>
        <w:pStyle w:val="4"/>
        <w:spacing w:before="11"/>
        <w:rPr>
          <w:rFonts w:ascii="Tahoma"/>
          <w:b/>
          <w:sz w:val="27"/>
        </w:rPr>
      </w:pPr>
    </w:p>
    <w:sectPr>
      <w:type w:val="continuous"/>
      <w:pgSz w:w="22410" w:h="31660"/>
      <w:pgMar w:top="300" w:right="260" w:bottom="0" w:left="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1050F47"/>
    <w:rsid w:val="2F9B3E31"/>
    <w:rsid w:val="3F9D7759"/>
    <w:rsid w:val="44E3274F"/>
    <w:rsid w:val="70242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40"/>
      <w:szCs w:val="4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1"/>
    <customShpInfo spid="_x0000_s1038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8"/>
    <customShpInfo spid="_x0000_s1069"/>
    <customShpInfo spid="_x0000_s1067"/>
    <customShpInfo spid="_x0000_s1071"/>
    <customShpInfo spid="_x0000_s1072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2021-02-14T14:35:00Z</dcterms:created>
  <dc:creator>neel</dc:creator>
  <cp:lastModifiedBy>Neel Banga</cp:lastModifiedBy>
  <dcterms:modified xsi:type="dcterms:W3CDTF">2021-02-14T16:38:28Z</dcterms:modified>
  <dc:title>A3_Persona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Keynote</vt:lpwstr>
  </property>
  <property fmtid="{D5CDD505-2E9C-101B-9397-08002B2CF9AE}" pid="4" name="LastSaved">
    <vt:filetime>2021-02-14T00:00:00Z</vt:filetime>
  </property>
  <property fmtid="{D5CDD505-2E9C-101B-9397-08002B2CF9AE}" pid="5" name="KSOProductBuildVer">
    <vt:lpwstr>1033-11.2.0.9984</vt:lpwstr>
  </property>
</Properties>
</file>