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F2D4E"/>
          <w:sz w:val="56"/>
        </w:rPr>
        <w:t>IIS — Windows Setup Guide (Simplified Architecture)</w:t>
      </w:r>
    </w:p>
    <w:p>
      <w:pPr>
        <w:spacing w:before="0" w:after="360"/>
      </w:pPr>
      <w:r>
        <w:rPr>
          <w:rFonts w:ascii="Calibri" w:hAnsi="Calibri"/>
          <w:i/>
          <w:color w:val="666666"/>
          <w:sz w:val="26"/>
        </w:rPr>
        <w:t>Inventory Intelligence System — Local Installation for Windows</w:t>
      </w:r>
    </w:p>
    <w:p>
      <w:pPr>
        <w:spacing w:before="280" w:after="120"/>
      </w:pPr>
      <w:r>
        <w:rPr>
          <w:rFonts w:ascii="Calibri" w:hAnsi="Calibri"/>
          <w:b/>
          <w:color w:val="1F2D4E"/>
          <w:sz w:val="32"/>
        </w:rPr>
        <w:t>PART 1 — What You Will Run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Overview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After completing this guide, your system will run exactly three things: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b/>
          <w:color w:val="000000"/>
          <w:sz w:val="22"/>
        </w:rPr>
        <w:t>Backend</w:t>
      </w:r>
      <w:r>
        <w:rPr>
          <w:rFonts w:ascii="Calibri" w:hAnsi="Calibri"/>
          <w:color w:val="000000"/>
          <w:sz w:val="22"/>
        </w:rPr>
        <w:t xml:space="preserve"> — the Python API server (handles all data and logic)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b/>
          <w:color w:val="000000"/>
          <w:sz w:val="22"/>
        </w:rPr>
        <w:t>Frontend</w:t>
      </w:r>
      <w:r>
        <w:rPr>
          <w:rFonts w:ascii="Calibri" w:hAnsi="Calibri"/>
          <w:color w:val="000000"/>
          <w:sz w:val="22"/>
        </w:rPr>
        <w:t xml:space="preserve"> — the Next.js web application (the browser interface)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b/>
          <w:color w:val="000000"/>
          <w:sz w:val="22"/>
        </w:rPr>
        <w:t>Database</w:t>
      </w:r>
      <w:r>
        <w:rPr>
          <w:rFonts w:ascii="Calibri" w:hAnsi="Calibri"/>
          <w:color w:val="000000"/>
          <w:sz w:val="22"/>
        </w:rPr>
        <w:t xml:space="preserve"> — PostgreSQL (stores all data)</w:t>
      </w:r>
    </w:p>
    <w:p>
      <w:pPr>
        <w:spacing w:after="8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That is all. No Redis, no Memurai, no separate worker processes, no message brokers.</w:t>
      </w:r>
    </w:p>
    <w:p>
      <w:pPr>
        <w:spacing w:before="200" w:after="200"/>
        <w:pBdr>
          <w:bottom w:val="single" w:sz="6" w:space="4" w:color="1F2D4E"/>
        </w:pBdr>
      </w:pPr>
    </w:p>
    <w:p>
      <w:pPr>
        <w:spacing w:before="280" w:after="120"/>
      </w:pPr>
      <w:r>
        <w:rPr>
          <w:rFonts w:ascii="Calibri" w:hAnsi="Calibri"/>
          <w:b/>
          <w:color w:val="1F2D4E"/>
          <w:sz w:val="32"/>
        </w:rPr>
        <w:t>PART 2 — System Requirements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Before you begin, make sure your Windows computer meets these requirements.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1F2D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Requirement</w:t>
            </w:r>
          </w:p>
        </w:tc>
        <w:tc>
          <w:tcPr>
            <w:tcW w:type="dxa" w:w="4819"/>
            <w:shd w:val="clear" w:color="auto" w:fill="1F2D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Minimum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Windows version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Windows 10 (64-bit) or Windows 11</w:t>
            </w:r>
          </w:p>
        </w:tc>
      </w:tr>
      <w:tr>
        <w:tc>
          <w:tcPr>
            <w:tcW w:type="dxa" w:w="3969"/>
            <w:shd w:val="clear" w:color="auto" w:fill="F0F3F8"/>
          </w:tcPr>
          <w:p>
            <w:r>
              <w:rPr>
                <w:rFonts w:ascii="Calibri" w:hAnsi="Calibri"/>
                <w:sz w:val="20"/>
              </w:rPr>
              <w:t>RAM</w:t>
            </w:r>
          </w:p>
        </w:tc>
        <w:tc>
          <w:tcPr>
            <w:tcW w:type="dxa" w:w="4819"/>
            <w:shd w:val="clear" w:color="auto" w:fill="F0F3F8"/>
          </w:tcPr>
          <w:p>
            <w:r>
              <w:rPr>
                <w:rFonts w:ascii="Calibri" w:hAnsi="Calibri"/>
                <w:sz w:val="20"/>
              </w:rPr>
              <w:t>4 GB (8 GB recommended)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Disk space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2 GB free</w:t>
            </w:r>
          </w:p>
        </w:tc>
      </w:tr>
      <w:tr>
        <w:tc>
          <w:tcPr>
            <w:tcW w:type="dxa" w:w="3969"/>
            <w:shd w:val="clear" w:color="auto" w:fill="F0F3F8"/>
          </w:tcPr>
          <w:p>
            <w:r>
              <w:rPr>
                <w:rFonts w:ascii="Calibri" w:hAnsi="Calibri"/>
                <w:sz w:val="20"/>
              </w:rPr>
              <w:t>Internet connection</w:t>
            </w:r>
          </w:p>
        </w:tc>
        <w:tc>
          <w:tcPr>
            <w:tcW w:type="dxa" w:w="4819"/>
            <w:shd w:val="clear" w:color="auto" w:fill="F0F3F8"/>
          </w:tcPr>
          <w:p>
            <w:r>
              <w:rPr>
                <w:rFonts w:ascii="Calibri" w:hAnsi="Calibri"/>
                <w:sz w:val="20"/>
              </w:rPr>
              <w:t>Required for installation</w:t>
            </w:r>
          </w:p>
        </w:tc>
      </w:tr>
    </w:tbl>
    <w:p>
      <w:pPr>
        <w:spacing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You will need to install the following software:</w:t>
      </w:r>
    </w:p>
    <w:p>
      <w:pPr>
        <w:pStyle w:val="ListBullet"/>
        <w:spacing w:before="0" w:after="40"/>
      </w:pPr>
      <w:r>
        <w:rPr>
          <w:rFonts w:ascii="Calibri" w:hAnsi="Calibri"/>
          <w:color w:val="000000"/>
          <w:sz w:val="22"/>
        </w:rPr>
        <w:t>Python 3.11 or 3.12 (recommended — see note below)</w:t>
      </w:r>
    </w:p>
    <w:p>
      <w:pPr>
        <w:pStyle w:val="ListBullet"/>
        <w:spacing w:before="0" w:after="40"/>
      </w:pPr>
      <w:r>
        <w:rPr>
          <w:rFonts w:ascii="Calibri" w:hAnsi="Calibri"/>
          <w:color w:val="000000"/>
          <w:sz w:val="22"/>
        </w:rPr>
        <w:t>Node.js 20 LTS</w:t>
      </w:r>
    </w:p>
    <w:p>
      <w:pPr>
        <w:pStyle w:val="ListBullet"/>
        <w:spacing w:before="0" w:after="40"/>
      </w:pPr>
      <w:r>
        <w:rPr>
          <w:rFonts w:ascii="Calibri" w:hAnsi="Calibri"/>
          <w:color w:val="000000"/>
          <w:sz w:val="22"/>
        </w:rPr>
        <w:t>PostgreSQL 16</w:t>
      </w:r>
    </w:p>
    <w:p>
      <w:pPr>
        <w:spacing w:after="40"/>
      </w:pPr>
    </w:p>
    <w:p>
      <w:pPr>
        <w:spacing w:before="40" w:after="120"/>
      </w:pPr>
      <w:r>
        <w:rPr>
          <w:rFonts w:ascii="Calibri" w:hAnsi="Calibri"/>
          <w:i/>
          <w:color w:val="7B6000"/>
          <w:sz w:val="20"/>
        </w:rPr>
        <w:t>Note: Python 3.13 and 3.14 are supported but some packages install more slowly on those versions. Python 3.12 is the smoothest choice on Windows.</w:t>
      </w:r>
    </w:p>
    <w:p>
      <w:pPr>
        <w:spacing w:before="200" w:after="200"/>
        <w:pBdr>
          <w:bottom w:val="single" w:sz="6" w:space="4" w:color="1F2D4E"/>
        </w:pBdr>
      </w:pPr>
    </w:p>
    <w:p>
      <w:pPr>
        <w:spacing w:before="280" w:after="120"/>
      </w:pPr>
      <w:r>
        <w:rPr>
          <w:rFonts w:ascii="Calibri" w:hAnsi="Calibri"/>
          <w:b/>
          <w:color w:val="1F2D4E"/>
          <w:sz w:val="32"/>
        </w:rPr>
        <w:t>PART 3 — Install Python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1: Download Python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color w:val="000000"/>
          <w:sz w:val="22"/>
        </w:rPr>
        <w:t>Open your browser and go to python.org/downloads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color w:val="000000"/>
          <w:sz w:val="22"/>
        </w:rPr>
        <w:t>Click the button that says “Download Python 3.12.x” (use the latest 3.12 release)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color w:val="000000"/>
          <w:sz w:val="22"/>
        </w:rPr>
        <w:t>Save the installer file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2: Run the Installer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>1. Double-click the downloaded file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2. IMPORTANT: Check the box that says </w:t>
      </w:r>
      <w:r>
        <w:rPr>
          <w:rFonts w:ascii="Calibri" w:hAnsi="Calibri"/>
          <w:b/>
          <w:color w:val="000000"/>
          <w:sz w:val="22"/>
        </w:rPr>
        <w:t>"Add Python to PATH"</w:t>
      </w:r>
      <w:r>
        <w:rPr>
          <w:rFonts w:ascii="Calibri" w:hAnsi="Calibri"/>
          <w:color w:val="000000"/>
          <w:sz w:val="22"/>
        </w:rPr>
        <w:t xml:space="preserve"> before clicking Install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color w:val="000000"/>
          <w:sz w:val="22"/>
        </w:rPr>
        <w:t>Click “Install Now”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color w:val="000000"/>
          <w:sz w:val="22"/>
        </w:rPr>
        <w:t>Wait for it to finish, then click Close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3: Verify Python is installed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Open Command Prompt (press Windows key, type ‘cmd’, press Enter) and run: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python --version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You should see something like: Python 3.12.x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Also run: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pip --version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You should see a version number. If either command says “not recognized”, restart your computer and try again.</w:t>
      </w:r>
    </w:p>
    <w:p>
      <w:pPr>
        <w:spacing w:before="200" w:after="200"/>
        <w:pBdr>
          <w:bottom w:val="single" w:sz="6" w:space="4" w:color="1F2D4E"/>
        </w:pBdr>
      </w:pPr>
    </w:p>
    <w:p>
      <w:pPr>
        <w:spacing w:before="280" w:after="120"/>
      </w:pPr>
      <w:r>
        <w:rPr>
          <w:rFonts w:ascii="Calibri" w:hAnsi="Calibri"/>
          <w:b/>
          <w:color w:val="1F2D4E"/>
          <w:sz w:val="32"/>
        </w:rPr>
        <w:t>PART 4 — Install Node.js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4: Download Node.js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color w:val="000000"/>
          <w:sz w:val="22"/>
        </w:rPr>
        <w:t>Go to nodejs.org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2. Click the button labelled </w:t>
      </w:r>
      <w:r>
        <w:rPr>
          <w:rFonts w:ascii="Calibri" w:hAnsi="Calibri"/>
          <w:b/>
          <w:color w:val="000000"/>
          <w:sz w:val="22"/>
        </w:rPr>
        <w:t>"LTS"</w:t>
      </w:r>
      <w:r>
        <w:rPr>
          <w:rFonts w:ascii="Calibri" w:hAnsi="Calibri"/>
          <w:color w:val="000000"/>
          <w:sz w:val="22"/>
        </w:rPr>
        <w:t xml:space="preserve"> (Long Term Support — this is the stable version)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color w:val="000000"/>
          <w:sz w:val="22"/>
        </w:rPr>
        <w:t>Download the Windows Installer (.msi)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color w:val="000000"/>
          <w:sz w:val="22"/>
        </w:rPr>
        <w:t>Run the installer and click Next through all the steps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color w:val="000000"/>
          <w:sz w:val="22"/>
        </w:rPr>
        <w:t>Leave all default options as they are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5: Verify Node.js is installed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In Command Prompt: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node --version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npm --version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Both should show version numbers (node should be v20 or higher).</w:t>
      </w:r>
    </w:p>
    <w:p>
      <w:pPr>
        <w:spacing w:before="200" w:after="200"/>
        <w:pBdr>
          <w:bottom w:val="single" w:sz="6" w:space="4" w:color="1F2D4E"/>
        </w:pBdr>
      </w:pPr>
    </w:p>
    <w:p>
      <w:pPr>
        <w:spacing w:before="280" w:after="120"/>
      </w:pPr>
      <w:r>
        <w:rPr>
          <w:rFonts w:ascii="Calibri" w:hAnsi="Calibri"/>
          <w:b/>
          <w:color w:val="1F2D4E"/>
          <w:sz w:val="32"/>
        </w:rPr>
        <w:t>PART 5 — Install PostgreSQL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6: Download PostgreSQL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color w:val="000000"/>
          <w:sz w:val="22"/>
        </w:rPr>
        <w:t>Go to postgresql.org/download/windows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color w:val="000000"/>
          <w:sz w:val="22"/>
        </w:rPr>
        <w:t>Click “Download the installer”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color w:val="000000"/>
          <w:sz w:val="22"/>
        </w:rPr>
        <w:t>Choose version 16 and select Windows x86-64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color w:val="000000"/>
          <w:sz w:val="22"/>
        </w:rPr>
        <w:t>Run the downloaded installer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7: Run the PostgreSQL Installer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During installation you will be asked for:</w:t>
      </w:r>
    </w:p>
    <w:p>
      <w:pPr>
        <w:spacing w:before="0" w:after="40"/>
        <w:ind w:left="340"/>
      </w:pPr>
      <w:r>
        <w:rPr>
          <w:rFonts w:ascii="Calibri" w:hAnsi="Calibri"/>
          <w:b/>
          <w:color w:val="000000"/>
          <w:sz w:val="22"/>
        </w:rPr>
        <w:t>•  Installation directory</w:t>
      </w:r>
      <w:r>
        <w:rPr>
          <w:rFonts w:ascii="Calibri" w:hAnsi="Calibri"/>
          <w:color w:val="000000"/>
          <w:sz w:val="22"/>
        </w:rPr>
        <w:t>: Leave as default</w:t>
      </w:r>
    </w:p>
    <w:p>
      <w:pPr>
        <w:spacing w:before="0" w:after="40"/>
        <w:ind w:left="340"/>
      </w:pPr>
      <w:r>
        <w:rPr>
          <w:rFonts w:ascii="Calibri" w:hAnsi="Calibri"/>
          <w:b/>
          <w:color w:val="000000"/>
          <w:sz w:val="22"/>
        </w:rPr>
        <w:t>•  Components</w:t>
      </w:r>
      <w:r>
        <w:rPr>
          <w:rFonts w:ascii="Calibri" w:hAnsi="Calibri"/>
          <w:color w:val="000000"/>
          <w:sz w:val="22"/>
        </w:rPr>
        <w:t>: Keep all selected (PostgreSQL Server, pgAdmin, Command Line Tools)</w:t>
      </w:r>
    </w:p>
    <w:p>
      <w:pPr>
        <w:spacing w:before="0" w:after="40"/>
        <w:ind w:left="340"/>
      </w:pPr>
      <w:r>
        <w:rPr>
          <w:rFonts w:ascii="Calibri" w:hAnsi="Calibri"/>
          <w:b/>
          <w:color w:val="000000"/>
          <w:sz w:val="22"/>
        </w:rPr>
        <w:t>•  Data directory</w:t>
      </w:r>
      <w:r>
        <w:rPr>
          <w:rFonts w:ascii="Calibri" w:hAnsi="Calibri"/>
          <w:color w:val="000000"/>
          <w:sz w:val="22"/>
        </w:rPr>
        <w:t>: Leave as default</w:t>
      </w:r>
    </w:p>
    <w:p>
      <w:pPr>
        <w:spacing w:before="0" w:after="40"/>
        <w:ind w:left="340"/>
      </w:pPr>
      <w:r>
        <w:rPr>
          <w:rFonts w:ascii="Calibri" w:hAnsi="Calibri"/>
          <w:b/>
          <w:color w:val="000000"/>
          <w:sz w:val="22"/>
        </w:rPr>
        <w:t>•  Password</w:t>
      </w:r>
      <w:r>
        <w:rPr>
          <w:rFonts w:ascii="Calibri" w:hAnsi="Calibri"/>
          <w:color w:val="000000"/>
          <w:sz w:val="22"/>
        </w:rPr>
        <w:t>: Set a password for the ‘postgres’ superuser. Write this password down — you will need it.</w:t>
      </w:r>
    </w:p>
    <w:p>
      <w:pPr>
        <w:spacing w:before="0" w:after="40"/>
        <w:ind w:left="340"/>
      </w:pPr>
      <w:r>
        <w:rPr>
          <w:rFonts w:ascii="Calibri" w:hAnsi="Calibri"/>
          <w:b/>
          <w:color w:val="000000"/>
          <w:sz w:val="22"/>
        </w:rPr>
        <w:t>•  Port</w:t>
      </w:r>
      <w:r>
        <w:rPr>
          <w:rFonts w:ascii="Calibri" w:hAnsi="Calibri"/>
          <w:color w:val="000000"/>
          <w:sz w:val="22"/>
        </w:rPr>
        <w:t>: Leave as 5432</w:t>
      </w:r>
    </w:p>
    <w:p>
      <w:pPr>
        <w:spacing w:before="0" w:after="40"/>
        <w:ind w:left="340"/>
      </w:pPr>
      <w:r>
        <w:rPr>
          <w:rFonts w:ascii="Calibri" w:hAnsi="Calibri"/>
          <w:b/>
          <w:color w:val="000000"/>
          <w:sz w:val="22"/>
        </w:rPr>
        <w:t>•  Locale</w:t>
      </w:r>
      <w:r>
        <w:rPr>
          <w:rFonts w:ascii="Calibri" w:hAnsi="Calibri"/>
          <w:color w:val="000000"/>
          <w:sz w:val="22"/>
        </w:rPr>
        <w:t>: Leave as default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>Click Next through the rest and let it finish.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8: Create the database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 xml:space="preserve">After installation, open the program called </w:t>
      </w:r>
      <w:r>
        <w:rPr>
          <w:rFonts w:ascii="Calibri" w:hAnsi="Calibri"/>
          <w:b/>
          <w:color w:val="000000"/>
          <w:sz w:val="22"/>
        </w:rPr>
        <w:t>pgAdmin 4</w:t>
      </w:r>
      <w:r>
        <w:rPr>
          <w:rFonts w:ascii="Calibri" w:hAnsi="Calibri"/>
          <w:color w:val="000000"/>
          <w:sz w:val="22"/>
        </w:rPr>
        <w:t xml:space="preserve"> from your Start Menu.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color w:val="000000"/>
          <w:sz w:val="22"/>
        </w:rPr>
        <w:t>In the left panel, expand Servers → PostgreSQL 16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color w:val="000000"/>
          <w:sz w:val="22"/>
        </w:rPr>
        <w:t>Enter your password when asked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color w:val="000000"/>
          <w:sz w:val="22"/>
        </w:rPr>
        <w:t>Right-click on “Databases” and choose “Create → Database…”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color w:val="000000"/>
          <w:sz w:val="22"/>
        </w:rPr>
        <w:t>In the “Database” field type: iis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5. </w:t>
      </w:r>
      <w:r>
        <w:rPr>
          <w:rFonts w:ascii="Calibri" w:hAnsi="Calibri"/>
          <w:color w:val="000000"/>
          <w:sz w:val="22"/>
        </w:rPr>
        <w:t>Click Save</w:t>
      </w:r>
    </w:p>
    <w:p>
      <w:pPr>
        <w:spacing w:before="0" w:after="40"/>
      </w:pPr>
      <w:r>
        <w:rPr>
          <w:rFonts w:ascii="Calibri" w:hAnsi="Calibri"/>
          <w:color w:val="000000"/>
          <w:sz w:val="22"/>
        </w:rPr>
        <w:t>Alternative — using Command Prompt: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"C:\Program Files\PostgreSQL\16\bin\psql.exe" -U postgres -c "CREATE DATABASE iis;"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Enter your postgres password when prompted.</w:t>
      </w:r>
    </w:p>
    <w:p>
      <w:pPr>
        <w:spacing w:before="200" w:after="200"/>
        <w:pBdr>
          <w:bottom w:val="single" w:sz="6" w:space="4" w:color="1F2D4E"/>
        </w:pBdr>
      </w:pPr>
    </w:p>
    <w:p>
      <w:pPr>
        <w:spacing w:before="280" w:after="120"/>
      </w:pPr>
      <w:r>
        <w:rPr>
          <w:rFonts w:ascii="Calibri" w:hAnsi="Calibri"/>
          <w:b/>
          <w:color w:val="1F2D4E"/>
          <w:sz w:val="32"/>
        </w:rPr>
        <w:t>PART 6 — Get the Project Files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9: Place the project on your computer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Copy the project folder to a location on your computer. For example: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C:\Projects\IIS\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Inside that folder you should see: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C:\Projects\IIS\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 xml:space="preserve">  api\          ← Python backend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 xml:space="preserve">  web\          ← Next.js frontend</w:t>
      </w:r>
    </w:p>
    <w:p>
      <w:pPr>
        <w:spacing w:before="0" w:after="120"/>
      </w:pPr>
    </w:p>
    <w:p>
      <w:pPr>
        <w:spacing w:before="200" w:after="200"/>
        <w:pBdr>
          <w:bottom w:val="single" w:sz="6" w:space="4" w:color="1F2D4E"/>
        </w:pBdr>
      </w:pPr>
    </w:p>
    <w:p>
      <w:pPr>
        <w:spacing w:before="280" w:after="120"/>
      </w:pPr>
      <w:r>
        <w:rPr>
          <w:rFonts w:ascii="Calibri" w:hAnsi="Calibri"/>
          <w:b/>
          <w:color w:val="1F2D4E"/>
          <w:sz w:val="32"/>
        </w:rPr>
        <w:t>PART 7 — Configure the Backend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10: Create the environment file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1. </w:t>
      </w:r>
      <w:r>
        <w:rPr>
          <w:rFonts w:ascii="Calibri" w:hAnsi="Calibri"/>
          <w:color w:val="000000"/>
          <w:sz w:val="22"/>
        </w:rPr>
        <w:t>Open File Explorer and go to C:\Projects\IIS\api\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2. </w:t>
      </w:r>
      <w:r>
        <w:rPr>
          <w:rFonts w:ascii="Calibri" w:hAnsi="Calibri"/>
          <w:color w:val="000000"/>
          <w:sz w:val="22"/>
        </w:rPr>
        <w:t>Find the file named .env.example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3. </w:t>
      </w:r>
      <w:r>
        <w:rPr>
          <w:rFonts w:ascii="Calibri" w:hAnsi="Calibri"/>
          <w:color w:val="000000"/>
          <w:sz w:val="22"/>
        </w:rPr>
        <w:t>Make a copy of it and name the copy .env (no other extension — just .env)</w:t>
      </w:r>
    </w:p>
    <w:p>
      <w:pPr>
        <w:spacing w:before="0" w:after="40"/>
        <w:ind w:left="340"/>
      </w:pPr>
      <w:r>
        <w:rPr>
          <w:rFonts w:ascii="Calibri" w:hAnsi="Calibri"/>
          <w:color w:val="000000"/>
          <w:sz w:val="22"/>
        </w:rPr>
        <w:t xml:space="preserve">4. </w:t>
      </w:r>
      <w:r>
        <w:rPr>
          <w:rFonts w:ascii="Calibri" w:hAnsi="Calibri"/>
          <w:color w:val="000000"/>
          <w:sz w:val="22"/>
        </w:rPr>
        <w:t>Right-click .env and open it with Notepad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Edit the following lines to match your PostgreSQL setup: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DB_HOST=127.0.0.1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DB_PORT=5432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DB_USER=postgres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DB_PASSWORD=your_postgres_password_here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DB_NAME=iis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Also set a secure secret for JWT tokens: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JWT_SECRET=any_long_random_string_here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REFRESH_SECRET=another_long_random_string_here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Save and close Notepad.</w:t>
      </w:r>
    </w:p>
    <w:p>
      <w:pPr>
        <w:spacing w:before="40" w:after="120"/>
      </w:pPr>
      <w:r>
        <w:rPr>
          <w:rFonts w:ascii="Calibri" w:hAnsi="Calibri"/>
          <w:i/>
          <w:color w:val="7B6000"/>
          <w:sz w:val="20"/>
        </w:rPr>
        <w:t>Note: The .env file holds your passwords. Never share it or commit it to version control.</w:t>
      </w:r>
    </w:p>
    <w:p>
      <w:pPr>
        <w:spacing w:before="200" w:after="200"/>
        <w:pBdr>
          <w:bottom w:val="single" w:sz="6" w:space="4" w:color="1F2D4E"/>
        </w:pBdr>
      </w:pPr>
    </w:p>
    <w:p>
      <w:pPr>
        <w:spacing w:before="280" w:after="120"/>
      </w:pPr>
      <w:r>
        <w:rPr>
          <w:rFonts w:ascii="Calibri" w:hAnsi="Calibri"/>
          <w:b/>
          <w:color w:val="1F2D4E"/>
          <w:sz w:val="32"/>
        </w:rPr>
        <w:t>PART 8 — Install Backend Dependencies and Run Migrations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11: Install Python packages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Open Command Prompt, navigate to the api folder, and install dependencies: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cd C:\Projects\IIS\api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pip install -r requirements.txt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This installs FastAPI, the database drivers, APScheduler, and all other required packages. It may take a few minutes.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12: Run database migrations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While still in the api folder, run: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python db\migrate.py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This creates all the database tables and inserts the default super admin account.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Default super admin login after migration: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Email:    admin@iis.in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Password: Admin@123</w:t>
      </w:r>
    </w:p>
    <w:p>
      <w:pPr>
        <w:spacing w:before="0" w:after="120"/>
      </w:pPr>
    </w:p>
    <w:p>
      <w:pPr>
        <w:spacing w:before="40" w:after="120"/>
      </w:pPr>
      <w:r>
        <w:rPr>
          <w:rFonts w:ascii="Calibri" w:hAnsi="Calibri"/>
          <w:i/>
          <w:color w:val="7B6000"/>
          <w:sz w:val="20"/>
        </w:rPr>
        <w:t>Note: Change this password after your first login.</w:t>
      </w:r>
    </w:p>
    <w:p>
      <w:pPr>
        <w:spacing w:before="200" w:after="200"/>
        <w:pBdr>
          <w:bottom w:val="single" w:sz="6" w:space="4" w:color="1F2D4E"/>
        </w:pBdr>
      </w:pPr>
    </w:p>
    <w:p>
      <w:pPr>
        <w:spacing w:before="280" w:after="120"/>
      </w:pPr>
      <w:r>
        <w:rPr>
          <w:rFonts w:ascii="Calibri" w:hAnsi="Calibri"/>
          <w:b/>
          <w:color w:val="1F2D4E"/>
          <w:sz w:val="32"/>
        </w:rPr>
        <w:t>PART 9 — Install Frontend Dependencies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13: Install Node.js packages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Open a new Command Prompt window, navigate to the web folder, and install: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cd C:\Projects\IIS\web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npm install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This downloads all the JavaScript packages needed for the frontend. It may take a few minutes.</w:t>
      </w:r>
    </w:p>
    <w:p>
      <w:pPr>
        <w:spacing w:before="200" w:after="200"/>
        <w:pBdr>
          <w:bottom w:val="single" w:sz="6" w:space="4" w:color="1F2D4E"/>
        </w:pBdr>
      </w:pPr>
    </w:p>
    <w:p>
      <w:pPr>
        <w:spacing w:before="280" w:after="120"/>
      </w:pPr>
      <w:r>
        <w:rPr>
          <w:rFonts w:ascii="Calibri" w:hAnsi="Calibri"/>
          <w:b/>
          <w:color w:val="1F2D4E"/>
          <w:sz w:val="32"/>
        </w:rPr>
        <w:t>PART 10 — Start the Application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You need two Command Prompt windows running — one for the backend and one for the frontend.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14: Start the Backend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In the first Command Prompt window (in the api folder):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cd C:\Projects\IIS\api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python -m uvicorn main:app --host 0.0.0.0 --port 4000 --reload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Wait until you see a line like: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INFO:     Application startup complete.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[IIS] APScheduler started — 7 scheduled jobs registered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[IIS] API started on port 4000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The backend is now running. The APScheduler will automatically handle all nightly jobs (forecasting, reminders, etc.) — no separate process needed.</w:t>
      </w: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15: Start the Frontend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In the second Command Prompt window (in the web folder):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cd C:\Projects\IIS\web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npm run dev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Wait until you see: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▲ Next.js 14.x.x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- Local: http://localhost:3000</w:t>
      </w:r>
    </w:p>
    <w:p>
      <w:pPr>
        <w:spacing w:before="0" w:after="120"/>
      </w:pP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Step 16: Open the Application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Open your browser and go to: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http://localhost:3000</w:t>
      </w:r>
    </w:p>
    <w:p>
      <w:pPr>
        <w:spacing w:before="0" w:after="120"/>
      </w:pP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You will see the IIS login page. Log in with:</w:t>
      </w:r>
    </w:p>
    <w:p>
      <w:pPr>
        <w:spacing w:before="2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Email:    admin@iis.in</w:t>
      </w:r>
    </w:p>
    <w:p>
      <w:pPr>
        <w:spacing w:before="0" w:after="0"/>
        <w:ind w:left="227" w:right="227"/>
        <w:shd w:val="clear" w:color="auto" w:fill="1F2D4E"/>
      </w:pPr>
      <w:r>
        <w:rPr>
          <w:rFonts w:ascii="Courier New" w:hAnsi="Courier New"/>
          <w:b w:val="0"/>
          <w:color w:val="FFFFFF"/>
          <w:sz w:val="20"/>
        </w:rPr>
        <w:t>Password: Admin@123</w:t>
      </w:r>
    </w:p>
    <w:p>
      <w:pPr>
        <w:spacing w:before="0" w:after="120"/>
      </w:pPr>
    </w:p>
    <w:p>
      <w:pPr>
        <w:spacing w:before="200" w:after="200"/>
        <w:pBdr>
          <w:bottom w:val="single" w:sz="6" w:space="4" w:color="1F2D4E"/>
        </w:pBdr>
      </w:pPr>
    </w:p>
    <w:p>
      <w:pPr>
        <w:spacing w:before="280" w:after="120"/>
      </w:pPr>
      <w:r>
        <w:rPr>
          <w:rFonts w:ascii="Calibri" w:hAnsi="Calibri"/>
          <w:b/>
          <w:color w:val="1F2D4E"/>
          <w:sz w:val="32"/>
        </w:rPr>
        <w:t>PART 11 — Troubleshooting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969"/>
            <w:shd w:val="clear" w:color="auto" w:fill="1F2D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Problem</w:t>
            </w:r>
          </w:p>
        </w:tc>
        <w:tc>
          <w:tcPr>
            <w:tcW w:type="dxa" w:w="4819"/>
            <w:shd w:val="clear" w:color="auto" w:fill="1F2D4E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Solution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python is not recognized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Reinstall Python and make sure to check “Add Python to PATH”</w:t>
            </w:r>
          </w:p>
        </w:tc>
      </w:tr>
      <w:tr>
        <w:tc>
          <w:tcPr>
            <w:tcW w:type="dxa" w:w="3969"/>
            <w:shd w:val="clear" w:color="auto" w:fill="F0F3F8"/>
          </w:tcPr>
          <w:p>
            <w:r>
              <w:rPr>
                <w:rFonts w:ascii="Calibri" w:hAnsi="Calibri"/>
                <w:sz w:val="20"/>
              </w:rPr>
              <w:t>npm is not recognized</w:t>
            </w:r>
          </w:p>
        </w:tc>
        <w:tc>
          <w:tcPr>
            <w:tcW w:type="dxa" w:w="4819"/>
            <w:shd w:val="clear" w:color="auto" w:fill="F0F3F8"/>
          </w:tcPr>
          <w:p>
            <w:r>
              <w:rPr>
                <w:rFonts w:ascii="Calibri" w:hAnsi="Calibri"/>
                <w:sz w:val="20"/>
              </w:rPr>
              <w:t>Reinstall Node.js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Database connection failed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Check your .env file. Make sure PostgreSQL is running in Windows Services.</w:t>
            </w:r>
          </w:p>
        </w:tc>
      </w:tr>
      <w:tr>
        <w:tc>
          <w:tcPr>
            <w:tcW w:type="dxa" w:w="3969"/>
            <w:shd w:val="clear" w:color="auto" w:fill="F0F3F8"/>
          </w:tcPr>
          <w:p>
            <w:r>
              <w:rPr>
                <w:rFonts w:ascii="Calibri" w:hAnsi="Calibri"/>
                <w:sz w:val="20"/>
              </w:rPr>
              <w:t>Port 4000 already in use</w:t>
            </w:r>
          </w:p>
        </w:tc>
        <w:tc>
          <w:tcPr>
            <w:tcW w:type="dxa" w:w="4819"/>
            <w:shd w:val="clear" w:color="auto" w:fill="F0F3F8"/>
          </w:tcPr>
          <w:p>
            <w:r>
              <w:rPr>
                <w:rFonts w:ascii="Calibri" w:hAnsi="Calibri"/>
                <w:sz w:val="20"/>
              </w:rPr>
              <w:t>Another program is using port 4000. Close it, or change the PORT in .env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Port 3000 already in use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Run npm run dev -- -p 3001 to use a different port</w:t>
            </w:r>
          </w:p>
        </w:tc>
      </w:tr>
      <w:tr>
        <w:tc>
          <w:tcPr>
            <w:tcW w:type="dxa" w:w="3969"/>
            <w:shd w:val="clear" w:color="auto" w:fill="F0F3F8"/>
          </w:tcPr>
          <w:p>
            <w:r>
              <w:rPr>
                <w:rFonts w:ascii="Calibri" w:hAnsi="Calibri"/>
                <w:sz w:val="20"/>
              </w:rPr>
              <w:t>Migration error: role does not exist</w:t>
            </w:r>
          </w:p>
        </w:tc>
        <w:tc>
          <w:tcPr>
            <w:tcW w:type="dxa" w:w="4819"/>
            <w:shd w:val="clear" w:color="auto" w:fill="F0F3F8"/>
          </w:tcPr>
          <w:p>
            <w:r>
              <w:rPr>
                <w:rFonts w:ascii="Calibri" w:hAnsi="Calibri"/>
                <w:sz w:val="20"/>
              </w:rPr>
              <w:t>Run psql as the correct user: -U postgres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pip install fails on a package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Try pip install --upgrade pip first, then run pip install -r requirements.txt again</w:t>
            </w:r>
          </w:p>
        </w:tc>
      </w:tr>
      <w:tr>
        <w:tc>
          <w:tcPr>
            <w:tcW w:type="dxa" w:w="3969"/>
            <w:shd w:val="clear" w:color="auto" w:fill="F0F3F8"/>
          </w:tcPr>
          <w:p>
            <w:r>
              <w:rPr>
                <w:rFonts w:ascii="Calibri" w:hAnsi="Calibri"/>
                <w:sz w:val="20"/>
              </w:rPr>
              <w:t>Frontend shows API errors</w:t>
            </w:r>
          </w:p>
        </w:tc>
        <w:tc>
          <w:tcPr>
            <w:tcW w:type="dxa" w:w="4819"/>
            <w:shd w:val="clear" w:color="auto" w:fill="F0F3F8"/>
          </w:tcPr>
          <w:p>
            <w:r>
              <w:rPr>
                <w:rFonts w:ascii="Calibri" w:hAnsi="Calibri"/>
                <w:sz w:val="20"/>
              </w:rPr>
              <w:t>Make sure the backend is running on port 4000 before opening the browser</w:t>
            </w:r>
          </w:p>
        </w:tc>
      </w:tr>
      <w:tr>
        <w:tc>
          <w:tcPr>
            <w:tcW w:type="dxa" w:w="396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Scheduled jobs not running</w:t>
            </w:r>
          </w:p>
        </w:tc>
        <w:tc>
          <w:tcPr>
            <w:tcW w:type="dxa" w:w="4819"/>
            <w:shd w:val="clear" w:color="auto" w:fill="FFFFFF"/>
          </w:tcPr>
          <w:p>
            <w:r>
              <w:rPr>
                <w:rFonts w:ascii="Calibri" w:hAnsi="Calibri"/>
                <w:sz w:val="20"/>
              </w:rPr>
              <w:t>They run automatically inside the backend process. Check the backend terminal for log output.</w:t>
            </w:r>
          </w:p>
        </w:tc>
      </w:tr>
    </w:tbl>
    <w:p>
      <w:pPr>
        <w:spacing w:after="120"/>
      </w:pPr>
    </w:p>
    <w:p>
      <w:pPr>
        <w:spacing w:before="200" w:after="200"/>
        <w:pBdr>
          <w:bottom w:val="single" w:sz="6" w:space="4" w:color="1F2D4E"/>
        </w:pBdr>
      </w:pPr>
    </w:p>
    <w:p>
      <w:pPr>
        <w:spacing w:before="120" w:after="60"/>
      </w:pPr>
      <w:r>
        <w:rPr>
          <w:rFonts w:ascii="Calibri" w:hAnsi="Calibri"/>
          <w:b/>
          <w:color w:val="000000"/>
          <w:sz w:val="26"/>
        </w:rPr>
        <w:t>Final Note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 xml:space="preserve">To stop the application, press </w:t>
      </w:r>
      <w:r>
        <w:rPr>
          <w:rFonts w:ascii="Calibri" w:hAnsi="Calibri"/>
          <w:b/>
          <w:color w:val="000000"/>
          <w:sz w:val="22"/>
        </w:rPr>
        <w:t>Ctrl+C</w:t>
      </w:r>
      <w:r>
        <w:rPr>
          <w:rFonts w:ascii="Calibri" w:hAnsi="Calibri"/>
          <w:color w:val="000000"/>
          <w:sz w:val="22"/>
        </w:rPr>
        <w:t xml:space="preserve"> in each Command Prompt window.</w:t>
      </w:r>
    </w:p>
    <w:p>
      <w:pPr>
        <w:spacing w:before="0" w:after="80"/>
      </w:pPr>
      <w:r>
        <w:rPr>
          <w:rFonts w:ascii="Calibri" w:hAnsi="Calibri"/>
          <w:color w:val="000000"/>
          <w:sz w:val="22"/>
        </w:rPr>
        <w:t>To restart, simply run Steps 14 and 15 again.</w:t>
      </w:r>
    </w:p>
    <w:p>
      <w:pPr>
        <w:spacing w:before="0" w:after="120"/>
      </w:pPr>
      <w:r>
        <w:rPr>
          <w:rFonts w:ascii="Calibri" w:hAnsi="Calibri"/>
          <w:color w:val="000000"/>
          <w:sz w:val="22"/>
        </w:rPr>
        <w:t>The scheduled jobs (nightly forecasting at 2 AM, outstanding follow-up checks at 3 AM, etc.) run automatically inside the backend process whenever it is running. You do not need to start any separate process for them.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