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A6A4B" w14:textId="499D1F82" w:rsidR="00DC072E" w:rsidRDefault="008250F5" w:rsidP="008250F5">
      <w:pPr>
        <w:pStyle w:val="Heading1"/>
      </w:pPr>
      <w:r>
        <w:t>Candidate Solutions</w:t>
      </w:r>
    </w:p>
    <w:p w14:paraId="7EF9C3F0" w14:textId="38A893BF" w:rsidR="00AD05B6" w:rsidRDefault="00AD05B6" w:rsidP="00AD05B6">
      <w:r>
        <w:t>Shaker rigs for motorsports are typically designed with:</w:t>
      </w:r>
    </w:p>
    <w:p w14:paraId="3ECE04F1" w14:textId="01C7A085" w:rsidR="00AD05B6" w:rsidRDefault="00AD05B6" w:rsidP="00AD05B6">
      <w:pPr>
        <w:pStyle w:val="ListParagraph"/>
        <w:numPr>
          <w:ilvl w:val="0"/>
          <w:numId w:val="2"/>
        </w:numPr>
      </w:pPr>
      <w:r>
        <w:t>4 posts</w:t>
      </w:r>
    </w:p>
    <w:p w14:paraId="72DCD088" w14:textId="3C60DFBB" w:rsidR="00AD05B6" w:rsidRDefault="00AD05B6" w:rsidP="00AD05B6">
      <w:pPr>
        <w:pStyle w:val="ListParagraph"/>
        <w:numPr>
          <w:ilvl w:val="0"/>
          <w:numId w:val="2"/>
        </w:numPr>
      </w:pPr>
      <w:r>
        <w:t>7 posts</w:t>
      </w:r>
    </w:p>
    <w:p w14:paraId="56A4A50D" w14:textId="2A88783B" w:rsidR="00AD05B6" w:rsidRDefault="00AD05B6" w:rsidP="00AD05B6">
      <w:pPr>
        <w:pStyle w:val="ListParagraph"/>
        <w:numPr>
          <w:ilvl w:val="0"/>
          <w:numId w:val="2"/>
        </w:numPr>
      </w:pPr>
      <w:r>
        <w:t>8 posts</w:t>
      </w:r>
    </w:p>
    <w:p w14:paraId="33001D34" w14:textId="7D31E21C" w:rsidR="00582E63" w:rsidRDefault="00582E63" w:rsidP="00582E63"/>
    <w:p w14:paraId="63F778CE" w14:textId="77777777" w:rsidR="00582E63" w:rsidRDefault="00582E63" w:rsidP="00582E63"/>
    <w:p w14:paraId="345CD610" w14:textId="77777777" w:rsidR="00582E63" w:rsidRDefault="00582E63" w:rsidP="00582E63"/>
    <w:p w14:paraId="000EEDD5" w14:textId="77777777" w:rsidR="00582E63" w:rsidRDefault="00582E63" w:rsidP="00582E63"/>
    <w:p w14:paraId="546D9D19" w14:textId="1D24574B" w:rsidR="00AD05B6" w:rsidRDefault="00AD05B6" w:rsidP="00AD05B6">
      <w:r>
        <w:t>Throughout motorsports and engineering, many types of actuators are used for shakers. Typically, motorsports shaker rigs use:</w:t>
      </w:r>
    </w:p>
    <w:p w14:paraId="22998336" w14:textId="5D0550C9" w:rsidR="00AD05B6" w:rsidRDefault="00AD05B6" w:rsidP="00AD05B6">
      <w:pPr>
        <w:pStyle w:val="ListParagraph"/>
        <w:numPr>
          <w:ilvl w:val="0"/>
          <w:numId w:val="2"/>
        </w:numPr>
      </w:pPr>
      <w:r>
        <w:t>Hydraulic posts</w:t>
      </w:r>
    </w:p>
    <w:p w14:paraId="0325AB72" w14:textId="21DBDD2C" w:rsidR="00AD05B6" w:rsidRDefault="00AD05B6" w:rsidP="00AD05B6">
      <w:pPr>
        <w:pStyle w:val="ListParagraph"/>
        <w:numPr>
          <w:ilvl w:val="0"/>
          <w:numId w:val="2"/>
        </w:numPr>
      </w:pPr>
      <w:r>
        <w:t>Pneumatic posts</w:t>
      </w:r>
    </w:p>
    <w:p w14:paraId="1A373717" w14:textId="560A3517" w:rsidR="00AD05B6" w:rsidRDefault="00AD05B6" w:rsidP="00AD05B6">
      <w:r>
        <w:t>Other applications have used:</w:t>
      </w:r>
    </w:p>
    <w:p w14:paraId="7DBD0536" w14:textId="032C9A6B" w:rsidR="00AD05B6" w:rsidRDefault="00AD05B6" w:rsidP="00AD05B6">
      <w:pPr>
        <w:pStyle w:val="ListParagraph"/>
        <w:numPr>
          <w:ilvl w:val="0"/>
          <w:numId w:val="2"/>
        </w:numPr>
      </w:pPr>
      <w:r>
        <w:t>Electro-hydraulic actuators</w:t>
      </w:r>
    </w:p>
    <w:p w14:paraId="0BF82930" w14:textId="5BB98E5B" w:rsidR="00AD05B6" w:rsidRDefault="00AD05B6" w:rsidP="00AD05B6">
      <w:pPr>
        <w:pStyle w:val="ListParagraph"/>
        <w:numPr>
          <w:ilvl w:val="0"/>
          <w:numId w:val="2"/>
        </w:numPr>
      </w:pPr>
      <w:r>
        <w:t>Vibration shakers?</w:t>
      </w:r>
    </w:p>
    <w:p w14:paraId="581003F7" w14:textId="0D8E19B5" w:rsidR="00AD05B6" w:rsidRDefault="00AD05B6" w:rsidP="00AD05B6">
      <w:pPr>
        <w:pStyle w:val="ListParagraph"/>
        <w:numPr>
          <w:ilvl w:val="0"/>
          <w:numId w:val="2"/>
        </w:numPr>
      </w:pPr>
      <w:r>
        <w:t>Electric actuators</w:t>
      </w:r>
    </w:p>
    <w:p w14:paraId="188972B7" w14:textId="27463D50" w:rsidR="00AD05B6" w:rsidRPr="00AD05B6" w:rsidRDefault="00AD05B6" w:rsidP="00AD05B6">
      <w:pPr>
        <w:pStyle w:val="ListParagraph"/>
        <w:numPr>
          <w:ilvl w:val="0"/>
          <w:numId w:val="2"/>
        </w:numPr>
      </w:pPr>
      <w:r>
        <w:t>(etc.… reread other types)</w:t>
      </w:r>
    </w:p>
    <w:sectPr w:rsidR="00AD05B6" w:rsidRPr="00AD0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B5264"/>
    <w:multiLevelType w:val="hybridMultilevel"/>
    <w:tmpl w:val="4BAC8382"/>
    <w:lvl w:ilvl="0" w:tplc="0CEE5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F7C7C"/>
    <w:multiLevelType w:val="hybridMultilevel"/>
    <w:tmpl w:val="F9A60CB6"/>
    <w:lvl w:ilvl="0" w:tplc="972AC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336781">
    <w:abstractNumId w:val="1"/>
  </w:num>
  <w:num w:numId="2" w16cid:durableId="1259673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2E"/>
    <w:rsid w:val="00582E63"/>
    <w:rsid w:val="008250F5"/>
    <w:rsid w:val="00AD05B6"/>
    <w:rsid w:val="00DC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409F"/>
  <w15:chartTrackingRefBased/>
  <w15:docId w15:val="{4114DBF6-5963-49E1-9AC3-4A697F71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Werle</dc:creator>
  <cp:keywords/>
  <dc:description/>
  <cp:lastModifiedBy>Jakob Werle</cp:lastModifiedBy>
  <cp:revision>4</cp:revision>
  <dcterms:created xsi:type="dcterms:W3CDTF">2023-11-06T17:20:00Z</dcterms:created>
  <dcterms:modified xsi:type="dcterms:W3CDTF">2023-11-07T00:33:00Z</dcterms:modified>
</cp:coreProperties>
</file>