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A4BF" w14:textId="0CEE4EF8" w:rsidR="007771D6" w:rsidRDefault="007771D6" w:rsidP="007771D6">
      <w:pPr>
        <w:jc w:val="center"/>
      </w:pPr>
      <w:r>
        <w:rPr>
          <w:noProof/>
        </w:rPr>
        <w:drawing>
          <wp:inline distT="0" distB="0" distL="0" distR="0" wp14:anchorId="1D342646" wp14:editId="05118A2B">
            <wp:extent cx="4762500" cy="4762500"/>
            <wp:effectExtent l="0" t="0" r="0" b="0"/>
            <wp:docPr id="572924352" name="Picture 1" descr="Temple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le Univers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14D7" w14:textId="659A9582" w:rsidR="00557051" w:rsidRPr="00557051" w:rsidRDefault="00557051" w:rsidP="00557051">
      <w:pPr>
        <w:pStyle w:val="Title"/>
      </w:pPr>
      <w:r w:rsidRPr="00557051">
        <w:t>Midterm Assignment</w:t>
      </w:r>
    </w:p>
    <w:p w14:paraId="5165F8D6" w14:textId="54860F9E" w:rsidR="007771D6" w:rsidRDefault="007771D6" w:rsidP="007771D6">
      <w:pPr>
        <w:jc w:val="center"/>
      </w:pPr>
      <w:r>
        <w:t xml:space="preserve">Course: </w:t>
      </w:r>
      <w:r w:rsidRPr="007771D6">
        <w:rPr>
          <w:b/>
          <w:bCs/>
        </w:rPr>
        <w:t>Vehicle Dynamics</w:t>
      </w:r>
    </w:p>
    <w:p w14:paraId="770C2103" w14:textId="54BF065A" w:rsidR="007771D6" w:rsidRDefault="007771D6" w:rsidP="007771D6">
      <w:pPr>
        <w:jc w:val="center"/>
      </w:pPr>
      <w:r>
        <w:t xml:space="preserve">Instructor: </w:t>
      </w:r>
      <w:r w:rsidRPr="007771D6">
        <w:rPr>
          <w:b/>
          <w:bCs/>
        </w:rPr>
        <w:t>Dr. Pillapakkam</w:t>
      </w:r>
    </w:p>
    <w:p w14:paraId="6BABE1BA" w14:textId="1FD2B6F8" w:rsidR="007771D6" w:rsidRDefault="007771D6" w:rsidP="007771D6">
      <w:pPr>
        <w:jc w:val="center"/>
      </w:pPr>
      <w:r>
        <w:t xml:space="preserve">Student: </w:t>
      </w:r>
      <w:r w:rsidRPr="007771D6">
        <w:rPr>
          <w:b/>
          <w:bCs/>
        </w:rPr>
        <w:t>Jakob Werle</w:t>
      </w:r>
    </w:p>
    <w:p w14:paraId="31CCE9AE" w14:textId="43BFD3C8" w:rsidR="007771D6" w:rsidRDefault="007771D6" w:rsidP="007771D6">
      <w:pPr>
        <w:jc w:val="center"/>
        <w:rPr>
          <w:b/>
          <w:bCs/>
        </w:rPr>
      </w:pPr>
      <w:r>
        <w:t xml:space="preserve">Submission Date: </w:t>
      </w:r>
      <w:r w:rsidRPr="007771D6">
        <w:rPr>
          <w:b/>
          <w:bCs/>
        </w:rPr>
        <w:t>2024-04-01</w:t>
      </w:r>
    </w:p>
    <w:p w14:paraId="157B5F07" w14:textId="77777777" w:rsidR="007771D6" w:rsidRDefault="007771D6">
      <w:pPr>
        <w:rPr>
          <w:b/>
          <w:bCs/>
        </w:rPr>
      </w:pPr>
      <w:r>
        <w:rPr>
          <w:b/>
          <w:bCs/>
        </w:rPr>
        <w:br w:type="page"/>
      </w:r>
    </w:p>
    <w:bookmarkStart w:id="0" w:name="_Toc162888912" w:displacedByCustomXml="next"/>
    <w:sdt>
      <w:sdtPr>
        <w:rPr>
          <w:rFonts w:eastAsiaTheme="minorHAnsi" w:cstheme="minorBidi"/>
          <w:color w:val="auto"/>
          <w:sz w:val="24"/>
          <w:szCs w:val="24"/>
        </w:rPr>
        <w:id w:val="738057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F1B073" w14:textId="626D4BB9" w:rsidR="00863938" w:rsidRDefault="00863938" w:rsidP="00863938">
          <w:pPr>
            <w:pStyle w:val="Heading1"/>
            <w:spacing w:after="0"/>
          </w:pPr>
          <w:r>
            <w:t>Contents</w:t>
          </w:r>
          <w:bookmarkEnd w:id="0"/>
        </w:p>
        <w:p w14:paraId="4F584A55" w14:textId="6292FE38" w:rsidR="00AA720B" w:rsidRDefault="008639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88912" w:history="1">
            <w:r w:rsidR="00AA720B" w:rsidRPr="00461515">
              <w:rPr>
                <w:rStyle w:val="Hyperlink"/>
                <w:noProof/>
              </w:rPr>
              <w:t>Contents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_Toc162888912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2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0928914C" w14:textId="60F8E25B" w:rsidR="00AA720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13" w:history="1">
            <w:r w:rsidR="00AA720B" w:rsidRPr="00461515">
              <w:rPr>
                <w:rStyle w:val="Hyperlink"/>
                <w:noProof/>
              </w:rPr>
              <w:t>Assignment Description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_Toc162888913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2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745AD218" w14:textId="081FF851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14" w:history="1">
            <w:r w:rsidR="00AA720B" w:rsidRPr="00461515">
              <w:rPr>
                <w:rStyle w:val="Hyperlink"/>
                <w:noProof/>
              </w:rPr>
              <w:t>Part 1: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_Toc162888914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2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5B3AD97B" w14:textId="58BCAC6A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15" w:history="1">
            <w:r w:rsidR="00AA720B" w:rsidRPr="00461515">
              <w:rPr>
                <w:rStyle w:val="Hyperlink"/>
                <w:noProof/>
              </w:rPr>
              <w:t>Part 2: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_Toc162888915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3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7BB619C6" w14:textId="52383093" w:rsidR="00AA720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16" w:history="1">
            <w:r w:rsidR="00AA720B" w:rsidRPr="00461515">
              <w:rPr>
                <w:rStyle w:val="Hyperlink"/>
                <w:noProof/>
              </w:rPr>
              <w:t>Questions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_Toc162888916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3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1407B5D2" w14:textId="75A1E390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17" w:history="1">
            <w:r w:rsidR="00AA720B" w:rsidRPr="00461515">
              <w:rPr>
                <w:rStyle w:val="Hyperlink"/>
                <w:noProof/>
              </w:rPr>
              <w:t>Question 1: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_Toc162888917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3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06D6FA8E" w14:textId="43B74D30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18" w:history="1">
            <w:r w:rsidR="00AA720B" w:rsidRPr="00461515">
              <w:rPr>
                <w:rStyle w:val="Hyperlink"/>
                <w:noProof/>
              </w:rPr>
              <w:t>Question 2: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_Toc162888918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3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0056D515" w14:textId="13C2B7A9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19" w:history="1">
            <w:r w:rsidR="00AA720B" w:rsidRPr="00461515">
              <w:rPr>
                <w:rStyle w:val="Hyperlink"/>
                <w:noProof/>
              </w:rPr>
              <w:t>Question 3: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_Toc162888919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3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1E3942A6" w14:textId="2F3D3714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20" w:history="1">
            <w:r w:rsidR="00AA720B" w:rsidRPr="00461515">
              <w:rPr>
                <w:rStyle w:val="Hyperlink"/>
                <w:noProof/>
              </w:rPr>
              <w:t>Question 4: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_Toc162888920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4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15BEA0BE" w14:textId="3E0C6B8F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21" w:history="1">
            <w:r w:rsidR="00AA720B" w:rsidRPr="00461515">
              <w:rPr>
                <w:rStyle w:val="Hyperlink"/>
                <w:noProof/>
              </w:rPr>
              <w:t>Question 5: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_Toc162888921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4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4D2950FF" w14:textId="59E02702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22" w:history="1">
            <w:r w:rsidR="00AA720B" w:rsidRPr="00461515">
              <w:rPr>
                <w:rStyle w:val="Hyperlink"/>
                <w:noProof/>
              </w:rPr>
              <w:t>Question 6: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_Toc162888922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4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4515146A" w14:textId="1BB048C6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23" w:history="1">
            <w:r w:rsidR="00AA720B" w:rsidRPr="00461515">
              <w:rPr>
                <w:rStyle w:val="Hyperlink"/>
                <w:noProof/>
              </w:rPr>
              <w:t>Question 7: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_Toc162888923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4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54BCEED0" w14:textId="7E56BCBA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24" w:history="1">
            <w:r w:rsidR="00AA720B" w:rsidRPr="00461515">
              <w:rPr>
                <w:rStyle w:val="Hyperlink"/>
                <w:noProof/>
              </w:rPr>
              <w:t>Question 8: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_Toc162888924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4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6F228643" w14:textId="10E41839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25" w:history="1">
            <w:r w:rsidR="00AA720B" w:rsidRPr="00461515">
              <w:rPr>
                <w:rStyle w:val="Hyperlink"/>
                <w:noProof/>
              </w:rPr>
              <w:t>Question 9: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_Toc162888925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4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1A85BD57" w14:textId="5C08F82E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26" w:history="1">
            <w:r w:rsidR="00AA720B" w:rsidRPr="00461515">
              <w:rPr>
                <w:rStyle w:val="Hyperlink"/>
                <w:noProof/>
              </w:rPr>
              <w:t>Question 10: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_Toc162888926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5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17BD75F8" w14:textId="5C0EE890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27" w:history="1">
            <w:r w:rsidR="00AA720B" w:rsidRPr="00461515">
              <w:rPr>
                <w:rStyle w:val="Hyperlink"/>
                <w:noProof/>
              </w:rPr>
              <w:t>Question 11: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_Toc162888927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5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5A6369E2" w14:textId="38A00D5F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28" w:history="1">
            <w:r w:rsidR="00AA720B" w:rsidRPr="00461515">
              <w:rPr>
                <w:rStyle w:val="Hyperlink"/>
                <w:noProof/>
              </w:rPr>
              <w:t>Question 12: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_Toc162888928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5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32E1E52F" w14:textId="57AB8DC0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29" w:history="1">
            <w:r w:rsidR="00AA720B" w:rsidRPr="00461515">
              <w:rPr>
                <w:rStyle w:val="Hyperlink"/>
                <w:noProof/>
              </w:rPr>
              <w:t>Question 13: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_Toc162888929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6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1F220D00" w14:textId="5AB84F8D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30" w:history="1">
            <w:r w:rsidR="00AA720B" w:rsidRPr="00461515">
              <w:rPr>
                <w:rStyle w:val="Hyperlink"/>
                <w:noProof/>
              </w:rPr>
              <w:t>Question 14: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_Toc162888930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6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78597311" w14:textId="09FE4787" w:rsidR="00AA720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31" w:history="1">
            <w:r w:rsidR="00AA720B" w:rsidRPr="00461515">
              <w:rPr>
                <w:rStyle w:val="Hyperlink"/>
                <w:noProof/>
              </w:rPr>
              <w:t>Question 15: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_Toc162888931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6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1AA04A9D" w14:textId="4194CA3E" w:rsidR="00AA720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62888932" w:history="1">
            <w:r w:rsidR="00AA720B" w:rsidRPr="00461515">
              <w:rPr>
                <w:rStyle w:val="Hyperlink"/>
                <w:noProof/>
              </w:rPr>
              <w:t>References</w:t>
            </w:r>
            <w:r w:rsidR="00AA720B">
              <w:rPr>
                <w:noProof/>
                <w:webHidden/>
              </w:rPr>
              <w:tab/>
            </w:r>
            <w:r w:rsidR="00AA720B">
              <w:rPr>
                <w:noProof/>
                <w:webHidden/>
              </w:rPr>
              <w:fldChar w:fldCharType="begin"/>
            </w:r>
            <w:r w:rsidR="00AA720B">
              <w:rPr>
                <w:noProof/>
                <w:webHidden/>
              </w:rPr>
              <w:instrText xml:space="preserve"> PAGEREF _Toc162888932 \h </w:instrText>
            </w:r>
            <w:r w:rsidR="00AA720B">
              <w:rPr>
                <w:noProof/>
                <w:webHidden/>
              </w:rPr>
            </w:r>
            <w:r w:rsidR="00AA720B">
              <w:rPr>
                <w:noProof/>
                <w:webHidden/>
              </w:rPr>
              <w:fldChar w:fldCharType="separate"/>
            </w:r>
            <w:r w:rsidR="00AA720B">
              <w:rPr>
                <w:noProof/>
                <w:webHidden/>
              </w:rPr>
              <w:t>7</w:t>
            </w:r>
            <w:r w:rsidR="00AA720B">
              <w:rPr>
                <w:noProof/>
                <w:webHidden/>
              </w:rPr>
              <w:fldChar w:fldCharType="end"/>
            </w:r>
          </w:hyperlink>
        </w:p>
        <w:p w14:paraId="330B0445" w14:textId="125B3132" w:rsidR="00863938" w:rsidRDefault="00863938" w:rsidP="00863938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E4D821" w14:textId="514B358F" w:rsidR="00177627" w:rsidRDefault="00863938" w:rsidP="00177627">
      <w:pPr>
        <w:pStyle w:val="Heading1"/>
      </w:pPr>
      <w:bookmarkStart w:id="1" w:name="_Toc162888913"/>
      <w:r>
        <w:t>A</w:t>
      </w:r>
      <w:r w:rsidR="00177627">
        <w:t>ssignment Description</w:t>
      </w:r>
      <w:bookmarkEnd w:id="1"/>
    </w:p>
    <w:p w14:paraId="72A7E976" w14:textId="77777777" w:rsidR="00177627" w:rsidRDefault="00177627" w:rsidP="00177627">
      <w:pPr>
        <w:pStyle w:val="Heading2"/>
      </w:pPr>
      <w:bookmarkStart w:id="2" w:name="_Toc162888914"/>
      <w:r w:rsidRPr="00177627">
        <w:t>P</w:t>
      </w:r>
      <w:r w:rsidR="007771D6" w:rsidRPr="00177627">
        <w:t>art</w:t>
      </w:r>
      <w:r w:rsidR="007771D6" w:rsidRPr="007771D6">
        <w:t xml:space="preserve"> 1:</w:t>
      </w:r>
      <w:bookmarkEnd w:id="2"/>
    </w:p>
    <w:p w14:paraId="35E57288" w14:textId="2EB43B6B" w:rsidR="007771D6" w:rsidRPr="007771D6" w:rsidRDefault="007771D6" w:rsidP="00177627">
      <w:r w:rsidRPr="007771D6">
        <w:t>Theoretical response to the questions posed. Much of this was solved in</w:t>
      </w:r>
      <w:r w:rsidRPr="007771D6">
        <w:br/>
        <w:t>class, so the challenge here is not so much to replicate it, but to read beyond what</w:t>
      </w:r>
      <w:r w:rsidRPr="007771D6">
        <w:br/>
        <w:t>was presented in the class and in doing so, gain a better understanding and develop</w:t>
      </w:r>
      <w:r w:rsidRPr="007771D6">
        <w:br/>
        <w:t>the ability summarize the concepts in words in addition to symbolic derivations.</w:t>
      </w:r>
    </w:p>
    <w:p w14:paraId="0E5048CC" w14:textId="77777777" w:rsidR="00177627" w:rsidRDefault="007771D6" w:rsidP="00177627">
      <w:pPr>
        <w:pStyle w:val="Heading2"/>
      </w:pPr>
      <w:bookmarkStart w:id="3" w:name="_Toc162888915"/>
      <w:r w:rsidRPr="007771D6">
        <w:lastRenderedPageBreak/>
        <w:t>Part 2:</w:t>
      </w:r>
      <w:bookmarkEnd w:id="3"/>
    </w:p>
    <w:p w14:paraId="38D2A171" w14:textId="6E5D59F0" w:rsidR="007771D6" w:rsidRDefault="007771D6" w:rsidP="00177627">
      <w:r w:rsidRPr="007771D6">
        <w:t>This part of the assignment is shorter in terms of page count, it is the</w:t>
      </w:r>
      <w:r w:rsidRPr="007771D6">
        <w:br/>
        <w:t>more research-intensive part of the assignment. Read widely about your response</w:t>
      </w:r>
      <w:r w:rsidRPr="007771D6">
        <w:br/>
        <w:t>to each question from at least 3 peer-reviewed articles, book chapters or engineering</w:t>
      </w:r>
      <w:r w:rsidRPr="007771D6">
        <w:br/>
        <w:t>standards. Then you are responsible for adding footnotes to your response in Part</w:t>
      </w:r>
      <w:r w:rsidRPr="007771D6">
        <w:br/>
        <w:t>1. The notes should be a mixture of 1) definitions of terms or words you are unfamiliar with 2) fundamentals concepts from physics or math that would help a reader</w:t>
      </w:r>
      <w:r w:rsidRPr="007771D6">
        <w:br/>
        <w:t>understand the context 3) critical interpretations or implications of results. Please</w:t>
      </w:r>
      <w:r w:rsidRPr="007771D6">
        <w:br/>
        <w:t>include a minimum of 3 notes per each question. Include citations with each note</w:t>
      </w:r>
      <w:r w:rsidRPr="007771D6">
        <w:br/>
        <w:t>where relevant. This part must contain a properly formatted bibliography in APA</w:t>
      </w:r>
      <w:r w:rsidRPr="007771D6">
        <w:br/>
        <w:t>format. Use of database such as Google Scholar for formatting the bibliography is</w:t>
      </w:r>
      <w:r w:rsidRPr="007771D6">
        <w:br/>
        <w:t>encouraged.</w:t>
      </w:r>
    </w:p>
    <w:p w14:paraId="034F270A" w14:textId="70176C87" w:rsidR="00177627" w:rsidRDefault="002C68DC" w:rsidP="00863938">
      <w:pPr>
        <w:pStyle w:val="Heading1"/>
      </w:pPr>
      <w:bookmarkStart w:id="4" w:name="_Toc162888916"/>
      <w:r>
        <w:t>Questions</w:t>
      </w:r>
      <w:bookmarkEnd w:id="4"/>
    </w:p>
    <w:p w14:paraId="416D0AE4" w14:textId="77777777" w:rsidR="00177627" w:rsidRDefault="00177627" w:rsidP="00177627">
      <w:pPr>
        <w:pStyle w:val="Heading2"/>
      </w:pPr>
      <w:bookmarkStart w:id="5" w:name="_Toc162888917"/>
      <w:r>
        <w:t>Question 1:</w:t>
      </w:r>
      <w:bookmarkEnd w:id="5"/>
    </w:p>
    <w:p w14:paraId="2798E1B7" w14:textId="513A376C" w:rsidR="007771D6" w:rsidRPr="000A098F" w:rsidRDefault="007771D6" w:rsidP="00886939">
      <w:pPr>
        <w:pStyle w:val="Quote"/>
      </w:pPr>
      <w:r w:rsidRPr="000A098F">
        <w:t>Prove that under acceleration, load is transferred to the rear axle. What is tractive</w:t>
      </w:r>
      <w:r w:rsidRPr="000A098F">
        <w:br/>
        <w:t xml:space="preserve">force? Using the expression for </w:t>
      </w:r>
      <w:proofErr w:type="spellStart"/>
      <w:r w:rsidRPr="000A098F">
        <w:t>Wf</w:t>
      </w:r>
      <w:proofErr w:type="spellEnd"/>
      <w:r w:rsidRPr="000A098F">
        <w:t xml:space="preserve"> and </w:t>
      </w:r>
      <w:proofErr w:type="spellStart"/>
      <w:r w:rsidRPr="000A098F">
        <w:t>Wr</w:t>
      </w:r>
      <w:proofErr w:type="spellEnd"/>
      <w:r w:rsidRPr="000A098F">
        <w:t>, obtain an expression for maximum</w:t>
      </w:r>
      <w:r w:rsidRPr="000A098F">
        <w:br/>
        <w:t>tractive force.</w:t>
      </w:r>
    </w:p>
    <w:p w14:paraId="4A9086DB" w14:textId="77777777" w:rsidR="000A098F" w:rsidRDefault="000A098F" w:rsidP="00177627">
      <w:pPr>
        <w:pStyle w:val="Heading2"/>
      </w:pPr>
      <w:bookmarkStart w:id="6" w:name="_Toc162888918"/>
      <w:r>
        <w:t>Question 2:</w:t>
      </w:r>
      <w:bookmarkEnd w:id="6"/>
    </w:p>
    <w:p w14:paraId="0BE478E5" w14:textId="187E9115" w:rsidR="007771D6" w:rsidRPr="000A098F" w:rsidRDefault="007771D6" w:rsidP="00886939">
      <w:pPr>
        <w:pStyle w:val="Quote"/>
      </w:pPr>
      <w:r w:rsidRPr="000A098F">
        <w:t>Prove that under braking, load is transferred to the front axle. What is ideal braking</w:t>
      </w:r>
      <w:r w:rsidRPr="000A098F">
        <w:br/>
        <w:t>force? What is the maximum deceleration and minimum braking distance that can</w:t>
      </w:r>
      <w:r w:rsidRPr="000A098F">
        <w:br/>
        <w:t>be achieved?</w:t>
      </w:r>
    </w:p>
    <w:p w14:paraId="21011428" w14:textId="4AAA0E18" w:rsidR="000A098F" w:rsidRDefault="000A098F" w:rsidP="00177627">
      <w:pPr>
        <w:pStyle w:val="Heading2"/>
      </w:pPr>
      <w:bookmarkStart w:id="7" w:name="_Toc162888919"/>
      <w:r>
        <w:t>Question 3:</w:t>
      </w:r>
      <w:bookmarkEnd w:id="7"/>
    </w:p>
    <w:p w14:paraId="02E16004" w14:textId="0FBAC74D" w:rsidR="00886939" w:rsidRDefault="007771D6" w:rsidP="00C30E27">
      <w:pPr>
        <w:pStyle w:val="Quote"/>
      </w:pPr>
      <w:r w:rsidRPr="000A098F">
        <w:t>Describe the principle behind Gough’s testing machine. What are the observations</w:t>
      </w:r>
      <w:r w:rsidRPr="000A098F">
        <w:br/>
        <w:t>from Gough’s tests?</w:t>
      </w:r>
    </w:p>
    <w:p w14:paraId="4288C117" w14:textId="691145B3" w:rsidR="005D6C39" w:rsidRDefault="00223CC8" w:rsidP="000A5AA8">
      <w:r>
        <w:t>In the early 1950’s, Gough developed a testing apparatus to characterize the behavior of tires</w:t>
      </w:r>
      <w:r w:rsidR="000A5AA8">
        <w:t xml:space="preserve"> as a function of lateral loading</w:t>
      </w:r>
      <w:r w:rsidR="00C30E27">
        <w:t xml:space="preserve"> and tire slip</w:t>
      </w:r>
      <w:r>
        <w:t xml:space="preserve">. Simply put, the machine imposed a </w:t>
      </w:r>
      <w:r w:rsidR="0068516F">
        <w:t xml:space="preserve">lateral </w:t>
      </w:r>
      <w:r>
        <w:t xml:space="preserve">load onto a thin rolling tire while its deflection was </w:t>
      </w:r>
      <w:r w:rsidR="0068516F">
        <w:t>recorded by printing the tire contact patch onto paper.</w:t>
      </w:r>
      <w:r>
        <w:t xml:space="preserve"> </w:t>
      </w:r>
      <w:r w:rsidR="0068516F">
        <w:t>The main take away from Gough’s test was that the perpendicular force calculated from the stress distribution along the tire print matched the lateral force placed on the wheel’s axle</w:t>
      </w:r>
      <w:r w:rsidR="00C47A7E">
        <w:t xml:space="preserve"> </w:t>
      </w:r>
      <w:r w:rsidR="00C47A7E">
        <w:fldChar w:fldCharType="begin"/>
      </w:r>
      <w:r w:rsidR="00C47A7E">
        <w:instrText xml:space="preserve"> ADDIN ZOTERO_ITEM CSL_CITATION {"citationID":"mV0yhSuU","properties":{"formattedCitation":"(Milliken &amp; Milliken, 1995)","plainCitation":"(Milliken &amp; Milliken, 1995)","noteIndex":0},"citationItems":[{"id":148,"uris":["http://zotero.org/users/12916010/items/TXQGMQUN"],"itemData":{"id":148,"type":"book","call-number":"TL243 .M55 1995","event-place":"Warrendale, PA, U.S.A","ISBN":"978-1-56091-526-3","language":"en","number-of-pages":"890","publisher":"SAE International","publisher-place":"Warrendale, PA, U.S.A","source":"Library of Congress ISBN","title":"Race car vehicle dynamics","author":[{"family":"Milliken","given":"William F."},{"family":"Milliken","given":"Douglas L."}],"issued":{"date-parts":[["1995"]]}}}],"schema":"https://github.com/citation-style-language/schema/raw/master/csl-citation.json"} </w:instrText>
      </w:r>
      <w:r w:rsidR="00C47A7E">
        <w:fldChar w:fldCharType="separate"/>
      </w:r>
      <w:r w:rsidR="00C47A7E" w:rsidRPr="00C47A7E">
        <w:rPr>
          <w:rFonts w:cs="Times New Roman"/>
        </w:rPr>
        <w:t>(Milliken &amp; Milliken, 1995)</w:t>
      </w:r>
      <w:r w:rsidR="00C47A7E">
        <w:fldChar w:fldCharType="end"/>
      </w:r>
      <w:r w:rsidR="0068516F">
        <w:t xml:space="preserve">. </w:t>
      </w:r>
      <w:r w:rsidR="007A744F">
        <w:t>Milliken &amp; Milliken also describe four other observations from Gough’s tests:</w:t>
      </w:r>
    </w:p>
    <w:p w14:paraId="1A03ACC2" w14:textId="6DC701E4" w:rsidR="007A744F" w:rsidRDefault="007A744F" w:rsidP="007A744F">
      <w:pPr>
        <w:pStyle w:val="ListParagraph"/>
        <w:numPr>
          <w:ilvl w:val="0"/>
          <w:numId w:val="3"/>
        </w:numPr>
      </w:pPr>
      <w:r>
        <w:rPr>
          <w:i/>
          <w:iCs/>
        </w:rPr>
        <w:lastRenderedPageBreak/>
        <w:t>Pneumatic Trail</w:t>
      </w:r>
      <w:r>
        <w:t xml:space="preserve"> defines the distance aft of the print centerline</w:t>
      </w:r>
      <w:r w:rsidR="00A64929">
        <w:t>,</w:t>
      </w:r>
      <w:r>
        <w:t xml:space="preserve"> at which the tire’s lateral force is centralized. This distance works to create an </w:t>
      </w:r>
      <w:r>
        <w:rPr>
          <w:i/>
          <w:iCs/>
        </w:rPr>
        <w:t>aligning torque</w:t>
      </w:r>
      <w:r>
        <w:t xml:space="preserve"> when multiplied by the lateral force.</w:t>
      </w:r>
    </w:p>
    <w:p w14:paraId="095A07D7" w14:textId="3A78C16B" w:rsidR="007A744F" w:rsidRDefault="007A744F" w:rsidP="007A744F">
      <w:pPr>
        <w:pStyle w:val="ListParagraph"/>
        <w:numPr>
          <w:ilvl w:val="0"/>
          <w:numId w:val="3"/>
        </w:numPr>
      </w:pPr>
      <w:r>
        <w:t>Lateral slippage of the tire happens towards the back of the print and is dependent on sliding velocity and slip angle.</w:t>
      </w:r>
    </w:p>
    <w:p w14:paraId="4A42B486" w14:textId="1DA8E73A" w:rsidR="007A744F" w:rsidRDefault="007A744F" w:rsidP="007A744F">
      <w:pPr>
        <w:pStyle w:val="ListParagraph"/>
        <w:numPr>
          <w:ilvl w:val="0"/>
          <w:numId w:val="3"/>
        </w:numPr>
      </w:pPr>
      <w:r>
        <w:t xml:space="preserve">By </w:t>
      </w:r>
      <w:r w:rsidR="00A64929">
        <w:t>photographing</w:t>
      </w:r>
      <w:r>
        <w:t xml:space="preserve"> the test a</w:t>
      </w:r>
      <w:r w:rsidR="00A64929">
        <w:t>t</w:t>
      </w:r>
      <w:r>
        <w:t xml:space="preserve"> high speed through a glass plane, </w:t>
      </w:r>
      <w:r w:rsidR="00471F3B">
        <w:t>the low speed testing results were generally confirmed to be accurate.</w:t>
      </w:r>
    </w:p>
    <w:p w14:paraId="6E63750D" w14:textId="23CC2268" w:rsidR="00471F3B" w:rsidRPr="005D6C39" w:rsidRDefault="00471F3B" w:rsidP="007A744F">
      <w:pPr>
        <w:pStyle w:val="ListParagraph"/>
        <w:numPr>
          <w:ilvl w:val="0"/>
          <w:numId w:val="3"/>
        </w:numPr>
      </w:pPr>
      <w:r>
        <w:t>The lateral force characteristics of tires in the elastic range are largely independent of rolling speed, which confirms the us</w:t>
      </w:r>
      <w:r w:rsidR="00A64929">
        <w:t>age</w:t>
      </w:r>
      <w:r>
        <w:t xml:space="preserve"> of low speed testing.</w:t>
      </w:r>
    </w:p>
    <w:p w14:paraId="416F1195" w14:textId="49387F85" w:rsidR="000A098F" w:rsidRDefault="000A098F" w:rsidP="00177627">
      <w:pPr>
        <w:pStyle w:val="Heading2"/>
      </w:pPr>
      <w:bookmarkStart w:id="8" w:name="_Toc162888920"/>
      <w:r>
        <w:t>Question 4:</w:t>
      </w:r>
      <w:bookmarkEnd w:id="8"/>
    </w:p>
    <w:p w14:paraId="1DFEEEC9" w14:textId="2BB5CAEB" w:rsidR="007771D6" w:rsidRPr="000A098F" w:rsidRDefault="007771D6" w:rsidP="00886939">
      <w:pPr>
        <w:pStyle w:val="Quote"/>
      </w:pPr>
      <w:r w:rsidRPr="000A098F">
        <w:t>Describe the relationship between (i) Lateral force and slip angle (ii) Aligning torque</w:t>
      </w:r>
      <w:r w:rsidRPr="000A098F">
        <w:br/>
        <w:t>and slip angle.</w:t>
      </w:r>
    </w:p>
    <w:p w14:paraId="3C496635" w14:textId="3D83E8D0" w:rsidR="000A098F" w:rsidRDefault="000A098F" w:rsidP="00177627">
      <w:pPr>
        <w:pStyle w:val="Heading2"/>
      </w:pPr>
      <w:bookmarkStart w:id="9" w:name="_Toc162888921"/>
      <w:r>
        <w:t>Question 5:</w:t>
      </w:r>
      <w:bookmarkEnd w:id="9"/>
    </w:p>
    <w:p w14:paraId="234E96A2" w14:textId="5D024CCE" w:rsidR="007771D6" w:rsidRPr="000A098F" w:rsidRDefault="007771D6" w:rsidP="00886939">
      <w:pPr>
        <w:pStyle w:val="Quote"/>
      </w:pPr>
      <w:r w:rsidRPr="000A098F">
        <w:t>Define longitudinal stiffness.</w:t>
      </w:r>
    </w:p>
    <w:p w14:paraId="66E2E441" w14:textId="54F525A0" w:rsidR="000A098F" w:rsidRDefault="000A098F" w:rsidP="00177627">
      <w:pPr>
        <w:pStyle w:val="Heading2"/>
      </w:pPr>
      <w:bookmarkStart w:id="10" w:name="_Toc162888922"/>
      <w:r>
        <w:t>Question 6:</w:t>
      </w:r>
      <w:bookmarkEnd w:id="10"/>
    </w:p>
    <w:p w14:paraId="0B421C55" w14:textId="41F9B2D6" w:rsidR="007771D6" w:rsidRPr="000A098F" w:rsidRDefault="007771D6" w:rsidP="00886939">
      <w:pPr>
        <w:pStyle w:val="Quote"/>
      </w:pPr>
      <w:r w:rsidRPr="000A098F">
        <w:t>What is a tire friction ellipse? Explain the key feature of a friction ellipse.</w:t>
      </w:r>
    </w:p>
    <w:p w14:paraId="295B8C1F" w14:textId="2CFF19BA" w:rsidR="000A098F" w:rsidRDefault="000A098F" w:rsidP="00177627">
      <w:pPr>
        <w:pStyle w:val="Heading2"/>
      </w:pPr>
      <w:bookmarkStart w:id="11" w:name="_Toc162888923"/>
      <w:r>
        <w:t>Question 7:</w:t>
      </w:r>
      <w:bookmarkEnd w:id="11"/>
    </w:p>
    <w:p w14:paraId="03B86684" w14:textId="6EFD6CC1" w:rsidR="007771D6" w:rsidRPr="000A098F" w:rsidRDefault="007771D6" w:rsidP="00886939">
      <w:pPr>
        <w:pStyle w:val="Quote"/>
      </w:pPr>
      <w:r w:rsidRPr="000A098F">
        <w:t>Why are tire models necessary? Interpret one of the foremost tire models used</w:t>
      </w:r>
      <w:r w:rsidRPr="000A098F">
        <w:br/>
        <w:t>extensively - the Magic Formula tire model.</w:t>
      </w:r>
    </w:p>
    <w:p w14:paraId="381B5A6D" w14:textId="1FEE752A" w:rsidR="000A098F" w:rsidRDefault="000A098F" w:rsidP="00177627">
      <w:pPr>
        <w:pStyle w:val="Heading2"/>
      </w:pPr>
      <w:bookmarkStart w:id="12" w:name="_Toc162888924"/>
      <w:r>
        <w:t>Question 8:</w:t>
      </w:r>
      <w:bookmarkEnd w:id="12"/>
    </w:p>
    <w:p w14:paraId="3F5DF560" w14:textId="658D95CA" w:rsidR="007771D6" w:rsidRPr="000A098F" w:rsidRDefault="007771D6" w:rsidP="00886939">
      <w:pPr>
        <w:pStyle w:val="Quote"/>
      </w:pPr>
      <w:r w:rsidRPr="000A098F">
        <w:t>Define slip, grip and rolling resistance.</w:t>
      </w:r>
    </w:p>
    <w:p w14:paraId="0C68E749" w14:textId="28129409" w:rsidR="000A098F" w:rsidRDefault="000A098F" w:rsidP="00177627">
      <w:pPr>
        <w:pStyle w:val="Heading2"/>
      </w:pPr>
      <w:bookmarkStart w:id="13" w:name="_Toc162888925"/>
      <w:r>
        <w:t>Question 9:</w:t>
      </w:r>
      <w:bookmarkEnd w:id="13"/>
    </w:p>
    <w:p w14:paraId="37BA6E28" w14:textId="51E886E5" w:rsidR="00B67FDC" w:rsidRDefault="007771D6" w:rsidP="00271E44">
      <w:r w:rsidRPr="00271E44">
        <w:rPr>
          <w:rStyle w:val="QuoteChar"/>
        </w:rPr>
        <w:t>Define the following suspension components with a help of a sketch: (i) axle (ii) Ball</w:t>
      </w:r>
      <w:r w:rsidRPr="00271E44">
        <w:rPr>
          <w:rStyle w:val="QuoteChar"/>
        </w:rPr>
        <w:br/>
        <w:t>joint (rod end) (iii) Steering axis or kingpin axis (iv) Knuckle or upright (v) Scrub</w:t>
      </w:r>
      <w:r w:rsidRPr="00271E44">
        <w:rPr>
          <w:rStyle w:val="QuoteChar"/>
        </w:rPr>
        <w:br/>
        <w:t>radius (vi) Kingpin offset (vii) Ste</w:t>
      </w:r>
      <w:r w:rsidR="00377843" w:rsidRPr="00271E44">
        <w:rPr>
          <w:rStyle w:val="QuoteChar"/>
        </w:rPr>
        <w:t>e</w:t>
      </w:r>
      <w:r w:rsidRPr="00271E44">
        <w:rPr>
          <w:rStyle w:val="QuoteChar"/>
        </w:rPr>
        <w:t>ring-axis inclination angle (Kingpin inclination</w:t>
      </w:r>
      <w:r w:rsidRPr="00271E44">
        <w:rPr>
          <w:rStyle w:val="QuoteChar"/>
        </w:rPr>
        <w:br/>
      </w:r>
      <w:r w:rsidRPr="00271E44">
        <w:rPr>
          <w:rStyle w:val="QuoteChar"/>
        </w:rPr>
        <w:lastRenderedPageBreak/>
        <w:t>ang</w:t>
      </w:r>
      <w:r w:rsidR="00B67FDC" w:rsidRPr="00271E44">
        <w:rPr>
          <w:rStyle w:val="QuoteChar"/>
        </w:rPr>
        <w:t>le)</w:t>
      </w:r>
      <w:r w:rsidR="00271E44">
        <w:rPr>
          <w:rStyle w:val="QuoteChar"/>
        </w:rPr>
        <w:t>.</w:t>
      </w:r>
      <w:r w:rsidR="00373EF6" w:rsidRPr="003C5F0C">
        <w:rPr>
          <w:noProof/>
        </w:rPr>
        <w:drawing>
          <wp:inline distT="0" distB="0" distL="0" distR="0" wp14:anchorId="45E3C618" wp14:editId="16D72AD3">
            <wp:extent cx="5943600" cy="2154555"/>
            <wp:effectExtent l="0" t="0" r="0" b="0"/>
            <wp:docPr id="494174715" name="Picture 1" descr="A diagram of a line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74715" name="Picture 1" descr="A diagram of a line drawing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9145" w14:textId="01B6B858" w:rsidR="007771D6" w:rsidRDefault="00B67FDC" w:rsidP="00B67FD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Suspension Component </w:t>
      </w:r>
      <w:r w:rsidRPr="00B67FDC">
        <w:t>Diagram</w:t>
      </w:r>
    </w:p>
    <w:p w14:paraId="25F399CF" w14:textId="0A1D1CF1" w:rsidR="00056A5C" w:rsidRDefault="00056A5C" w:rsidP="00056A5C">
      <w:pPr>
        <w:pStyle w:val="ListParagraph"/>
        <w:numPr>
          <w:ilvl w:val="0"/>
          <w:numId w:val="4"/>
        </w:numPr>
      </w:pPr>
      <w:r>
        <w:t>Axle – the axis that the wheel and tire spin around</w:t>
      </w:r>
    </w:p>
    <w:p w14:paraId="0FB54BEE" w14:textId="7DDC3298" w:rsidR="00056A5C" w:rsidRDefault="00056A5C" w:rsidP="00056A5C">
      <w:pPr>
        <w:pStyle w:val="ListParagraph"/>
        <w:numPr>
          <w:ilvl w:val="0"/>
          <w:numId w:val="4"/>
        </w:numPr>
      </w:pPr>
      <w:r>
        <w:t xml:space="preserve">Ball joint – also defined as “pick-up points”, these are the theoretical end points </w:t>
      </w:r>
      <w:r w:rsidR="00373EF6">
        <w:t>of</w:t>
      </w:r>
      <w:r>
        <w:t xml:space="preserve"> control arms and tie-rods</w:t>
      </w:r>
      <w:r w:rsidR="00373EF6">
        <w:t xml:space="preserve"> at which they articulate</w:t>
      </w:r>
    </w:p>
    <w:p w14:paraId="77B0BB74" w14:textId="21F06F85" w:rsidR="00373EF6" w:rsidRDefault="00373EF6" w:rsidP="00056A5C">
      <w:pPr>
        <w:pStyle w:val="ListParagraph"/>
        <w:numPr>
          <w:ilvl w:val="0"/>
          <w:numId w:val="4"/>
        </w:numPr>
      </w:pPr>
      <w:r>
        <w:t>Kingpin axis – the axis defined by the upper and lower outboard pick-up points, which the upright and wheel turns about</w:t>
      </w:r>
    </w:p>
    <w:p w14:paraId="68F8BBA5" w14:textId="367D158E" w:rsidR="00373EF6" w:rsidRDefault="00373EF6" w:rsidP="00056A5C">
      <w:pPr>
        <w:pStyle w:val="ListParagraph"/>
        <w:numPr>
          <w:ilvl w:val="0"/>
          <w:numId w:val="4"/>
        </w:numPr>
      </w:pPr>
      <w:r>
        <w:t>Upright – the component that houses outboard pick-up points and attaches the wheel/tire to the vehicle</w:t>
      </w:r>
    </w:p>
    <w:p w14:paraId="62FD9DD6" w14:textId="05228C69" w:rsidR="00373EF6" w:rsidRDefault="00373EF6" w:rsidP="00056A5C">
      <w:pPr>
        <w:pStyle w:val="ListParagraph"/>
        <w:numPr>
          <w:ilvl w:val="0"/>
          <w:numId w:val="4"/>
        </w:numPr>
      </w:pPr>
      <w:r>
        <w:t>Scrub radius – the distance between the tire contact patch and intersection between the kingpin axis and ground plane, which creates a moment arm when coupled with the tire forces</w:t>
      </w:r>
    </w:p>
    <w:p w14:paraId="50A471D9" w14:textId="1FAFB996" w:rsidR="003C5F0C" w:rsidRPr="003C5F0C" w:rsidRDefault="00373EF6" w:rsidP="003C5F0C">
      <w:pPr>
        <w:pStyle w:val="ListParagraph"/>
        <w:numPr>
          <w:ilvl w:val="0"/>
          <w:numId w:val="4"/>
        </w:numPr>
      </w:pPr>
      <w:r>
        <w:t>Kingpin inclination angle – the angle created by the kingpin axis and the vertical plane when looking at the car’s front view</w:t>
      </w:r>
    </w:p>
    <w:p w14:paraId="2F7D8D46" w14:textId="6807BEFC" w:rsidR="000A098F" w:rsidRDefault="000A098F" w:rsidP="00177627">
      <w:pPr>
        <w:pStyle w:val="Heading2"/>
      </w:pPr>
      <w:bookmarkStart w:id="14" w:name="_Toc162888926"/>
      <w:r>
        <w:t>Question 10:</w:t>
      </w:r>
      <w:bookmarkEnd w:id="14"/>
    </w:p>
    <w:p w14:paraId="659F0D42" w14:textId="4546599D" w:rsidR="007771D6" w:rsidRPr="000A098F" w:rsidRDefault="007771D6" w:rsidP="00886939">
      <w:pPr>
        <w:pStyle w:val="Quote"/>
      </w:pPr>
      <w:r w:rsidRPr="000A098F">
        <w:t>Obtain an expression for and explain</w:t>
      </w:r>
      <w:r w:rsidR="00AA720B">
        <w:t xml:space="preserve"> </w:t>
      </w:r>
      <w:r w:rsidRPr="000A098F">
        <w:t>the forces and moment at the contact patch</w:t>
      </w:r>
      <w:r w:rsidRPr="000A098F">
        <w:br/>
        <w:t>that create total moment about the kingpin axis.</w:t>
      </w:r>
    </w:p>
    <w:p w14:paraId="7EA18148" w14:textId="7D9AEC41" w:rsidR="000A098F" w:rsidRDefault="000A098F" w:rsidP="00177627">
      <w:pPr>
        <w:pStyle w:val="Heading2"/>
      </w:pPr>
      <w:bookmarkStart w:id="15" w:name="_Toc162888927"/>
      <w:r>
        <w:t>Question 11:</w:t>
      </w:r>
      <w:bookmarkEnd w:id="15"/>
    </w:p>
    <w:p w14:paraId="3E8D01FB" w14:textId="6C0A63AE" w:rsidR="007771D6" w:rsidRPr="000A098F" w:rsidRDefault="007771D6" w:rsidP="00886939">
      <w:pPr>
        <w:pStyle w:val="Quote"/>
      </w:pPr>
      <w:r w:rsidRPr="000A098F">
        <w:t xml:space="preserve">Define the following: (i) Eulerian viewpoint (ii) </w:t>
      </w:r>
      <w:proofErr w:type="spellStart"/>
      <w:r w:rsidRPr="000A098F">
        <w:t>Lagrangian</w:t>
      </w:r>
      <w:proofErr w:type="spellEnd"/>
      <w:r w:rsidRPr="000A098F">
        <w:t xml:space="preserve"> viewpoint (iii) Material</w:t>
      </w:r>
      <w:r w:rsidRPr="000A098F">
        <w:br/>
        <w:t>derivative</w:t>
      </w:r>
    </w:p>
    <w:p w14:paraId="14E9929B" w14:textId="79E8ADC1" w:rsidR="000A098F" w:rsidRDefault="000A098F" w:rsidP="00177627">
      <w:pPr>
        <w:pStyle w:val="Heading2"/>
      </w:pPr>
      <w:bookmarkStart w:id="16" w:name="_Toc162888928"/>
      <w:r>
        <w:t>Question 12:</w:t>
      </w:r>
      <w:bookmarkEnd w:id="16"/>
    </w:p>
    <w:p w14:paraId="38ADFFE4" w14:textId="740352D1" w:rsidR="007771D6" w:rsidRPr="000A098F" w:rsidRDefault="007771D6" w:rsidP="00886939">
      <w:pPr>
        <w:pStyle w:val="Quote"/>
      </w:pPr>
      <w:r w:rsidRPr="000A098F">
        <w:t>Derive the conservation of mass and momentum equations for a fluid.</w:t>
      </w:r>
    </w:p>
    <w:p w14:paraId="5FAA0A11" w14:textId="33E37FD1" w:rsidR="000A098F" w:rsidRDefault="000A098F" w:rsidP="00177627">
      <w:pPr>
        <w:pStyle w:val="Heading2"/>
      </w:pPr>
      <w:bookmarkStart w:id="17" w:name="_Toc162888929"/>
      <w:r>
        <w:lastRenderedPageBreak/>
        <w:t>Question 13:</w:t>
      </w:r>
      <w:bookmarkEnd w:id="17"/>
    </w:p>
    <w:p w14:paraId="47045FAF" w14:textId="77777777" w:rsidR="007771D6" w:rsidRPr="000A098F" w:rsidRDefault="007771D6" w:rsidP="00886939">
      <w:pPr>
        <w:pStyle w:val="Quote"/>
      </w:pPr>
      <w:r w:rsidRPr="000A098F">
        <w:t>Derive the dimensionless version of Navier-Stokes equation. Define and interpret</w:t>
      </w:r>
      <w:r w:rsidRPr="000A098F">
        <w:br/>
        <w:t>Reynolds number.</w:t>
      </w:r>
    </w:p>
    <w:p w14:paraId="19510C23" w14:textId="356D3881" w:rsidR="000A098F" w:rsidRDefault="000A098F" w:rsidP="00177627">
      <w:pPr>
        <w:pStyle w:val="Heading2"/>
      </w:pPr>
      <w:bookmarkStart w:id="18" w:name="_Toc162888930"/>
      <w:r>
        <w:t>Question 14:</w:t>
      </w:r>
      <w:bookmarkEnd w:id="18"/>
    </w:p>
    <w:p w14:paraId="1FB973C9" w14:textId="77777777" w:rsidR="007771D6" w:rsidRPr="000A098F" w:rsidRDefault="007771D6" w:rsidP="00886939">
      <w:pPr>
        <w:pStyle w:val="Quote"/>
      </w:pPr>
      <w:r w:rsidRPr="000A098F">
        <w:t>Define lift and drag force. Define the dimensionless lift and drag coefficients and the</w:t>
      </w:r>
      <w:r w:rsidRPr="000A098F">
        <w:br/>
        <w:t>characteristic area used in its calculation.</w:t>
      </w:r>
    </w:p>
    <w:p w14:paraId="554B6C03" w14:textId="34C3BB42" w:rsidR="000A098F" w:rsidRDefault="000A098F" w:rsidP="00177627">
      <w:pPr>
        <w:pStyle w:val="Heading2"/>
      </w:pPr>
      <w:bookmarkStart w:id="19" w:name="_Toc162888931"/>
      <w:r>
        <w:t>Question 15:</w:t>
      </w:r>
      <w:bookmarkEnd w:id="19"/>
    </w:p>
    <w:p w14:paraId="5B32B7BE" w14:textId="620F955F" w:rsidR="007771D6" w:rsidRPr="000A098F" w:rsidRDefault="007771D6" w:rsidP="00886939">
      <w:pPr>
        <w:pStyle w:val="Quote"/>
      </w:pPr>
      <w:r w:rsidRPr="000A098F">
        <w:t>What is no-slip boundary condition? For an external flow past an object, (i) Define</w:t>
      </w:r>
      <w:r w:rsidRPr="000A098F">
        <w:br/>
        <w:t>boundary layer (ii) With the help of a sketch, describe how the thickness of the</w:t>
      </w:r>
      <w:r w:rsidRPr="000A098F">
        <w:br/>
        <w:t>boundary layer changes with Reynolds number.</w:t>
      </w:r>
    </w:p>
    <w:p w14:paraId="0AE23841" w14:textId="77777777" w:rsidR="007771D6" w:rsidRDefault="007771D6">
      <w:pPr>
        <w:rPr>
          <w:b/>
          <w:bCs/>
        </w:rPr>
      </w:pPr>
      <w:r>
        <w:rPr>
          <w:b/>
          <w:bCs/>
        </w:rPr>
        <w:br w:type="page"/>
      </w:r>
    </w:p>
    <w:p w14:paraId="75E29BA4" w14:textId="1179D2E6" w:rsidR="007771D6" w:rsidRDefault="007771D6" w:rsidP="00177627">
      <w:pPr>
        <w:pStyle w:val="Heading1"/>
      </w:pPr>
      <w:bookmarkStart w:id="20" w:name="_Toc162888932"/>
      <w:r w:rsidRPr="002C68DC">
        <w:lastRenderedPageBreak/>
        <w:t>References</w:t>
      </w:r>
      <w:bookmarkEnd w:id="20"/>
    </w:p>
    <w:p w14:paraId="76E4963C" w14:textId="77777777" w:rsidR="00C47A7E" w:rsidRPr="00C47A7E" w:rsidRDefault="00C47A7E" w:rsidP="00C47A7E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C47A7E">
        <w:rPr>
          <w:rFonts w:cs="Times New Roman"/>
        </w:rPr>
        <w:t xml:space="preserve">Milliken, W. F., &amp; Milliken, D. L. (1995). </w:t>
      </w:r>
      <w:r w:rsidRPr="00C47A7E">
        <w:rPr>
          <w:rFonts w:cs="Times New Roman"/>
          <w:i/>
          <w:iCs/>
        </w:rPr>
        <w:t>Race car vehicle dynamics</w:t>
      </w:r>
      <w:r w:rsidRPr="00C47A7E">
        <w:rPr>
          <w:rFonts w:cs="Times New Roman"/>
        </w:rPr>
        <w:t>. SAE International.</w:t>
      </w:r>
    </w:p>
    <w:p w14:paraId="33A2B312" w14:textId="6A249AB4" w:rsidR="00C47A7E" w:rsidRPr="00C47A7E" w:rsidRDefault="00C47A7E" w:rsidP="00C47A7E">
      <w:r>
        <w:fldChar w:fldCharType="end"/>
      </w:r>
    </w:p>
    <w:sectPr w:rsidR="00C47A7E" w:rsidRPr="00C4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94376" w14:textId="77777777" w:rsidR="001D5EDA" w:rsidRDefault="001D5EDA" w:rsidP="00A64929">
      <w:pPr>
        <w:spacing w:after="0" w:line="240" w:lineRule="auto"/>
      </w:pPr>
      <w:r>
        <w:separator/>
      </w:r>
    </w:p>
  </w:endnote>
  <w:endnote w:type="continuationSeparator" w:id="0">
    <w:p w14:paraId="7D329C5E" w14:textId="77777777" w:rsidR="001D5EDA" w:rsidRDefault="001D5EDA" w:rsidP="00A6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258BC" w14:textId="77777777" w:rsidR="001D5EDA" w:rsidRDefault="001D5EDA" w:rsidP="00A64929">
      <w:pPr>
        <w:spacing w:after="0" w:line="240" w:lineRule="auto"/>
      </w:pPr>
      <w:r>
        <w:separator/>
      </w:r>
    </w:p>
  </w:footnote>
  <w:footnote w:type="continuationSeparator" w:id="0">
    <w:p w14:paraId="4D040364" w14:textId="77777777" w:rsidR="001D5EDA" w:rsidRDefault="001D5EDA" w:rsidP="00A64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654"/>
    <w:multiLevelType w:val="hybridMultilevel"/>
    <w:tmpl w:val="FC9ED8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0A1A"/>
    <w:multiLevelType w:val="hybridMultilevel"/>
    <w:tmpl w:val="6FB041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75536"/>
    <w:multiLevelType w:val="hybridMultilevel"/>
    <w:tmpl w:val="84BED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A584E"/>
    <w:multiLevelType w:val="hybridMultilevel"/>
    <w:tmpl w:val="3DD0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61356">
    <w:abstractNumId w:val="2"/>
  </w:num>
  <w:num w:numId="2" w16cid:durableId="937447385">
    <w:abstractNumId w:val="1"/>
  </w:num>
  <w:num w:numId="3" w16cid:durableId="1603535094">
    <w:abstractNumId w:val="3"/>
  </w:num>
  <w:num w:numId="4" w16cid:durableId="152536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D6"/>
    <w:rsid w:val="00056A5C"/>
    <w:rsid w:val="000A098F"/>
    <w:rsid w:val="000A5AA8"/>
    <w:rsid w:val="00177627"/>
    <w:rsid w:val="001D5EDA"/>
    <w:rsid w:val="00223CC8"/>
    <w:rsid w:val="00234681"/>
    <w:rsid w:val="00271E44"/>
    <w:rsid w:val="002C68DC"/>
    <w:rsid w:val="00316270"/>
    <w:rsid w:val="00373EF6"/>
    <w:rsid w:val="00377843"/>
    <w:rsid w:val="003C5F0C"/>
    <w:rsid w:val="00471F3B"/>
    <w:rsid w:val="00557051"/>
    <w:rsid w:val="005D6C39"/>
    <w:rsid w:val="0068516F"/>
    <w:rsid w:val="007771D6"/>
    <w:rsid w:val="007A744F"/>
    <w:rsid w:val="00863938"/>
    <w:rsid w:val="00886939"/>
    <w:rsid w:val="00A64929"/>
    <w:rsid w:val="00AA720B"/>
    <w:rsid w:val="00AB0437"/>
    <w:rsid w:val="00B67FDC"/>
    <w:rsid w:val="00C30E27"/>
    <w:rsid w:val="00C4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D552"/>
  <w15:chartTrackingRefBased/>
  <w15:docId w15:val="{801A6B83-499B-44E5-B9B8-4B17BD64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D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1D6"/>
    <w:pPr>
      <w:keepNext/>
      <w:keepLines/>
      <w:spacing w:before="360" w:after="80"/>
      <w:outlineLvl w:val="0"/>
    </w:pPr>
    <w:rPr>
      <w:rFonts w:eastAsiaTheme="majorEastAsia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627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627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D6"/>
    <w:rPr>
      <w:rFonts w:ascii="Times New Roman" w:eastAsiaTheme="majorEastAsia" w:hAnsi="Times New Roman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762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7627"/>
    <w:rPr>
      <w:rFonts w:ascii="Times New Roman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51"/>
    <w:pPr>
      <w:spacing w:after="80" w:line="240" w:lineRule="auto"/>
      <w:contextualSpacing/>
      <w:jc w:val="center"/>
    </w:pPr>
    <w:rPr>
      <w:rFonts w:eastAsiaTheme="majorEastAsia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51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939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93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D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938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39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393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63938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47A7E"/>
    <w:pPr>
      <w:spacing w:after="0" w:line="480" w:lineRule="auto"/>
      <w:ind w:left="720" w:hanging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649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492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92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67FDC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1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8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6680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33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6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0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68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5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9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2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16008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6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5A82D-C8A9-4782-8A95-C6D844E5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13</cp:revision>
  <dcterms:created xsi:type="dcterms:W3CDTF">2024-04-01T18:08:00Z</dcterms:created>
  <dcterms:modified xsi:type="dcterms:W3CDTF">2024-04-05T04:52:00Z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id="EU2PXlig"/&gt;&lt;style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