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908D" w14:textId="14EC003E" w:rsidR="003E406A" w:rsidRPr="003D1935" w:rsidRDefault="003D1935" w:rsidP="003D1935">
      <w:pPr>
        <w:jc w:val="center"/>
        <w:rPr>
          <w:b/>
          <w:bCs/>
        </w:rPr>
      </w:pPr>
      <w:r>
        <w:rPr>
          <w:b/>
          <w:bCs/>
        </w:rPr>
        <w:t xml:space="preserve">VEHICLE </w:t>
      </w:r>
      <w:r w:rsidR="00E741EA">
        <w:rPr>
          <w:b/>
          <w:bCs/>
        </w:rPr>
        <w:t>SELF-</w:t>
      </w:r>
      <w:r>
        <w:rPr>
          <w:b/>
          <w:bCs/>
        </w:rPr>
        <w:t>INSPECTION CHECKLIST</w:t>
      </w:r>
    </w:p>
    <w:p w14:paraId="56E4A556" w14:textId="15863D1E" w:rsidR="00A61DC3" w:rsidRDefault="003E406A" w:rsidP="00A61DC3">
      <w:r>
        <w:t>Name of Driver: ____________</w:t>
      </w:r>
      <w:r w:rsidR="007E022A">
        <w:t>Jakob Werle</w:t>
      </w:r>
      <w:r>
        <w:t>_______</w:t>
      </w:r>
      <w:r w:rsidR="00A61DC3">
        <w:t xml:space="preserve">                   Date of Self-Inspection: _____</w:t>
      </w:r>
      <w:r w:rsidR="007E022A">
        <w:t>2023-12-30</w:t>
      </w:r>
      <w:r w:rsidR="00A61DC3">
        <w:t>________</w:t>
      </w:r>
    </w:p>
    <w:p w14:paraId="09BC26E1" w14:textId="6F51903A" w:rsidR="003E406A" w:rsidRDefault="003E406A">
      <w:r>
        <w:t>Automobile Liability Insurance Carrier: _____</w:t>
      </w:r>
      <w:r w:rsidR="007E022A">
        <w:t>Safeco Insurance</w:t>
      </w:r>
      <w:r>
        <w:t>___</w:t>
      </w:r>
      <w:r w:rsidR="007E022A">
        <w:t>Policy No. K4128098</w:t>
      </w:r>
      <w:r>
        <w:t>____________</w:t>
      </w:r>
    </w:p>
    <w:p w14:paraId="27B650DB" w14:textId="749FEAC6" w:rsidR="003E406A" w:rsidRDefault="003E406A">
      <w:r>
        <w:t>Limits of Liability:</w:t>
      </w:r>
      <w:r w:rsidR="00AE4AEB">
        <w:t xml:space="preserve"> </w:t>
      </w:r>
      <w:r>
        <w:t>Bodily Injury: _____________</w:t>
      </w:r>
      <w:r>
        <w:tab/>
        <w:t>Property Damage: ________________</w:t>
      </w:r>
      <w:r w:rsidR="005A40F7">
        <w:t xml:space="preserve">  Trailer</w:t>
      </w:r>
      <w:r w:rsidR="00067B04">
        <w:t xml:space="preserve"> (if app)</w:t>
      </w:r>
      <w:r w:rsidR="005A40F7">
        <w:t>: _____________</w:t>
      </w:r>
    </w:p>
    <w:tbl>
      <w:tblPr>
        <w:tblW w:w="11828" w:type="dxa"/>
        <w:tblInd w:w="-505" w:type="dxa"/>
        <w:tblLook w:val="04A0" w:firstRow="1" w:lastRow="0" w:firstColumn="1" w:lastColumn="0" w:noHBand="0" w:noVBand="1"/>
      </w:tblPr>
      <w:tblGrid>
        <w:gridCol w:w="3285"/>
        <w:gridCol w:w="1572"/>
        <w:gridCol w:w="1038"/>
        <w:gridCol w:w="5933"/>
      </w:tblGrid>
      <w:tr w:rsidR="00095EAC" w:rsidRPr="00095EAC" w14:paraId="78B1F908" w14:textId="77777777" w:rsidTr="004A3D42">
        <w:trPr>
          <w:trHeight w:val="171"/>
        </w:trPr>
        <w:tc>
          <w:tcPr>
            <w:tcW w:w="118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1C0329" w14:textId="77777777" w:rsidR="00095EAC" w:rsidRPr="00095EAC" w:rsidRDefault="00095EAC" w:rsidP="00095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EAC">
              <w:rPr>
                <w:rFonts w:ascii="Calibri" w:eastAsia="Times New Roman" w:hAnsi="Calibri" w:cs="Calibri"/>
                <w:b/>
                <w:bCs/>
                <w:color w:val="000000"/>
              </w:rPr>
              <w:t>CHECKLIST</w:t>
            </w:r>
          </w:p>
        </w:tc>
      </w:tr>
      <w:tr w:rsidR="00095EAC" w:rsidRPr="00095EAC" w14:paraId="164C1AD5" w14:textId="77777777" w:rsidTr="004A3D42">
        <w:trPr>
          <w:trHeight w:val="171"/>
        </w:trPr>
        <w:tc>
          <w:tcPr>
            <w:tcW w:w="328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B080" w14:textId="77777777" w:rsidR="00095EAC" w:rsidRPr="00095EAC" w:rsidRDefault="00095EAC" w:rsidP="00095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EAC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FD6E" w14:textId="22F3855A" w:rsidR="00095EAC" w:rsidRPr="00095EAC" w:rsidRDefault="00F046B7" w:rsidP="00095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SATISFACTORY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6A7C" w14:textId="0BF3C2A3" w:rsidR="00095EAC" w:rsidRPr="00095EAC" w:rsidRDefault="00F046B7" w:rsidP="00095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UNSAT.</w:t>
            </w:r>
          </w:p>
        </w:tc>
        <w:tc>
          <w:tcPr>
            <w:tcW w:w="59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AE4E7" w14:textId="77777777" w:rsidR="00095EAC" w:rsidRPr="00095EAC" w:rsidRDefault="00095EAC" w:rsidP="00095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EAC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</w:tc>
      </w:tr>
      <w:tr w:rsidR="00095EAC" w:rsidRPr="00095EAC" w14:paraId="1E5D21DA" w14:textId="77777777" w:rsidTr="004A3D42">
        <w:trPr>
          <w:trHeight w:val="327"/>
        </w:trPr>
        <w:tc>
          <w:tcPr>
            <w:tcW w:w="32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179A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Official State Registration Sticker</w:t>
            </w:r>
          </w:p>
        </w:tc>
        <w:tc>
          <w:tcPr>
            <w:tcW w:w="15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2798" w14:textId="768DEE50" w:rsidR="00095EAC" w:rsidRPr="00095EAC" w:rsidRDefault="007E022A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B1FD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3E5A1" w14:textId="6BEF7E04" w:rsidR="00095EAC" w:rsidRPr="00095EAC" w:rsidRDefault="00ED51D0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Confirm registration is </w:t>
            </w:r>
            <w:r w:rsidR="00E76421">
              <w:rPr>
                <w:rFonts w:ascii="Calibri" w:eastAsia="Times New Roman" w:hAnsi="Calibri" w:cs="Calibri"/>
                <w:color w:val="000000"/>
              </w:rPr>
              <w:t>up to date</w:t>
            </w:r>
          </w:p>
        </w:tc>
      </w:tr>
      <w:tr w:rsidR="00095EAC" w:rsidRPr="00095EAC" w14:paraId="41C44DF8" w14:textId="77777777" w:rsidTr="004A3D42">
        <w:trPr>
          <w:trHeight w:val="327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752E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Safety Belts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6B1E" w14:textId="06C2E426" w:rsidR="00095EAC" w:rsidRPr="00095EAC" w:rsidRDefault="007E022A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5ACD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E62E1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Confirm driver and passenger belts are functional and "click" into position</w:t>
            </w:r>
          </w:p>
        </w:tc>
      </w:tr>
      <w:tr w:rsidR="00095EAC" w:rsidRPr="00095EAC" w14:paraId="5F2F81B0" w14:textId="77777777" w:rsidTr="004A3D42">
        <w:trPr>
          <w:trHeight w:val="16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033B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Windshield Wipers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A3A1" w14:textId="3DFC5F7C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5659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F3560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Confirm wipers are in working order</w:t>
            </w:r>
          </w:p>
        </w:tc>
      </w:tr>
      <w:tr w:rsidR="00095EAC" w:rsidRPr="00095EAC" w14:paraId="3615DBD2" w14:textId="77777777" w:rsidTr="004A3D42">
        <w:trPr>
          <w:trHeight w:val="16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174D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Headlights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DC10F" w14:textId="15E7EB98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3F5A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F56E7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Confirm working condition</w:t>
            </w:r>
          </w:p>
        </w:tc>
      </w:tr>
      <w:tr w:rsidR="00095EAC" w:rsidRPr="00095EAC" w14:paraId="3AE6213B" w14:textId="77777777" w:rsidTr="004A3D42">
        <w:trPr>
          <w:trHeight w:val="16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E386" w14:textId="77777777" w:rsidR="00095EAC" w:rsidRPr="00095EAC" w:rsidRDefault="00095EAC" w:rsidP="00095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High Beam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7C86" w14:textId="7D45EDFF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E970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C2F79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5EAC" w:rsidRPr="00095EAC" w14:paraId="4AC57A16" w14:textId="77777777" w:rsidTr="004A3D42">
        <w:trPr>
          <w:trHeight w:val="16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9A0B" w14:textId="77777777" w:rsidR="00095EAC" w:rsidRPr="00095EAC" w:rsidRDefault="00095EAC" w:rsidP="00095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Low Beam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6804" w14:textId="7EC85049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615C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5BC4D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5EAC" w:rsidRPr="00095EAC" w14:paraId="4C7314A6" w14:textId="77777777" w:rsidTr="004A3D42">
        <w:trPr>
          <w:trHeight w:val="16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8CF7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Turn Signals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9394" w14:textId="65BCFC13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8948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A53F2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Confirm working condition</w:t>
            </w:r>
          </w:p>
        </w:tc>
      </w:tr>
      <w:tr w:rsidR="00095EAC" w:rsidRPr="00095EAC" w14:paraId="6493D781" w14:textId="77777777" w:rsidTr="004A3D42">
        <w:trPr>
          <w:trHeight w:val="16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04CF" w14:textId="5DE259AC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Brake Lights/Tail Lights</w:t>
            </w:r>
            <w:r w:rsidR="000F2A0A">
              <w:rPr>
                <w:rFonts w:ascii="Calibri" w:eastAsia="Times New Roman" w:hAnsi="Calibri" w:cs="Calibri"/>
                <w:color w:val="000000"/>
              </w:rPr>
              <w:t>/Reverse Lights</w:t>
            </w:r>
            <w:r w:rsidR="005A40F7">
              <w:rPr>
                <w:rFonts w:ascii="Calibri" w:eastAsia="Times New Roman" w:hAnsi="Calibri" w:cs="Calibri"/>
                <w:color w:val="000000"/>
              </w:rPr>
              <w:t>/Emergency Flasher Lights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779A" w14:textId="1E1F52F9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3945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FDC50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Confirm working condition</w:t>
            </w:r>
          </w:p>
        </w:tc>
      </w:tr>
      <w:tr w:rsidR="00095EAC" w:rsidRPr="00095EAC" w14:paraId="6324E821" w14:textId="77777777" w:rsidTr="004A3D42">
        <w:trPr>
          <w:trHeight w:val="16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6607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Doors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DF2D" w14:textId="32BEEDC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A9DF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8B8C3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Confirm all doors shut properly</w:t>
            </w:r>
          </w:p>
        </w:tc>
      </w:tr>
      <w:tr w:rsidR="00095EAC" w:rsidRPr="00095EAC" w14:paraId="55901D45" w14:textId="77777777" w:rsidTr="004A3D42">
        <w:trPr>
          <w:trHeight w:val="16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2B48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Windows/Windshields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B3535" w14:textId="61B4C488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1A1B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74E36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Confirm all windows are intact and none are broken/cracked</w:t>
            </w:r>
          </w:p>
        </w:tc>
      </w:tr>
      <w:tr w:rsidR="00095EAC" w:rsidRPr="00095EAC" w14:paraId="1608E3FF" w14:textId="77777777" w:rsidTr="004A3D42">
        <w:trPr>
          <w:trHeight w:val="16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CDFD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Side mirrors/Rearview mirror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284C" w14:textId="6EE47C0E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CA6BA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5137A" w14:textId="6BB67584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Confirm all mirrors are intact and in working condition</w:t>
            </w:r>
          </w:p>
        </w:tc>
      </w:tr>
      <w:tr w:rsidR="00095EAC" w:rsidRPr="00095EAC" w14:paraId="31765442" w14:textId="77777777" w:rsidTr="004A3D42">
        <w:trPr>
          <w:trHeight w:val="16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7BB6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Horn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D94C" w14:textId="4E781F71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20CE7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5E104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Confirm working condition</w:t>
            </w:r>
          </w:p>
        </w:tc>
      </w:tr>
      <w:tr w:rsidR="00095EAC" w:rsidRPr="00095EAC" w14:paraId="31E563EA" w14:textId="77777777" w:rsidTr="004A3D42">
        <w:trPr>
          <w:trHeight w:val="327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3C9D" w14:textId="2DD59203" w:rsidR="00095EAC" w:rsidRPr="00095EAC" w:rsidRDefault="00095EAC" w:rsidP="0027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Tread/Condition</w:t>
            </w:r>
            <w:r w:rsidR="00274CBB">
              <w:rPr>
                <w:rFonts w:ascii="Calibri" w:eastAsia="Times New Roman" w:hAnsi="Calibri" w:cs="Calibri"/>
                <w:color w:val="000000"/>
              </w:rPr>
              <w:t xml:space="preserve"> of Tires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43CD" w14:textId="715B23B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F78D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89B29" w14:textId="349E7D20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Confirm proper tread using the "</w:t>
            </w:r>
            <w:r w:rsidR="00FD0708">
              <w:rPr>
                <w:rFonts w:ascii="Calibri" w:eastAsia="Times New Roman" w:hAnsi="Calibri" w:cs="Calibri"/>
                <w:color w:val="000000"/>
              </w:rPr>
              <w:t>P</w:t>
            </w:r>
            <w:r w:rsidRPr="00095EAC">
              <w:rPr>
                <w:rFonts w:ascii="Calibri" w:eastAsia="Times New Roman" w:hAnsi="Calibri" w:cs="Calibri"/>
                <w:color w:val="000000"/>
              </w:rPr>
              <w:t xml:space="preserve">enny </w:t>
            </w:r>
            <w:r w:rsidR="00FD0708">
              <w:rPr>
                <w:rFonts w:ascii="Calibri" w:eastAsia="Times New Roman" w:hAnsi="Calibri" w:cs="Calibri"/>
                <w:color w:val="000000"/>
              </w:rPr>
              <w:t>T</w:t>
            </w:r>
            <w:r w:rsidRPr="00095EAC">
              <w:rPr>
                <w:rFonts w:ascii="Calibri" w:eastAsia="Times New Roman" w:hAnsi="Calibri" w:cs="Calibri"/>
                <w:color w:val="000000"/>
              </w:rPr>
              <w:t>est", outlined on page 2 of Checklist</w:t>
            </w:r>
          </w:p>
        </w:tc>
      </w:tr>
      <w:tr w:rsidR="00095EAC" w:rsidRPr="00095EAC" w14:paraId="3BC0585C" w14:textId="77777777" w:rsidTr="004A3D42">
        <w:trPr>
          <w:trHeight w:val="327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D0B0" w14:textId="7D162AA1" w:rsidR="00095EAC" w:rsidRPr="00095EAC" w:rsidRDefault="00095EAC" w:rsidP="0027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Proper Inflation</w:t>
            </w:r>
            <w:r w:rsidR="00274CBB">
              <w:rPr>
                <w:rFonts w:ascii="Calibri" w:eastAsia="Times New Roman" w:hAnsi="Calibri" w:cs="Calibri"/>
                <w:color w:val="000000"/>
              </w:rPr>
              <w:t xml:space="preserve"> of Tires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D11E" w14:textId="50761260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5C4B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6E67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Confirm with vehicle manual that all tires are properly inflated</w:t>
            </w:r>
          </w:p>
        </w:tc>
      </w:tr>
      <w:tr w:rsidR="00095EAC" w:rsidRPr="00095EAC" w14:paraId="68BD195F" w14:textId="77777777" w:rsidTr="004A3D42">
        <w:trPr>
          <w:trHeight w:val="327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8D79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Spare Tire and Equipment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42CE" w14:textId="5CABC01E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CF9A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DF6AD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Confirm the vehicle has a spare tire &amp; associated equipment in good condition</w:t>
            </w:r>
          </w:p>
        </w:tc>
      </w:tr>
      <w:tr w:rsidR="00095EAC" w:rsidRPr="00095EAC" w14:paraId="26B994F1" w14:textId="77777777" w:rsidTr="004A3D42">
        <w:trPr>
          <w:trHeight w:val="327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3923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No Undercarriage Leaks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D591" w14:textId="43F63788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246C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309BE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Turn off and park the car for 15 minutes; confirm there are no fresh liquids on the ground underneath the car</w:t>
            </w:r>
          </w:p>
        </w:tc>
      </w:tr>
      <w:tr w:rsidR="00095EAC" w:rsidRPr="00095EAC" w14:paraId="5055A740" w14:textId="77777777" w:rsidTr="004A3D42">
        <w:trPr>
          <w:trHeight w:val="491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B000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Roadside Assistance Program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3D0A9" w14:textId="57BD472E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8A303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265BD" w14:textId="509E808D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 xml:space="preserve">If a Roadside Assistance program is not purchased, ensure you have the contact information of </w:t>
            </w:r>
            <w:r w:rsidR="00183557">
              <w:rPr>
                <w:rFonts w:ascii="Calibri" w:eastAsia="Times New Roman" w:hAnsi="Calibri" w:cs="Calibri"/>
                <w:color w:val="000000"/>
              </w:rPr>
              <w:t xml:space="preserve">a program-specific TU contact and TUPD </w:t>
            </w:r>
            <w:r w:rsidRPr="00095EAC">
              <w:rPr>
                <w:rFonts w:ascii="Calibri" w:eastAsia="Times New Roman" w:hAnsi="Calibri" w:cs="Calibri"/>
                <w:color w:val="000000"/>
              </w:rPr>
              <w:t>in the event assistance is necessary</w:t>
            </w:r>
          </w:p>
        </w:tc>
      </w:tr>
      <w:tr w:rsidR="00F971CB" w:rsidRPr="00095EAC" w14:paraId="67E46B78" w14:textId="77777777" w:rsidTr="004A3D42">
        <w:trPr>
          <w:trHeight w:val="33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DD41A" w14:textId="5FF61E35" w:rsidR="00F971CB" w:rsidRPr="00095EAC" w:rsidRDefault="00F971CB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License Plate</w:t>
            </w:r>
            <w:r w:rsidR="005C4192"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EB44D" w14:textId="13608355" w:rsidR="00F971CB" w:rsidRPr="00095EAC" w:rsidRDefault="007E022A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7B30F" w14:textId="77777777" w:rsidR="00F971CB" w:rsidRPr="00095EAC" w:rsidRDefault="00F971CB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9D0C10" w14:textId="77777777" w:rsidR="00F971CB" w:rsidRPr="00095EAC" w:rsidRDefault="00F971CB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71CB" w:rsidRPr="00095EAC" w14:paraId="1D300E83" w14:textId="77777777" w:rsidTr="004A3D42">
        <w:trPr>
          <w:trHeight w:val="247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2E972" w14:textId="658E7272" w:rsidR="00F971CB" w:rsidRDefault="00F971CB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Emergency Brake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2A57E" w14:textId="789B22A0" w:rsidR="00F971CB" w:rsidRPr="00095EAC" w:rsidRDefault="007E022A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3758B" w14:textId="77777777" w:rsidR="00F971CB" w:rsidRPr="00095EAC" w:rsidRDefault="00F971CB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113C4" w14:textId="77777777" w:rsidR="00F971CB" w:rsidRPr="00095EAC" w:rsidRDefault="00F971CB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30C" w:rsidRPr="00095EAC" w14:paraId="7005FE31" w14:textId="77777777" w:rsidTr="004A3D42">
        <w:trPr>
          <w:trHeight w:val="247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0F6E5" w14:textId="6C662380" w:rsidR="0079730C" w:rsidRDefault="004A3D42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Jumper Cables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C9A31" w14:textId="728C50A7" w:rsidR="0079730C" w:rsidRPr="00095EAC" w:rsidRDefault="007E022A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40BF6" w14:textId="77777777" w:rsidR="0079730C" w:rsidRPr="00095EAC" w:rsidRDefault="0079730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3BC51E" w14:textId="77777777" w:rsidR="0079730C" w:rsidRPr="00095EAC" w:rsidRDefault="0079730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5EAC" w:rsidRPr="00095EAC" w14:paraId="1908086E" w14:textId="77777777" w:rsidTr="004A3D42">
        <w:trPr>
          <w:trHeight w:val="16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26CF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Liquid Level Check: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7D89" w14:textId="0BFF12AE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BC4D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B988B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Confirm appropriate fluid levels</w:t>
            </w:r>
          </w:p>
        </w:tc>
      </w:tr>
      <w:tr w:rsidR="00095EAC" w:rsidRPr="00095EAC" w14:paraId="7649F3CA" w14:textId="77777777" w:rsidTr="004A3D42">
        <w:trPr>
          <w:trHeight w:val="16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2838" w14:textId="77777777" w:rsidR="00095EAC" w:rsidRPr="00095EAC" w:rsidRDefault="00095EAC" w:rsidP="00095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Radiator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D864" w14:textId="537C4200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94B53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B5E36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5EAC" w:rsidRPr="00095EAC" w14:paraId="5827D142" w14:textId="77777777" w:rsidTr="004A3D42">
        <w:trPr>
          <w:trHeight w:val="16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72BD" w14:textId="77777777" w:rsidR="00095EAC" w:rsidRPr="00095EAC" w:rsidRDefault="00095EAC" w:rsidP="00095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Oil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74EF" w14:textId="0C08AE49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B81C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DE85C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5EAC" w:rsidRPr="00095EAC" w14:paraId="13034580" w14:textId="77777777" w:rsidTr="004A3D42">
        <w:trPr>
          <w:trHeight w:val="16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C7E4" w14:textId="77777777" w:rsidR="00095EAC" w:rsidRPr="00095EAC" w:rsidRDefault="00095EAC" w:rsidP="00095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Transmission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8336B" w14:textId="28241A10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758C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F685A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5EAC" w:rsidRPr="00095EAC" w14:paraId="3EAF6856" w14:textId="77777777" w:rsidTr="004A3D42">
        <w:trPr>
          <w:trHeight w:val="16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FC43" w14:textId="77777777" w:rsidR="00095EAC" w:rsidRPr="00095EAC" w:rsidRDefault="00095EAC" w:rsidP="00095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Power Steering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A276" w14:textId="5146E74B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2FC1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0E35E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5EAC" w:rsidRPr="00095EAC" w14:paraId="0986CD8C" w14:textId="77777777" w:rsidTr="004A3D42">
        <w:trPr>
          <w:trHeight w:val="163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8740" w14:textId="77777777" w:rsidR="00095EAC" w:rsidRPr="00095EAC" w:rsidRDefault="00095EAC" w:rsidP="00095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Brakes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A48E" w14:textId="5F68C47D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8A32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652E3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5EAC" w:rsidRPr="00095EAC" w14:paraId="542AF1B8" w14:textId="77777777" w:rsidTr="004A3D42">
        <w:trPr>
          <w:trHeight w:val="171"/>
        </w:trPr>
        <w:tc>
          <w:tcPr>
            <w:tcW w:w="32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29BC" w14:textId="68F32DDA" w:rsidR="00095EAC" w:rsidRPr="00095EAC" w:rsidRDefault="00095EAC" w:rsidP="00095E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Wind</w:t>
            </w:r>
            <w:r w:rsidR="009331AA">
              <w:rPr>
                <w:rFonts w:ascii="Calibri" w:eastAsia="Times New Roman" w:hAnsi="Calibri" w:cs="Calibri"/>
                <w:color w:val="000000"/>
              </w:rPr>
              <w:t>shield Wiper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5DBC6" w14:textId="60FCDAF5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  <w:r w:rsidR="007E022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29E7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D36C4" w14:textId="77777777" w:rsidR="00095EAC" w:rsidRPr="00095EAC" w:rsidRDefault="00095EAC" w:rsidP="0009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C1EAA11" w14:textId="77777777" w:rsidR="00ED51D0" w:rsidRDefault="00ED51D0"/>
    <w:p w14:paraId="09961550" w14:textId="19F2366D" w:rsidR="003D1935" w:rsidRDefault="003D1935">
      <w:r>
        <w:t>I attest that my vehicle is road safe and is in drivable condition.  I further attest the above checklist</w:t>
      </w:r>
      <w:r w:rsidR="009B070D">
        <w:t xml:space="preserve"> and insurance information</w:t>
      </w:r>
      <w:r>
        <w:t xml:space="preserve"> ha</w:t>
      </w:r>
      <w:r w:rsidR="009B070D">
        <w:t>ve</w:t>
      </w:r>
      <w:r>
        <w:t xml:space="preserve"> been completed truthfully.</w:t>
      </w:r>
    </w:p>
    <w:p w14:paraId="2B2C6F5C" w14:textId="4B22FF88" w:rsidR="003D1935" w:rsidRDefault="003D1935">
      <w:r>
        <w:t>_________</w:t>
      </w:r>
      <w:r w:rsidR="007E022A">
        <w:t>Jakob Werle</w:t>
      </w:r>
      <w:r>
        <w:t>___________                                                            ______</w:t>
      </w:r>
      <w:r w:rsidR="007E022A">
        <w:t>2023-12-30</w:t>
      </w:r>
      <w:r>
        <w:t xml:space="preserve">_________                    </w:t>
      </w:r>
      <w:r w:rsidR="00964E42">
        <w:t xml:space="preserve">              </w:t>
      </w:r>
      <w:r>
        <w:tab/>
      </w:r>
      <w:r>
        <w:tab/>
      </w:r>
      <w:r>
        <w:tab/>
      </w:r>
      <w:r>
        <w:tab/>
      </w:r>
      <w:r w:rsidR="00095EAC">
        <w:t>Signature</w:t>
      </w:r>
      <w:r>
        <w:tab/>
      </w:r>
      <w:r>
        <w:tab/>
        <w:t xml:space="preserve">                      </w:t>
      </w:r>
      <w:r w:rsidR="00095EAC">
        <w:t xml:space="preserve">                                        </w:t>
      </w:r>
      <w:r>
        <w:t xml:space="preserve">  </w:t>
      </w:r>
      <w:r w:rsidR="00964E42">
        <w:t xml:space="preserve">   </w:t>
      </w:r>
      <w:r>
        <w:t>Date</w:t>
      </w:r>
    </w:p>
    <w:p w14:paraId="59B89583" w14:textId="77777777" w:rsidR="004A3D42" w:rsidRDefault="004A3D42" w:rsidP="003D1935">
      <w:pPr>
        <w:jc w:val="center"/>
        <w:rPr>
          <w:b/>
          <w:bCs/>
        </w:rPr>
      </w:pPr>
    </w:p>
    <w:p w14:paraId="51DD9F28" w14:textId="256CCB1B" w:rsidR="003D1935" w:rsidRDefault="003D1935" w:rsidP="003D1935">
      <w:pPr>
        <w:jc w:val="center"/>
        <w:rPr>
          <w:b/>
          <w:bCs/>
        </w:rPr>
      </w:pPr>
      <w:r>
        <w:rPr>
          <w:b/>
          <w:bCs/>
        </w:rPr>
        <w:lastRenderedPageBreak/>
        <w:t>“PENNY TEST”</w:t>
      </w:r>
    </w:p>
    <w:p w14:paraId="17AC96F7" w14:textId="47BF554B" w:rsidR="003D1935" w:rsidRPr="003D1935" w:rsidRDefault="003D1935" w:rsidP="003D1935">
      <w:pPr>
        <w:spacing w:before="240" w:after="240" w:line="240" w:lineRule="auto"/>
        <w:textAlignment w:val="baseline"/>
        <w:rPr>
          <w:rFonts w:eastAsia="Times New Roman" w:cstheme="minorHAnsi"/>
          <w:color w:val="000000"/>
        </w:rPr>
      </w:pPr>
      <w:r w:rsidRPr="003D1935">
        <w:rPr>
          <w:rFonts w:eastAsia="Times New Roman" w:cstheme="minorHAnsi"/>
          <w:color w:val="000000"/>
        </w:rPr>
        <w:t>In the United States, tire tread depth is measured in 32nds of an inch. New tires typically come with 10/32” or 11/32” tread depths, and some truck, SUV</w:t>
      </w:r>
      <w:r>
        <w:rPr>
          <w:rFonts w:eastAsia="Times New Roman" w:cstheme="minorHAnsi"/>
          <w:color w:val="000000"/>
        </w:rPr>
        <w:t>,</w:t>
      </w:r>
      <w:r w:rsidRPr="003D1935">
        <w:rPr>
          <w:rFonts w:eastAsia="Times New Roman" w:cstheme="minorHAnsi"/>
          <w:color w:val="000000"/>
        </w:rPr>
        <w:t xml:space="preserve"> and winter tires may have deeper tread depths than other models. The U.S. Department of Transportation recommends replacing tires when they reach 2/32”, and </w:t>
      </w:r>
      <w:r>
        <w:rPr>
          <w:rFonts w:eastAsia="Times New Roman" w:cstheme="minorHAnsi"/>
          <w:color w:val="000000"/>
        </w:rPr>
        <w:t xml:space="preserve">the Commonwealth of </w:t>
      </w:r>
      <w:r w:rsidR="007F3AC2">
        <w:rPr>
          <w:rFonts w:eastAsia="Times New Roman" w:cstheme="minorHAnsi"/>
          <w:color w:val="000000"/>
        </w:rPr>
        <w:t>Pennsylvania</w:t>
      </w:r>
      <w:r>
        <w:rPr>
          <w:rFonts w:eastAsia="Times New Roman" w:cstheme="minorHAnsi"/>
          <w:color w:val="000000"/>
        </w:rPr>
        <w:t xml:space="preserve"> requires</w:t>
      </w:r>
      <w:r w:rsidRPr="003D1935">
        <w:rPr>
          <w:rFonts w:eastAsia="Times New Roman" w:cstheme="minorHAnsi"/>
          <w:color w:val="000000"/>
        </w:rPr>
        <w:t xml:space="preserve"> tires to be replaced at this depth.</w:t>
      </w:r>
    </w:p>
    <w:p w14:paraId="5328373A" w14:textId="1F8E449E" w:rsidR="003D1935" w:rsidRPr="003D1935" w:rsidRDefault="003D1935" w:rsidP="003D1935">
      <w:pPr>
        <w:spacing w:before="240" w:after="240" w:line="240" w:lineRule="auto"/>
        <w:textAlignment w:val="baseline"/>
        <w:rPr>
          <w:rFonts w:eastAsia="Times New Roman" w:cstheme="minorHAnsi"/>
          <w:color w:val="000000"/>
        </w:rPr>
      </w:pPr>
      <w:r w:rsidRPr="003D1935">
        <w:rPr>
          <w:rFonts w:eastAsia="Times New Roman" w:cstheme="minorHAnsi"/>
          <w:color w:val="000000"/>
        </w:rPr>
        <w:t xml:space="preserve">The </w:t>
      </w:r>
      <w:r>
        <w:rPr>
          <w:rFonts w:eastAsia="Times New Roman" w:cstheme="minorHAnsi"/>
          <w:color w:val="000000"/>
        </w:rPr>
        <w:t>concept</w:t>
      </w:r>
      <w:r w:rsidRPr="003D1935">
        <w:rPr>
          <w:rFonts w:eastAsia="Times New Roman" w:cstheme="minorHAnsi"/>
          <w:color w:val="000000"/>
        </w:rPr>
        <w:t xml:space="preserve"> of the penny test is to check whether you’ve hit the 2/32” threshold. </w:t>
      </w:r>
      <w:r>
        <w:rPr>
          <w:rFonts w:eastAsia="Times New Roman" w:cstheme="minorHAnsi"/>
          <w:color w:val="000000"/>
        </w:rPr>
        <w:t>Instructions</w:t>
      </w:r>
      <w:r w:rsidRPr="003D1935">
        <w:rPr>
          <w:rFonts w:eastAsia="Times New Roman" w:cstheme="minorHAnsi"/>
          <w:color w:val="000000"/>
        </w:rPr>
        <w:t>:</w:t>
      </w:r>
    </w:p>
    <w:p w14:paraId="48DBA06F" w14:textId="50887EAC" w:rsidR="003D1935" w:rsidRDefault="003D1935" w:rsidP="003D193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D1935">
        <w:rPr>
          <w:rFonts w:eastAsia="Times New Roman" w:cstheme="minorHAnsi"/>
          <w:color w:val="000000"/>
        </w:rPr>
        <w:t>Place a penny between the tread ribs on your tire. A “rib” refers to the raised portion of tread that spans the circumference of your tire. Tire tread is composed of several ribs.</w:t>
      </w:r>
      <w:r>
        <w:rPr>
          <w:rFonts w:eastAsia="Times New Roman" w:cstheme="minorHAnsi"/>
          <w:color w:val="000000"/>
        </w:rPr>
        <w:t xml:space="preserve">  As such, be sure to check various areas of each individual tire</w:t>
      </w:r>
      <w:r w:rsidR="009B070D">
        <w:rPr>
          <w:rFonts w:eastAsia="Times New Roman" w:cstheme="minorHAnsi"/>
          <w:color w:val="000000"/>
        </w:rPr>
        <w:t xml:space="preserve"> to ensure you have adequate tread all over.</w:t>
      </w:r>
    </w:p>
    <w:p w14:paraId="10DF47EA" w14:textId="77777777" w:rsidR="003D1935" w:rsidRDefault="003D1935" w:rsidP="003D193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2CA69F89" w14:textId="60D6A79C" w:rsidR="003D1935" w:rsidRDefault="003D1935" w:rsidP="003D193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D1935">
        <w:rPr>
          <w:rFonts w:eastAsia="Times New Roman" w:cstheme="minorHAnsi"/>
          <w:color w:val="000000"/>
        </w:rPr>
        <w:t>Turn the penny so that Lincoln’s head points down into the tread.</w:t>
      </w:r>
    </w:p>
    <w:p w14:paraId="744EF206" w14:textId="77777777" w:rsidR="003D1935" w:rsidRDefault="003D1935" w:rsidP="003D1935">
      <w:pPr>
        <w:pStyle w:val="ListParagraph"/>
        <w:rPr>
          <w:rFonts w:eastAsia="Times New Roman" w:cstheme="minorHAnsi"/>
          <w:color w:val="000000"/>
        </w:rPr>
      </w:pPr>
    </w:p>
    <w:p w14:paraId="6CFDA551" w14:textId="57B7C61D" w:rsidR="003D1935" w:rsidRPr="003D1935" w:rsidRDefault="003D1935" w:rsidP="006E2CAE">
      <w:pPr>
        <w:numPr>
          <w:ilvl w:val="0"/>
          <w:numId w:val="1"/>
        </w:numPr>
        <w:spacing w:after="0" w:line="240" w:lineRule="auto"/>
        <w:textAlignment w:val="baseline"/>
      </w:pPr>
      <w:r w:rsidRPr="003D1935">
        <w:rPr>
          <w:rFonts w:eastAsia="Times New Roman" w:cstheme="minorHAnsi"/>
          <w:color w:val="000000"/>
        </w:rPr>
        <w:t>If the top of Lincoln’s head disappears between the ribs, your tread is still above 2/32”</w:t>
      </w:r>
      <w:r>
        <w:rPr>
          <w:rFonts w:eastAsia="Times New Roman" w:cstheme="minorHAnsi"/>
          <w:color w:val="000000"/>
        </w:rPr>
        <w:t xml:space="preserve">, and thus, acceptable for </w:t>
      </w:r>
      <w:r w:rsidR="00D374B7">
        <w:rPr>
          <w:rFonts w:eastAsia="Times New Roman" w:cstheme="minorHAnsi"/>
          <w:color w:val="000000"/>
        </w:rPr>
        <w:t>use</w:t>
      </w:r>
      <w:r w:rsidRPr="003D1935">
        <w:rPr>
          <w:rFonts w:eastAsia="Times New Roman" w:cstheme="minorHAnsi"/>
          <w:color w:val="000000"/>
        </w:rPr>
        <w:t xml:space="preserve">.  If </w:t>
      </w:r>
      <w:r>
        <w:rPr>
          <w:rFonts w:eastAsia="Times New Roman" w:cstheme="minorHAnsi"/>
          <w:color w:val="000000"/>
        </w:rPr>
        <w:t>his</w:t>
      </w:r>
      <w:r w:rsidRPr="003D1935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entire head is visible</w:t>
      </w:r>
      <w:r w:rsidRPr="003D1935">
        <w:rPr>
          <w:rFonts w:eastAsia="Times New Roman" w:cstheme="minorHAnsi"/>
          <w:color w:val="000000"/>
        </w:rPr>
        <w:t xml:space="preserve">, </w:t>
      </w:r>
      <w:r>
        <w:rPr>
          <w:rFonts w:eastAsia="Times New Roman" w:cstheme="minorHAnsi"/>
          <w:color w:val="000000"/>
        </w:rPr>
        <w:t xml:space="preserve">your tread is not deep enough, and thus not acceptable for </w:t>
      </w:r>
      <w:r w:rsidR="00932C03">
        <w:rPr>
          <w:rFonts w:eastAsia="Times New Roman" w:cstheme="minorHAnsi"/>
          <w:color w:val="000000"/>
        </w:rPr>
        <w:t>use</w:t>
      </w:r>
      <w:r>
        <w:rPr>
          <w:rFonts w:eastAsia="Times New Roman" w:cstheme="minorHAnsi"/>
          <w:color w:val="000000"/>
        </w:rPr>
        <w:t>.</w:t>
      </w:r>
    </w:p>
    <w:p w14:paraId="132C1EAE" w14:textId="77777777" w:rsidR="003D1935" w:rsidRDefault="003D1935" w:rsidP="003D1935">
      <w:pPr>
        <w:pStyle w:val="ListParagraph"/>
      </w:pPr>
    </w:p>
    <w:p w14:paraId="67571777" w14:textId="6E3B0877" w:rsidR="003D1935" w:rsidRDefault="00DE6EB1" w:rsidP="00FD606E">
      <w:pPr>
        <w:spacing w:after="0" w:line="240" w:lineRule="auto"/>
        <w:ind w:left="720" w:firstLine="720"/>
        <w:textAlignment w:val="baseline"/>
      </w:pPr>
      <w:r>
        <w:rPr>
          <w:noProof/>
        </w:rPr>
        <w:drawing>
          <wp:inline distT="0" distB="0" distL="0" distR="0" wp14:anchorId="23F2C18E" wp14:editId="329AC621">
            <wp:extent cx="4886325" cy="2748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72" cy="276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7EF1" w14:textId="52A0C768" w:rsidR="003D1935" w:rsidRPr="003D1935" w:rsidRDefault="003D1935" w:rsidP="003D1935">
      <w:pPr>
        <w:spacing w:after="0" w:line="240" w:lineRule="auto"/>
        <w:textAlignment w:val="baseline"/>
      </w:pPr>
    </w:p>
    <w:sectPr w:rsidR="003D1935" w:rsidRPr="003D1935" w:rsidSect="00095E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D2C86"/>
    <w:multiLevelType w:val="multilevel"/>
    <w:tmpl w:val="ADFA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74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6A"/>
    <w:rsid w:val="00067B04"/>
    <w:rsid w:val="00095EAC"/>
    <w:rsid w:val="000F2A0A"/>
    <w:rsid w:val="000F354F"/>
    <w:rsid w:val="001628D3"/>
    <w:rsid w:val="00183557"/>
    <w:rsid w:val="00274CBB"/>
    <w:rsid w:val="003B523F"/>
    <w:rsid w:val="003D1935"/>
    <w:rsid w:val="003E406A"/>
    <w:rsid w:val="004A3D42"/>
    <w:rsid w:val="005A40F7"/>
    <w:rsid w:val="005C4192"/>
    <w:rsid w:val="0079730C"/>
    <w:rsid w:val="007E022A"/>
    <w:rsid w:val="007F3AC2"/>
    <w:rsid w:val="00877EE1"/>
    <w:rsid w:val="00886170"/>
    <w:rsid w:val="00932C03"/>
    <w:rsid w:val="009331AA"/>
    <w:rsid w:val="00964E42"/>
    <w:rsid w:val="009B070D"/>
    <w:rsid w:val="00A41505"/>
    <w:rsid w:val="00A61DC3"/>
    <w:rsid w:val="00AE4AEB"/>
    <w:rsid w:val="00C14C5A"/>
    <w:rsid w:val="00D374B7"/>
    <w:rsid w:val="00DE6EB1"/>
    <w:rsid w:val="00E741EA"/>
    <w:rsid w:val="00E76421"/>
    <w:rsid w:val="00ED51D0"/>
    <w:rsid w:val="00F046B7"/>
    <w:rsid w:val="00F971CB"/>
    <w:rsid w:val="00FD0708"/>
    <w:rsid w:val="00FD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073C"/>
  <w15:chartTrackingRefBased/>
  <w15:docId w15:val="{BEB8D98C-A951-4300-9FD8-845B1CE8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Debopom</dc:creator>
  <cp:keywords/>
  <dc:description/>
  <cp:lastModifiedBy>Jakob Werle</cp:lastModifiedBy>
  <cp:revision>3</cp:revision>
  <dcterms:created xsi:type="dcterms:W3CDTF">2023-09-26T16:28:00Z</dcterms:created>
  <dcterms:modified xsi:type="dcterms:W3CDTF">2023-12-31T05:24:00Z</dcterms:modified>
</cp:coreProperties>
</file>