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1F4928A3" w:rsidR="004A722C" w:rsidRPr="00A258F6" w:rsidRDefault="00545DBC" w:rsidP="00A258F6">
      <w:pPr>
        <w:spacing w:line="360" w:lineRule="auto"/>
        <w:jc w:val="center"/>
        <w:rPr>
          <w:rFonts w:ascii="Times New Roman" w:hAnsi="Times New Roman" w:cs="Times New Roman"/>
          <w:b/>
          <w:bCs/>
          <w:sz w:val="28"/>
          <w:szCs w:val="28"/>
        </w:rPr>
      </w:pPr>
      <w:r w:rsidRPr="00545DBC">
        <w:rPr>
          <w:rFonts w:ascii="Times New Roman" w:hAnsi="Times New Roman" w:cs="Times New Roman"/>
          <w:b/>
          <w:bCs/>
          <w:color w:val="000000" w:themeColor="text1"/>
          <w:sz w:val="32"/>
          <w:szCs w:val="32"/>
        </w:rPr>
        <w:t>AI-Powered Student Attendance Management System Using Facial Recognition and QR Code-Based Authentication</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293F9BD" w14:textId="1218D301" w:rsidR="007C7A15" w:rsidRPr="007C7A15" w:rsidRDefault="00A258F6" w:rsidP="00A258F6">
      <w:pPr>
        <w:spacing w:line="360" w:lineRule="auto"/>
        <w:ind w:firstLine="720"/>
        <w:rPr>
          <w:rFonts w:ascii="Times New Roman" w:hAnsi="Times New Roman" w:cs="Times New Roman"/>
          <w:sz w:val="24"/>
          <w:szCs w:val="24"/>
        </w:rPr>
      </w:pPr>
      <w:r w:rsidRPr="001C3417">
        <w:rPr>
          <w:rFonts w:ascii="Times New Roman" w:hAnsi="Times New Roman" w:cs="Times New Roman"/>
          <w:sz w:val="24"/>
          <w:szCs w:val="24"/>
        </w:rPr>
        <w:t>Educational institutions require an efficient and reliable method to monitor student attendance. Traditional attendance methods such as manual roll calls and paper registers are time-consuming, prone to human error, and susceptible to proxy attendance. As class sizes increase, maintaining accurate attendance records becomes more difficult, reducing valuable teaching</w:t>
      </w:r>
      <w:r>
        <w:rPr>
          <w:rFonts w:ascii="Times New Roman" w:hAnsi="Times New Roman" w:cs="Times New Roman"/>
          <w:sz w:val="24"/>
          <w:szCs w:val="24"/>
        </w:rPr>
        <w:t xml:space="preserve"> </w:t>
      </w:r>
      <w:r w:rsidRPr="001C3417">
        <w:rPr>
          <w:rFonts w:ascii="Times New Roman" w:hAnsi="Times New Roman" w:cs="Times New Roman"/>
          <w:sz w:val="24"/>
          <w:szCs w:val="24"/>
        </w:rPr>
        <w:t>time and delaying administrative reporting.</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tab/>
      </w:r>
      <w:r w:rsidRPr="001C3417">
        <w:rPr>
          <w:rFonts w:ascii="Times New Roman" w:hAnsi="Times New Roman" w:cs="Times New Roman"/>
          <w:sz w:val="24"/>
          <w:szCs w:val="24"/>
        </w:rPr>
        <w:t>The proposed solution is a Smart Student Attendance Management System that enables students to mark attendance using facial recognition or QR-code-based check-in while allowing faculty members to monitor attendance records in real time. The system is designed with a secure backend, a responsive web interface, and an intuitive dashboard that simplifies attendance tracking and report generation.</w:t>
      </w:r>
      <w:r w:rsidRPr="001C3417">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tab/>
      </w:r>
      <w:r w:rsidRPr="001C3417">
        <w:rPr>
          <w:rFonts w:ascii="Times New Roman" w:hAnsi="Times New Roman" w:cs="Times New Roman"/>
          <w:sz w:val="24"/>
          <w:szCs w:val="24"/>
        </w:rPr>
        <w:t>By integrating computer vision for facial recognition and QR-based authentication, the system ensures fast, accurate, and secure attendance capture. It automatically records timestamps, updates centralized databases, and generates attendance statistics, reducing manual intervention and improving reliability. Faculty can view attendance trends, identify defaulters, and export reports for academic purposes, while students can access their attendance status through a user-friendly portal.</w:t>
      </w:r>
      <w:r w:rsidRPr="001C3417">
        <w:rPr>
          <w:rFonts w:ascii="Times New Roman" w:hAnsi="Times New Roman" w:cs="Times New Roman"/>
          <w:sz w:val="24"/>
          <w:szCs w:val="24"/>
        </w:rPr>
        <w:br/>
      </w:r>
      <w:r w:rsidRPr="001C3417">
        <w:rPr>
          <w:rFonts w:ascii="Times New Roman" w:hAnsi="Times New Roman" w:cs="Times New Roman"/>
          <w:sz w:val="24"/>
          <w:szCs w:val="24"/>
        </w:rPr>
        <w:br/>
        <w:t>The solution is scalable, platform-independent, and suitable for schools, colleges, and universities. It minimizes administrative workload, enhances transparency, prevents fraudulent attendance practices, and supports data-driven academic management. Ultimately, this project delivers a modern, intelligent, and efficient attendance management platform that improves institutional productivity and classroom management.</w:t>
      </w:r>
    </w:p>
    <w:p w14:paraId="1F142299" w14:textId="3D82D728" w:rsidR="0017402C" w:rsidRDefault="0017402C" w:rsidP="00B52B7A">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7CD6"/>
    <w:rsid w:val="00216980"/>
    <w:rsid w:val="00290FC6"/>
    <w:rsid w:val="00352F58"/>
    <w:rsid w:val="003900D6"/>
    <w:rsid w:val="003A22B9"/>
    <w:rsid w:val="003A4464"/>
    <w:rsid w:val="003A5F6D"/>
    <w:rsid w:val="003C4A83"/>
    <w:rsid w:val="003E1AE7"/>
    <w:rsid w:val="0041089E"/>
    <w:rsid w:val="0042243B"/>
    <w:rsid w:val="00443A99"/>
    <w:rsid w:val="00472F97"/>
    <w:rsid w:val="004A722C"/>
    <w:rsid w:val="004E5794"/>
    <w:rsid w:val="004F73B6"/>
    <w:rsid w:val="00514438"/>
    <w:rsid w:val="00545DBC"/>
    <w:rsid w:val="005626BD"/>
    <w:rsid w:val="005E0FA1"/>
    <w:rsid w:val="00664983"/>
    <w:rsid w:val="0078434B"/>
    <w:rsid w:val="007C7A15"/>
    <w:rsid w:val="00882D36"/>
    <w:rsid w:val="009E061F"/>
    <w:rsid w:val="00A14209"/>
    <w:rsid w:val="00A258F6"/>
    <w:rsid w:val="00A34347"/>
    <w:rsid w:val="00AB3F72"/>
    <w:rsid w:val="00AC5FCF"/>
    <w:rsid w:val="00AE746E"/>
    <w:rsid w:val="00AF6BC9"/>
    <w:rsid w:val="00B52B7A"/>
    <w:rsid w:val="00BA02E0"/>
    <w:rsid w:val="00C1495B"/>
    <w:rsid w:val="00C74E58"/>
    <w:rsid w:val="00C801AF"/>
    <w:rsid w:val="00CC63A5"/>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3</cp:revision>
  <dcterms:created xsi:type="dcterms:W3CDTF">2026-07-04T10:53:00Z</dcterms:created>
  <dcterms:modified xsi:type="dcterms:W3CDTF">2026-07-04T12:37:00Z</dcterms:modified>
</cp:coreProperties>
</file>