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05A32A">
      <w:pPr>
        <w:pStyle w:val="2"/>
        <w:bidi w:val="0"/>
        <w:rPr>
          <w:rFonts w:hint="eastAsia" w:ascii="ＭＳ ゴシック" w:hAnsi="ＭＳ ゴシック" w:eastAsia="ＭＳ ゴシック" w:cs="ＭＳ ゴシック"/>
          <w:lang w:val="en-US" w:eastAsia="ja-JP"/>
        </w:rPr>
      </w:pPr>
      <w:r>
        <w:rPr>
          <w:rFonts w:hint="eastAsia"/>
          <w:sz w:val="28"/>
          <w:szCs w:val="28"/>
          <w:lang w:val="en-US" w:eastAsia="ja-JP"/>
        </w:rPr>
        <w:t>カスタムビジュアルPCの稼働状況の仕様</w:t>
      </w:r>
      <w:bookmarkStart w:id="0" w:name="_GoBack"/>
      <w:bookmarkEnd w:id="0"/>
    </w:p>
    <w:p w14:paraId="04F796E3">
      <w:pPr>
        <w:rPr>
          <w:rFonts w:hint="eastAsia" w:ascii="ＭＳ ゴシック" w:hAnsi="ＭＳ ゴシック" w:eastAsia="ＭＳ ゴシック" w:cs="ＭＳ ゴシック"/>
          <w:lang w:val="en-US" w:eastAsia="ja-JP"/>
        </w:rPr>
      </w:pPr>
    </w:p>
    <w:p w14:paraId="632F0D2D">
      <w:pPr>
        <w:rPr>
          <w:rFonts w:hint="eastAsia" w:ascii="ＭＳ ゴシック" w:hAnsi="ＭＳ ゴシック" w:eastAsia="ＭＳ ゴシック" w:cs="ＭＳ ゴシック"/>
          <w:lang w:val="en-US" w:eastAsia="ja-JP"/>
        </w:rPr>
      </w:pPr>
      <w:r>
        <w:rPr>
          <w:rFonts w:hint="eastAsia" w:ascii="ＭＳ ゴシック" w:hAnsi="ＭＳ ゴシック" w:eastAsia="ＭＳ ゴシック" w:cs="ＭＳ ゴシック"/>
          <w:lang w:val="en-US" w:eastAsia="ja-JP"/>
        </w:rPr>
        <w:t>この度は本資料をご覧くださりありがとうございます。</w:t>
      </w:r>
      <w:r>
        <w:rPr>
          <w:rFonts w:hint="eastAsia" w:ascii="ＭＳ ゴシック" w:hAnsi="ＭＳ ゴシック" w:eastAsia="ＭＳ ゴシック" w:cs="ＭＳ ゴシック"/>
          <w:lang w:val="en-US" w:eastAsia="ja-JP"/>
        </w:rPr>
        <w:br w:type="textWrapping"/>
      </w:r>
      <w:r>
        <w:rPr>
          <w:rFonts w:hint="eastAsia" w:ascii="ＭＳ ゴシック" w:hAnsi="ＭＳ ゴシック" w:eastAsia="ＭＳ ゴシック" w:cs="ＭＳ ゴシック"/>
          <w:lang w:val="en-US" w:eastAsia="ja-JP"/>
        </w:rPr>
        <w:t>本レポートは、架空の会社の架空の建物のPC稼働状況を想定し作成しました。</w:t>
      </w:r>
    </w:p>
    <w:p w14:paraId="7D783467">
      <w:pPr>
        <w:rPr>
          <w:rFonts w:hint="default" w:ascii="ＭＳ ゴシック" w:hAnsi="ＭＳ ゴシック" w:eastAsia="ＭＳ ゴシック" w:cs="ＭＳ ゴシック"/>
          <w:lang w:val="en-US" w:eastAsia="ja-JP"/>
        </w:rPr>
      </w:pPr>
    </w:p>
    <w:p w14:paraId="5DB6FC4F">
      <w:pPr>
        <w:rPr>
          <w:rFonts w:hint="eastAsia" w:ascii="ＭＳ ゴシック" w:hAnsi="ＭＳ ゴシック" w:eastAsia="ＭＳ ゴシック" w:cs="ＭＳ ゴシック"/>
          <w:lang w:eastAsia="ja-JP"/>
        </w:rPr>
      </w:pPr>
      <w:r>
        <w:rPr>
          <w:sz w:val="21"/>
        </w:rPr>
        <mc:AlternateContent>
          <mc:Choice Requires="wps">
            <w:drawing>
              <wp:anchor distT="0" distB="0" distL="114300" distR="114300" simplePos="0" relativeHeight="251661312" behindDoc="0" locked="0" layoutInCell="1" allowOverlap="1">
                <wp:simplePos x="0" y="0"/>
                <wp:positionH relativeFrom="column">
                  <wp:posOffset>4055110</wp:posOffset>
                </wp:positionH>
                <wp:positionV relativeFrom="paragraph">
                  <wp:posOffset>3159125</wp:posOffset>
                </wp:positionV>
                <wp:extent cx="1115695" cy="545465"/>
                <wp:effectExtent l="100330" t="6350" r="15875" b="222885"/>
                <wp:wrapNone/>
                <wp:docPr id="11" name="角丸四角形吹き出し 11"/>
                <wp:cNvGraphicFramePr/>
                <a:graphic xmlns:a="http://schemas.openxmlformats.org/drawingml/2006/main">
                  <a:graphicData uri="http://schemas.microsoft.com/office/word/2010/wordprocessingShape">
                    <wps:wsp>
                      <wps:cNvSpPr/>
                      <wps:spPr>
                        <a:xfrm>
                          <a:off x="0" y="0"/>
                          <a:ext cx="1115695" cy="545465"/>
                        </a:xfrm>
                        <a:prstGeom prst="wedgeRoundRectCallout">
                          <a:avLst>
                            <a:gd name="adj1" fmla="val -55753"/>
                            <a:gd name="adj2" fmla="val 85390"/>
                            <a:gd name="adj3" fmla="val 16667"/>
                          </a:avLst>
                        </a:prstGeom>
                        <a:solidFill>
                          <a:schemeClr val="bg1"/>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DA51AA9">
                            <w:pPr>
                              <w:jc w:val="center"/>
                              <w:rPr>
                                <w:rFonts w:hint="default" w:eastAsiaTheme="minorEastAsia"/>
                                <w:color w:val="000000" w:themeColor="text1"/>
                                <w:lang w:val="en-US" w:eastAsia="ja-JP"/>
                                <w14:textFill>
                                  <w14:solidFill>
                                    <w14:schemeClr w14:val="tx1"/>
                                  </w14:solidFill>
                                </w14:textFill>
                              </w:rPr>
                            </w:pPr>
                            <w:r>
                              <w:rPr>
                                <w:rFonts w:hint="eastAsia"/>
                                <w:color w:val="000000" w:themeColor="text1"/>
                                <w:lang w:val="en-US" w:eastAsia="ja-JP"/>
                                <w14:textFill>
                                  <w14:solidFill>
                                    <w14:schemeClr w14:val="tx1"/>
                                  </w14:solidFill>
                                </w14:textFill>
                              </w:rPr>
                              <w:t>tooltipを表示</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319.3pt;margin-top:248.75pt;height:42.95pt;width:87.85pt;z-index:251661312;v-text-anchor:middle;mso-width-relative:page;mso-height-relative:page;" fillcolor="#FFFFFF [3212]" filled="t" stroked="t" coordsize="21600,21600" o:gfxdata="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9idTbZAAAACAEAAA8AAAAAAAAAAQAgAAAAIgAAAGRycy9kb3ducmV2LnhtbFBL&#10;AQIUABQAAAAIAIdO4kBOm/JD2QIAAJ0FAAAOAAAAAAAAAAEAIAAAACgBAABkcnMvZTJvRG9jLnht&#10;bFBLBQYAAAAABgAGAFkBAABzBgAAAAA=&#10;" adj="-1243,29244,14400">
                <v:fill on="t" focussize="0,0"/>
                <v:stroke weight="1pt" color="#EE822F [3205]" miterlimit="8" joinstyle="miter"/>
                <v:imagedata o:title=""/>
                <o:lock v:ext="edit" aspectratio="f"/>
                <v:textbox>
                  <w:txbxContent>
                    <w:p w14:paraId="6DA51AA9">
                      <w:pPr>
                        <w:jc w:val="center"/>
                        <w:rPr>
                          <w:rFonts w:hint="default" w:eastAsiaTheme="minorEastAsia"/>
                          <w:color w:val="000000" w:themeColor="text1"/>
                          <w:lang w:val="en-US" w:eastAsia="ja-JP"/>
                          <w14:textFill>
                            <w14:solidFill>
                              <w14:schemeClr w14:val="tx1"/>
                            </w14:solidFill>
                          </w14:textFill>
                        </w:rPr>
                      </w:pPr>
                      <w:r>
                        <w:rPr>
                          <w:rFonts w:hint="eastAsia"/>
                          <w:color w:val="000000" w:themeColor="text1"/>
                          <w:lang w:val="en-US" w:eastAsia="ja-JP"/>
                          <w14:textFill>
                            <w14:solidFill>
                              <w14:schemeClr w14:val="tx1"/>
                            </w14:solidFill>
                          </w14:textFill>
                        </w:rPr>
                        <w:t>tooltipを表示</w:t>
                      </w:r>
                    </w:p>
                  </w:txbxContent>
                </v:textbox>
              </v:shape>
            </w:pict>
          </mc:Fallback>
        </mc:AlternateContent>
      </w:r>
      <w:r>
        <w:rPr>
          <w:rFonts w:hint="eastAsia" w:ascii="ＭＳ ゴシック" w:hAnsi="ＭＳ ゴシック" w:eastAsia="ＭＳ ゴシック" w:cs="ＭＳ ゴシック"/>
        </w:rPr>
        <w:drawing>
          <wp:inline distT="0" distB="0" distL="114300" distR="114300">
            <wp:extent cx="4925695" cy="2678430"/>
            <wp:effectExtent l="0" t="0" r="1905" b="1270"/>
            <wp:docPr id="1" name="図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形 1"/>
                    <pic:cNvPicPr>
                      <a:picLocks noChangeAspect="1"/>
                    </pic:cNvPicPr>
                  </pic:nvPicPr>
                  <pic:blipFill>
                    <a:blip r:embed="rId4"/>
                    <a:stretch>
                      <a:fillRect/>
                    </a:stretch>
                  </pic:blipFill>
                  <pic:spPr>
                    <a:xfrm>
                      <a:off x="0" y="0"/>
                      <a:ext cx="4925695" cy="2678430"/>
                    </a:xfrm>
                    <a:prstGeom prst="rect">
                      <a:avLst/>
                    </a:prstGeom>
                    <a:noFill/>
                    <a:ln>
                      <a:noFill/>
                    </a:ln>
                  </pic:spPr>
                </pic:pic>
              </a:graphicData>
            </a:graphic>
          </wp:inline>
        </w:drawing>
      </w:r>
      <w:r>
        <w:rPr>
          <w:rFonts w:hint="eastAsia" w:ascii="ＭＳ ゴシック" w:hAnsi="ＭＳ ゴシック" w:eastAsia="ＭＳ ゴシック" w:cs="ＭＳ ゴシック"/>
        </w:rPr>
        <w:br w:type="textWrapping"/>
      </w:r>
      <w:r>
        <w:rPr>
          <w:rFonts w:hint="eastAsia" w:ascii="ＭＳ ゴシック" w:hAnsi="ＭＳ ゴシック" w:eastAsia="ＭＳ ゴシック" w:cs="ＭＳ ゴシック"/>
        </w:rPr>
        <w:br w:type="textWrapping"/>
      </w:r>
      <w:r>
        <w:rPr>
          <w:rFonts w:hint="eastAsia" w:ascii="ＭＳ ゴシック" w:hAnsi="ＭＳ ゴシック" w:eastAsia="ＭＳ ゴシック" w:cs="ＭＳ ゴシック"/>
          <w:lang w:eastAsia="ja-JP"/>
        </w:rPr>
        <w:t>【オプション】</w:t>
      </w:r>
    </w:p>
    <w:p w14:paraId="43A8D072">
      <w:pPr>
        <w:rPr>
          <w:rFonts w:hint="eastAsia" w:ascii="ＭＳ ゴシック" w:hAnsi="ＭＳ ゴシック" w:eastAsia="ＭＳ ゴシック" w:cs="ＭＳ ゴシック"/>
          <w:lang w:val="en-US" w:eastAsia="ja-JP"/>
        </w:rPr>
      </w:pPr>
      <w:r>
        <w:rPr>
          <w:rFonts w:hint="eastAsia" w:ascii="ＭＳ ゴシック" w:hAnsi="ＭＳ ゴシック" w:eastAsia="ＭＳ ゴシック" w:cs="ＭＳ ゴシック"/>
          <w:lang w:val="en-US" w:eastAsia="ja-JP"/>
        </w:rPr>
        <w:t>・tooltip</w:t>
      </w:r>
    </w:p>
    <w:p w14:paraId="276CCBCF">
      <w:pPr>
        <w:rPr>
          <w:rFonts w:hint="eastAsia" w:ascii="ＭＳ ゴシック" w:hAnsi="ＭＳ ゴシック" w:eastAsia="ＭＳ ゴシック" w:cs="ＭＳ ゴシック"/>
          <w:lang w:val="en-US" w:eastAsia="ja-JP"/>
        </w:rPr>
      </w:pPr>
      <w:r>
        <w:rPr>
          <w:rFonts w:hint="eastAsia" w:ascii="ＭＳ ゴシック" w:hAnsi="ＭＳ ゴシック" w:eastAsia="ＭＳ ゴシック" w:cs="ＭＳ ゴシック"/>
          <w:lang w:eastAsia="ja-JP"/>
        </w:rPr>
        <w:t>マウスで装置をホバーすると</w:t>
      </w:r>
      <w:r>
        <w:rPr>
          <w:rFonts w:hint="eastAsia" w:ascii="ＭＳ ゴシック" w:hAnsi="ＭＳ ゴシック" w:eastAsia="ＭＳ ゴシック" w:cs="ＭＳ ゴシック"/>
          <w:lang w:val="en-US" w:eastAsia="ja-JP"/>
        </w:rPr>
        <w:t>tooltipが出てきます。</w:t>
      </w:r>
    </w:p>
    <w:p w14:paraId="7219B3F4">
      <w:pPr>
        <w:rPr>
          <w:rFonts w:hint="eastAsia" w:ascii="ＭＳ ゴシック" w:hAnsi="ＭＳ ゴシック" w:eastAsia="ＭＳ ゴシック" w:cs="ＭＳ ゴシック"/>
          <w:lang w:val="en-US" w:eastAsia="ja-JP"/>
        </w:rPr>
      </w:pPr>
      <w:r>
        <w:rPr>
          <w:sz w:val="21"/>
        </w:rPr>
        <mc:AlternateContent>
          <mc:Choice Requires="wps">
            <w:drawing>
              <wp:anchor distT="0" distB="0" distL="114300" distR="114300" simplePos="0" relativeHeight="251660288" behindDoc="0" locked="0" layoutInCell="1" allowOverlap="1">
                <wp:simplePos x="0" y="0"/>
                <wp:positionH relativeFrom="column">
                  <wp:posOffset>2160270</wp:posOffset>
                </wp:positionH>
                <wp:positionV relativeFrom="paragraph">
                  <wp:posOffset>1358265</wp:posOffset>
                </wp:positionV>
                <wp:extent cx="2856230" cy="592455"/>
                <wp:effectExtent l="0" t="0" r="1270" b="4445"/>
                <wp:wrapNone/>
                <wp:docPr id="8" name="四角形 8"/>
                <wp:cNvGraphicFramePr/>
                <a:graphic xmlns:a="http://schemas.openxmlformats.org/drawingml/2006/main">
                  <a:graphicData uri="http://schemas.microsoft.com/office/word/2010/wordprocessingShape">
                    <wps:wsp>
                      <wps:cNvSpPr/>
                      <wps:spPr>
                        <a:xfrm>
                          <a:off x="0" y="0"/>
                          <a:ext cx="2856230" cy="592455"/>
                        </a:xfrm>
                        <a:prstGeom prst="rect">
                          <a:avLst/>
                        </a:prstGeom>
                        <a:solidFill>
                          <a:schemeClr val="bg1">
                            <a:lumMod val="65000"/>
                            <a:alpha val="61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6996E90">
                            <w:pPr>
                              <w:jc w:val="center"/>
                              <w:rPr>
                                <w:color w:val="auto"/>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0.1pt;margin-top:106.95pt;height:46.65pt;width:224.9pt;z-index:251660288;v-text-anchor:middle;mso-width-relative:page;mso-height-relative:page;" fillcolor="#A6A6A6 [2092]" filled="t" stroked="f" coordsize="21600,21600" o:gfxdata="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P42M29wAAAALAQAADwAAAAAAAAABACAAAAAiAAAAZHJzL2Rvd25yZXYueG1sUEsBAhQAFAAAAAgA&#10;h07iQFGSsP2TAgAAEQUAAA4AAAAAAAAAAQAgAAAAKwEAAGRycy9lMm9Eb2MueG1sUEsFBgAAAAAG&#10;AAYAWQEAADAGAAAAAA==&#10;">
                <v:fill on="t" opacity="39976f" focussize="0,0"/>
                <v:stroke on="f" weight="1pt" miterlimit="8" joinstyle="miter"/>
                <v:imagedata o:title=""/>
                <o:lock v:ext="edit" aspectratio="f"/>
                <v:textbox>
                  <w:txbxContent>
                    <w:p w14:paraId="56996E90">
                      <w:pPr>
                        <w:jc w:val="center"/>
                        <w:rPr>
                          <w:color w:val="auto"/>
                        </w:rPr>
                      </w:pPr>
                    </w:p>
                  </w:txbxContent>
                </v:textbox>
              </v:rect>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57150</wp:posOffset>
                </wp:positionV>
                <wp:extent cx="2160905" cy="1896745"/>
                <wp:effectExtent l="0" t="0" r="10795" b="8255"/>
                <wp:wrapNone/>
                <wp:docPr id="7" name="四角形 7"/>
                <wp:cNvGraphicFramePr/>
                <a:graphic xmlns:a="http://schemas.openxmlformats.org/drawingml/2006/main">
                  <a:graphicData uri="http://schemas.microsoft.com/office/word/2010/wordprocessingShape">
                    <wps:wsp>
                      <wps:cNvSpPr/>
                      <wps:spPr>
                        <a:xfrm>
                          <a:off x="1072515" y="6066155"/>
                          <a:ext cx="2160905" cy="1896745"/>
                        </a:xfrm>
                        <a:prstGeom prst="rect">
                          <a:avLst/>
                        </a:prstGeom>
                        <a:solidFill>
                          <a:schemeClr val="bg1">
                            <a:lumMod val="65000"/>
                            <a:alpha val="61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4A20962">
                            <w:pPr>
                              <w:jc w:val="center"/>
                              <w:rPr>
                                <w:color w:val="auto"/>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pt;margin-top:4.5pt;height:149.35pt;width:170.15pt;z-index:251659264;v-text-anchor:middle;mso-width-relative:page;mso-height-relative:page;" fillcolor="#A6A6A6 [2092]" filled="t" stroked="f" coordsize="21600,21600" o:gfxdata="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B1vsQrZAAAABgEAAA8AAAAAAAAAAQAgAAAAIgAAAGRycy9kb3ducmV2LnhtbFBL&#10;AQIUABQAAAAIAIdO4kCmQ52SoAIAAB4FAAAOAAAAAAAAAAEAIAAAACgBAABkcnMvZTJvRG9jLnht&#10;bFBLBQYAAAAABgAGAFkBAAA6BgAAAAA=&#10;">
                <v:fill on="t" opacity="39976f" focussize="0,0"/>
                <v:stroke on="f" weight="1pt" miterlimit="8" joinstyle="miter"/>
                <v:imagedata o:title=""/>
                <o:lock v:ext="edit" aspectratio="f"/>
                <v:textbox>
                  <w:txbxContent>
                    <w:p w14:paraId="54A20962">
                      <w:pPr>
                        <w:jc w:val="center"/>
                        <w:rPr>
                          <w:color w:val="auto"/>
                        </w:rPr>
                      </w:pPr>
                    </w:p>
                  </w:txbxContent>
                </v:textbox>
              </v:rect>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971550</wp:posOffset>
                </wp:positionH>
                <wp:positionV relativeFrom="paragraph">
                  <wp:posOffset>383540</wp:posOffset>
                </wp:positionV>
                <wp:extent cx="1247140" cy="617220"/>
                <wp:effectExtent l="6350" t="6350" r="130810" b="240030"/>
                <wp:wrapNone/>
                <wp:docPr id="10" name="角丸四角形吹き出し 10"/>
                <wp:cNvGraphicFramePr/>
                <a:graphic xmlns:a="http://schemas.openxmlformats.org/drawingml/2006/main">
                  <a:graphicData uri="http://schemas.microsoft.com/office/word/2010/wordprocessingShape">
                    <wps:wsp>
                      <wps:cNvSpPr/>
                      <wps:spPr>
                        <a:xfrm>
                          <a:off x="0" y="0"/>
                          <a:ext cx="1247140" cy="617220"/>
                        </a:xfrm>
                        <a:prstGeom prst="wedgeRoundRectCallout">
                          <a:avLst>
                            <a:gd name="adj1" fmla="val 56975"/>
                            <a:gd name="adj2" fmla="val 84670"/>
                            <a:gd name="adj3" fmla="val 16667"/>
                          </a:avLst>
                        </a:prstGeom>
                        <a:solidFill>
                          <a:schemeClr val="bg1"/>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A91511E">
                            <w:pPr>
                              <w:jc w:val="center"/>
                              <w:rPr>
                                <w:rFonts w:hint="eastAsia" w:eastAsiaTheme="minorEastAsia"/>
                                <w:color w:val="000000" w:themeColor="text1"/>
                                <w:lang w:eastAsia="ja-JP"/>
                                <w14:textFill>
                                  <w14:solidFill>
                                    <w14:schemeClr w14:val="tx1"/>
                                  </w14:solidFill>
                                </w14:textFill>
                              </w:rPr>
                            </w:pPr>
                            <w:r>
                              <w:rPr>
                                <w:rFonts w:hint="eastAsia"/>
                                <w:color w:val="000000" w:themeColor="text1"/>
                                <w:lang w:eastAsia="ja-JP"/>
                                <w14:textFill>
                                  <w14:solidFill>
                                    <w14:schemeClr w14:val="tx1"/>
                                  </w14:solidFill>
                                </w14:textFill>
                              </w:rPr>
                              <w:t>マウスでホバー</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76.5pt;margin-top:30.2pt;height:48.6pt;width:98.2pt;z-index:251663360;v-text-anchor:middle;mso-width-relative:page;mso-height-relative:page;" fillcolor="#FFFFFF [3212]" filled="t" stroked="t" coordsize="21600,21600" o:gfxdata="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EVfP4NgAAAAKAQAADwAAAAAAAAABACAAAAAiAAAAZHJzL2Rvd25yZXYueG1sUEsBAhQA&#10;FAAAAAgAh07iQFV8sPzWAgAAnAUAAA4AAAAAAAAAAQAgAAAAJwEAAGRycy9lMm9Eb2MueG1sUEsF&#10;BgAAAAAGAAYAWQEAAG8GAAAAAA==&#10;" adj="23107,29089,14400">
                <v:fill on="t" focussize="0,0"/>
                <v:stroke weight="1pt" color="#EE822F [3205]" miterlimit="8" joinstyle="miter"/>
                <v:imagedata o:title=""/>
                <o:lock v:ext="edit" aspectratio="f"/>
                <v:textbox>
                  <w:txbxContent>
                    <w:p w14:paraId="4A91511E">
                      <w:pPr>
                        <w:jc w:val="center"/>
                        <w:rPr>
                          <w:rFonts w:hint="eastAsia" w:eastAsiaTheme="minorEastAsia"/>
                          <w:color w:val="000000" w:themeColor="text1"/>
                          <w:lang w:eastAsia="ja-JP"/>
                          <w14:textFill>
                            <w14:solidFill>
                              <w14:schemeClr w14:val="tx1"/>
                            </w14:solidFill>
                          </w14:textFill>
                        </w:rPr>
                      </w:pPr>
                      <w:r>
                        <w:rPr>
                          <w:rFonts w:hint="eastAsia"/>
                          <w:color w:val="000000" w:themeColor="text1"/>
                          <w:lang w:eastAsia="ja-JP"/>
                          <w14:textFill>
                            <w14:solidFill>
                              <w14:schemeClr w14:val="tx1"/>
                            </w14:solidFill>
                          </w14:textFill>
                        </w:rPr>
                        <w:t>マウスでホバー</w:t>
                      </w:r>
                    </w:p>
                  </w:txbxContent>
                </v:textbox>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2394585</wp:posOffset>
                </wp:positionH>
                <wp:positionV relativeFrom="paragraph">
                  <wp:posOffset>1200150</wp:posOffset>
                </wp:positionV>
                <wp:extent cx="225425" cy="167005"/>
                <wp:effectExtent l="0" t="1905" r="11430" b="21590"/>
                <wp:wrapNone/>
                <wp:docPr id="5" name="左矢印 5"/>
                <wp:cNvGraphicFramePr/>
                <a:graphic xmlns:a="http://schemas.openxmlformats.org/drawingml/2006/main">
                  <a:graphicData uri="http://schemas.microsoft.com/office/word/2010/wordprocessingShape">
                    <wps:wsp>
                      <wps:cNvSpPr/>
                      <wps:spPr>
                        <a:xfrm rot="2460000">
                          <a:off x="0" y="0"/>
                          <a:ext cx="225425" cy="167005"/>
                        </a:xfrm>
                        <a:prstGeom prst="leftArrow">
                          <a:avLst>
                            <a:gd name="adj1" fmla="val 34570"/>
                            <a:gd name="adj2" fmla="val 53364"/>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6" type="#_x0000_t66" style="position:absolute;left:0pt;margin-left:188.55pt;margin-top:94.5pt;height:13.15pt;width:17.75pt;rotation:2686976f;z-index:251667456;v-text-anchor:middle;mso-width-relative:page;mso-height-relative:page;" fillcolor="#FFFFFF [3212]" filled="t" stroked="t" coordsize="21600,21600" o:gfxdata="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PL2dlvWAAAACwEAAA8AAAAAAAAAAQAgAAAAIgAAAGRycy9kb3ducmV2LnhtbFBL&#10;AQIUABQAAAAIAIdO4kAb74T4owIAAFoFAAAOAAAAAAAAAAEAIAAAACUBAABkcnMvZTJvRG9jLnht&#10;bFBLBQYAAAAABgAGAFkBAAA6BgAAAAA=&#10;" adj="8539,7066">
                <v:fill on="t" focussize="0,0"/>
                <v:stroke weight="1pt" color="#000000 [3213]" miterlimit="8" joinstyle="miter"/>
                <v:imagedata o:title=""/>
                <o:lock v:ext="edit" aspectratio="f"/>
              </v:shape>
            </w:pict>
          </mc:Fallback>
        </mc:AlternateContent>
      </w:r>
      <w:r>
        <w:drawing>
          <wp:inline distT="0" distB="0" distL="114300" distR="114300">
            <wp:extent cx="4996180" cy="1885315"/>
            <wp:effectExtent l="0" t="0" r="7620" b="6985"/>
            <wp:docPr id="3" name="図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形 3"/>
                    <pic:cNvPicPr>
                      <a:picLocks noChangeAspect="1"/>
                    </pic:cNvPicPr>
                  </pic:nvPicPr>
                  <pic:blipFill>
                    <a:blip r:embed="rId5">
                      <a:clrChange>
                        <a:clrFrom>
                          <a:srgbClr val="ADC6F0">
                            <a:alpha val="100000"/>
                          </a:srgbClr>
                        </a:clrFrom>
                        <a:clrTo>
                          <a:srgbClr val="ADC6F0">
                            <a:alpha val="100000"/>
                            <a:alpha val="0"/>
                          </a:srgbClr>
                        </a:clrTo>
                      </a:clrChange>
                    </a:blip>
                    <a:srcRect l="856" t="14721" r="2221" b="34017"/>
                    <a:stretch>
                      <a:fillRect/>
                    </a:stretch>
                  </pic:blipFill>
                  <pic:spPr>
                    <a:xfrm>
                      <a:off x="0" y="0"/>
                      <a:ext cx="4996180" cy="1885315"/>
                    </a:xfrm>
                    <a:prstGeom prst="rect">
                      <a:avLst/>
                    </a:prstGeom>
                    <a:noFill/>
                    <a:ln>
                      <a:noFill/>
                    </a:ln>
                  </pic:spPr>
                </pic:pic>
              </a:graphicData>
            </a:graphic>
          </wp:inline>
        </w:drawing>
      </w:r>
    </w:p>
    <w:p w14:paraId="16C4CE5B">
      <w:pPr>
        <w:rPr>
          <w:rFonts w:hint="eastAsia" w:ascii="ＭＳ ゴシック" w:hAnsi="ＭＳ ゴシック" w:eastAsia="ＭＳ ゴシック" w:cs="ＭＳ ゴシック"/>
          <w:lang w:val="en-US" w:eastAsia="ja-JP"/>
        </w:rPr>
      </w:pPr>
      <w:r>
        <w:rPr>
          <w:rFonts w:hint="eastAsia" w:ascii="ＭＳ ゴシック" w:hAnsi="ＭＳ ゴシック" w:eastAsia="ＭＳ ゴシック" w:cs="ＭＳ ゴシック"/>
          <w:lang w:val="en-US" w:eastAsia="ja-JP"/>
        </w:rPr>
        <w:t>tooltipに表示する内容は、視覚化ペインのデータフィールドに設定したデータとなります。</w:t>
      </w:r>
    </w:p>
    <w:p w14:paraId="51B62581">
      <w:pPr>
        <w:rPr>
          <w:rFonts w:hint="eastAsia" w:ascii="ＭＳ ゴシック" w:hAnsi="ＭＳ ゴシック" w:eastAsia="ＭＳ ゴシック" w:cs="ＭＳ ゴシック"/>
          <w:lang w:val="en-US" w:eastAsia="ja-JP"/>
        </w:rPr>
      </w:pPr>
      <w:r>
        <w:drawing>
          <wp:inline distT="0" distB="0" distL="114300" distR="114300">
            <wp:extent cx="1885950" cy="1009650"/>
            <wp:effectExtent l="0" t="0" r="6350" b="6350"/>
            <wp:docPr id="29" name="図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図形 13"/>
                    <pic:cNvPicPr>
                      <a:picLocks noChangeAspect="1"/>
                    </pic:cNvPicPr>
                  </pic:nvPicPr>
                  <pic:blipFill>
                    <a:blip r:embed="rId6"/>
                    <a:stretch>
                      <a:fillRect/>
                    </a:stretch>
                  </pic:blipFill>
                  <pic:spPr>
                    <a:xfrm>
                      <a:off x="0" y="0"/>
                      <a:ext cx="1885950" cy="1009650"/>
                    </a:xfrm>
                    <a:prstGeom prst="rect">
                      <a:avLst/>
                    </a:prstGeom>
                    <a:noFill/>
                    <a:ln>
                      <a:noFill/>
                    </a:ln>
                  </pic:spPr>
                </pic:pic>
              </a:graphicData>
            </a:graphic>
          </wp:inline>
        </w:drawing>
      </w:r>
      <w:r>
        <w:rPr>
          <w:rFonts w:hint="eastAsia" w:ascii="ＭＳ ゴシック" w:hAnsi="ＭＳ ゴシック" w:eastAsia="ＭＳ ゴシック" w:cs="ＭＳ ゴシック"/>
          <w:lang w:val="en-US" w:eastAsia="ja-JP"/>
        </w:rPr>
        <w:br w:type="page"/>
      </w:r>
    </w:p>
    <w:p w14:paraId="07F0139F">
      <w:pPr>
        <w:rPr>
          <w:rFonts w:hint="default" w:ascii="ＭＳ ゴシック" w:hAnsi="ＭＳ ゴシック" w:eastAsia="ＭＳ ゴシック" w:cs="ＭＳ ゴシック"/>
          <w:lang w:val="en-US" w:eastAsia="ja-JP"/>
        </w:rPr>
      </w:pPr>
      <w:r>
        <w:rPr>
          <w:rFonts w:hint="eastAsia" w:ascii="ＭＳ ゴシック" w:hAnsi="ＭＳ ゴシック" w:eastAsia="ＭＳ ゴシック" w:cs="ＭＳ ゴシック"/>
          <w:lang w:val="en-US" w:eastAsia="ja-JP"/>
        </w:rPr>
        <w:t>・絞り込み</w:t>
      </w:r>
    </w:p>
    <w:p w14:paraId="7D7227DA">
      <w:pPr>
        <w:rPr>
          <w:rFonts w:hint="eastAsia" w:ascii="ＭＳ ゴシック" w:hAnsi="ＭＳ ゴシック" w:eastAsia="ＭＳ ゴシック" w:cs="ＭＳ ゴシック"/>
          <w:lang w:val="en-US" w:eastAsia="ja-JP"/>
        </w:rPr>
      </w:pPr>
      <w:r>
        <w:rPr>
          <w:rFonts w:hint="eastAsia" w:ascii="ＭＳ ゴシック" w:hAnsi="ＭＳ ゴシック" w:eastAsia="ＭＳ ゴシック" w:cs="ＭＳ ゴシック"/>
          <w:lang w:val="en-US" w:eastAsia="ja-JP"/>
        </w:rPr>
        <w:t>マウスで装置をクリックすると他のビジュアルの絞り込みが行えます。</w:t>
      </w:r>
    </w:p>
    <w:p w14:paraId="229D7AE0">
      <w:pPr>
        <w:rPr>
          <w:rFonts w:hint="eastAsia" w:ascii="ＭＳ ゴシック" w:hAnsi="ＭＳ ゴシック" w:eastAsia="ＭＳ ゴシック" w:cs="ＭＳ ゴシック"/>
          <w:lang w:val="en-US" w:eastAsia="ja-JP"/>
        </w:rPr>
      </w:pPr>
      <w:r>
        <w:rPr>
          <w:sz w:val="21"/>
        </w:rPr>
        <mc:AlternateContent>
          <mc:Choice Requires="wps">
            <w:drawing>
              <wp:anchor distT="0" distB="0" distL="114300" distR="114300" simplePos="0" relativeHeight="251665408" behindDoc="0" locked="0" layoutInCell="1" allowOverlap="1">
                <wp:simplePos x="0" y="0"/>
                <wp:positionH relativeFrom="column">
                  <wp:posOffset>4013200</wp:posOffset>
                </wp:positionH>
                <wp:positionV relativeFrom="paragraph">
                  <wp:posOffset>552450</wp:posOffset>
                </wp:positionV>
                <wp:extent cx="1431290" cy="617220"/>
                <wp:effectExtent l="6350" t="161290" r="10160" b="8890"/>
                <wp:wrapNone/>
                <wp:docPr id="17" name="角丸四角形吹き出し 17"/>
                <wp:cNvGraphicFramePr/>
                <a:graphic xmlns:a="http://schemas.openxmlformats.org/drawingml/2006/main">
                  <a:graphicData uri="http://schemas.microsoft.com/office/word/2010/wordprocessingShape">
                    <wps:wsp>
                      <wps:cNvSpPr/>
                      <wps:spPr>
                        <a:xfrm>
                          <a:off x="0" y="0"/>
                          <a:ext cx="1431290" cy="617220"/>
                        </a:xfrm>
                        <a:prstGeom prst="wedgeRoundRectCallout">
                          <a:avLst>
                            <a:gd name="adj1" fmla="val -22937"/>
                            <a:gd name="adj2" fmla="val -74794"/>
                            <a:gd name="adj3" fmla="val 16667"/>
                          </a:avLst>
                        </a:prstGeom>
                        <a:solidFill>
                          <a:schemeClr val="bg1"/>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D4264B2">
                            <w:pPr>
                              <w:jc w:val="center"/>
                              <w:rPr>
                                <w:rFonts w:hint="eastAsia"/>
                                <w:color w:val="000000" w:themeColor="text1"/>
                                <w:lang w:eastAsia="ja-JP"/>
                                <w14:textFill>
                                  <w14:solidFill>
                                    <w14:schemeClr w14:val="tx1"/>
                                  </w14:solidFill>
                                </w14:textFill>
                              </w:rPr>
                            </w:pPr>
                            <w:r>
                              <w:rPr>
                                <w:rFonts w:hint="eastAsia"/>
                                <w:color w:val="000000" w:themeColor="text1"/>
                                <w:lang w:eastAsia="ja-JP"/>
                                <w14:textFill>
                                  <w14:solidFill>
                                    <w14:schemeClr w14:val="tx1"/>
                                  </w14:solidFill>
                                </w14:textFill>
                              </w:rPr>
                              <w:t>データ絞り込み</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316pt;margin-top:43.5pt;height:48.6pt;width:112.7pt;z-index:251665408;v-text-anchor:middle;mso-width-relative:page;mso-height-relative:page;" fillcolor="#FFFFFF [3212]" filled="t" stroked="t" coordsize="21600,21600" o:gfxdata="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829Hl2QAAAAoBAAAPAAAAAAAAAAEAIAAAACIAAABkcnMvZG93bnJldi54bWxQ&#10;SwECFAAUAAAACACHTuJAeHN7i9oCAACeBQAADgAAAAAAAAABACAAAAAoAQAAZHJzL2Uyb0RvYy54&#10;bWxQSwUGAAAAAAYABgBZAQAAdAYAAAAA&#10;" adj="5845,-5356,14400">
                <v:fill on="t" focussize="0,0"/>
                <v:stroke weight="1pt" color="#EE822F [3205]" miterlimit="8" joinstyle="miter"/>
                <v:imagedata o:title=""/>
                <o:lock v:ext="edit" aspectratio="f"/>
                <v:textbox>
                  <w:txbxContent>
                    <w:p w14:paraId="6D4264B2">
                      <w:pPr>
                        <w:jc w:val="center"/>
                        <w:rPr>
                          <w:rFonts w:hint="eastAsia"/>
                          <w:color w:val="000000" w:themeColor="text1"/>
                          <w:lang w:eastAsia="ja-JP"/>
                          <w14:textFill>
                            <w14:solidFill>
                              <w14:schemeClr w14:val="tx1"/>
                            </w14:solidFill>
                          </w14:textFill>
                        </w:rPr>
                      </w:pPr>
                      <w:r>
                        <w:rPr>
                          <w:rFonts w:hint="eastAsia"/>
                          <w:color w:val="000000" w:themeColor="text1"/>
                          <w:lang w:eastAsia="ja-JP"/>
                          <w14:textFill>
                            <w14:solidFill>
                              <w14:schemeClr w14:val="tx1"/>
                            </w14:solidFill>
                          </w14:textFill>
                        </w:rPr>
                        <w:t>データ絞り込み</w:t>
                      </w:r>
                    </w:p>
                  </w:txbxContent>
                </v:textbox>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152400</wp:posOffset>
                </wp:positionH>
                <wp:positionV relativeFrom="paragraph">
                  <wp:posOffset>228600</wp:posOffset>
                </wp:positionV>
                <wp:extent cx="1431290" cy="617220"/>
                <wp:effectExtent l="6350" t="6350" r="378460" b="11430"/>
                <wp:wrapNone/>
                <wp:docPr id="16" name="角丸四角形吹き出し 16"/>
                <wp:cNvGraphicFramePr/>
                <a:graphic xmlns:a="http://schemas.openxmlformats.org/drawingml/2006/main">
                  <a:graphicData uri="http://schemas.microsoft.com/office/word/2010/wordprocessingShape">
                    <wps:wsp>
                      <wps:cNvSpPr/>
                      <wps:spPr>
                        <a:xfrm>
                          <a:off x="0" y="0"/>
                          <a:ext cx="1431290" cy="617220"/>
                        </a:xfrm>
                        <a:prstGeom prst="wedgeRoundRectCallout">
                          <a:avLst>
                            <a:gd name="adj1" fmla="val 73778"/>
                            <a:gd name="adj2" fmla="val 28086"/>
                            <a:gd name="adj3" fmla="val 16667"/>
                          </a:avLst>
                        </a:prstGeom>
                        <a:solidFill>
                          <a:schemeClr val="bg1"/>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9111FB9">
                            <w:pPr>
                              <w:jc w:val="center"/>
                              <w:rPr>
                                <w:rFonts w:hint="eastAsia" w:eastAsiaTheme="minorEastAsia"/>
                                <w:color w:val="000000" w:themeColor="text1"/>
                                <w:lang w:eastAsia="ja-JP"/>
                                <w14:textFill>
                                  <w14:solidFill>
                                    <w14:schemeClr w14:val="tx1"/>
                                  </w14:solidFill>
                                </w14:textFill>
                              </w:rPr>
                            </w:pPr>
                            <w:r>
                              <w:rPr>
                                <w:rFonts w:hint="eastAsia"/>
                                <w:color w:val="000000" w:themeColor="text1"/>
                                <w:lang w:eastAsia="ja-JP"/>
                                <w14:textFill>
                                  <w14:solidFill>
                                    <w14:schemeClr w14:val="tx1"/>
                                  </w14:solidFill>
                                </w14:textFill>
                              </w:rPr>
                              <w:t>マウスでクリック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12pt;margin-top:18pt;height:48.6pt;width:112.7pt;z-index:251664384;v-text-anchor:middle;mso-width-relative:page;mso-height-relative:page;" fillcolor="#FFFFFF [3212]" filled="t" stroked="t" coordsize="21600,21600" o:gfxdata="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cbX9dgAAAAJAQAADwAAAAAAAAABACAAAAAiAAAAZHJzL2Rvd25yZXYueG1sUEsB&#10;AhQAFAAAAAgAh07iQK4IqOLZAgAAnAUAAA4AAAAAAAAAAQAgAAAAJwEAAGRycy9lMm9Eb2MueG1s&#10;UEsFBgAAAAAGAAYAWQEAAHIGAAAAAA==&#10;" adj="26736,16867,14400">
                <v:fill on="t" focussize="0,0"/>
                <v:stroke weight="1pt" color="#EE822F [3205]" miterlimit="8" joinstyle="miter"/>
                <v:imagedata o:title=""/>
                <o:lock v:ext="edit" aspectratio="f"/>
                <v:textbox>
                  <w:txbxContent>
                    <w:p w14:paraId="39111FB9">
                      <w:pPr>
                        <w:jc w:val="center"/>
                        <w:rPr>
                          <w:rFonts w:hint="eastAsia" w:eastAsiaTheme="minorEastAsia"/>
                          <w:color w:val="000000" w:themeColor="text1"/>
                          <w:lang w:eastAsia="ja-JP"/>
                          <w14:textFill>
                            <w14:solidFill>
                              <w14:schemeClr w14:val="tx1"/>
                            </w14:solidFill>
                          </w14:textFill>
                        </w:rPr>
                      </w:pPr>
                      <w:r>
                        <w:rPr>
                          <w:rFonts w:hint="eastAsia"/>
                          <w:color w:val="000000" w:themeColor="text1"/>
                          <w:lang w:eastAsia="ja-JP"/>
                          <w14:textFill>
                            <w14:solidFill>
                              <w14:schemeClr w14:val="tx1"/>
                            </w14:solidFill>
                          </w14:textFill>
                        </w:rPr>
                        <w:t>マウスでクリック</w:t>
                      </w:r>
                    </w:p>
                  </w:txbxContent>
                </v:textbox>
              </v:shape>
            </w:pict>
          </mc:Fallback>
        </mc:AlternateContent>
      </w:r>
      <w:r>
        <w:drawing>
          <wp:inline distT="0" distB="0" distL="114300" distR="114300">
            <wp:extent cx="5398135" cy="1055370"/>
            <wp:effectExtent l="0" t="0" r="12065" b="11430"/>
            <wp:docPr id="12" name="図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形 6"/>
                    <pic:cNvPicPr>
                      <a:picLocks noChangeAspect="1"/>
                    </pic:cNvPicPr>
                  </pic:nvPicPr>
                  <pic:blipFill>
                    <a:blip r:embed="rId7"/>
                    <a:stretch>
                      <a:fillRect/>
                    </a:stretch>
                  </pic:blipFill>
                  <pic:spPr>
                    <a:xfrm>
                      <a:off x="0" y="0"/>
                      <a:ext cx="5398135" cy="1055370"/>
                    </a:xfrm>
                    <a:prstGeom prst="rect">
                      <a:avLst/>
                    </a:prstGeom>
                    <a:noFill/>
                    <a:ln>
                      <a:noFill/>
                    </a:ln>
                  </pic:spPr>
                </pic:pic>
              </a:graphicData>
            </a:graphic>
          </wp:inline>
        </w:drawing>
      </w:r>
      <w:r>
        <w:rPr>
          <w:sz w:val="21"/>
        </w:rPr>
        <mc:AlternateContent>
          <mc:Choice Requires="wps">
            <w:drawing>
              <wp:anchor distT="0" distB="0" distL="114300" distR="114300" simplePos="0" relativeHeight="251662336" behindDoc="0" locked="0" layoutInCell="1" allowOverlap="1">
                <wp:simplePos x="0" y="0"/>
                <wp:positionH relativeFrom="column">
                  <wp:posOffset>19050</wp:posOffset>
                </wp:positionH>
                <wp:positionV relativeFrom="paragraph">
                  <wp:posOffset>30480</wp:posOffset>
                </wp:positionV>
                <wp:extent cx="1626870" cy="1064895"/>
                <wp:effectExtent l="0" t="0" r="11430" b="1905"/>
                <wp:wrapNone/>
                <wp:docPr id="15" name="四角形 15"/>
                <wp:cNvGraphicFramePr/>
                <a:graphic xmlns:a="http://schemas.openxmlformats.org/drawingml/2006/main">
                  <a:graphicData uri="http://schemas.microsoft.com/office/word/2010/wordprocessingShape">
                    <wps:wsp>
                      <wps:cNvSpPr/>
                      <wps:spPr>
                        <a:xfrm>
                          <a:off x="0" y="0"/>
                          <a:ext cx="1626870" cy="1064895"/>
                        </a:xfrm>
                        <a:prstGeom prst="rect">
                          <a:avLst/>
                        </a:prstGeom>
                        <a:solidFill>
                          <a:schemeClr val="bg1">
                            <a:lumMod val="65000"/>
                            <a:alpha val="61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B39A5FD">
                            <w:pPr>
                              <w:jc w:val="center"/>
                              <w:rPr>
                                <w:color w:val="auto"/>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pt;margin-top:2.4pt;height:83.85pt;width:128.1pt;z-index:251662336;v-text-anchor:middle;mso-width-relative:page;mso-height-relative:page;" fillcolor="#A6A6A6 [2092]" filled="t" stroked="f" coordsize="21600,21600" o:gfxdata="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kINUp&#10;2QAAAAcBAAAPAAAAAAAAAAEAIAAAACIAAABkcnMvZG93bnJldi54bWxQSwECFAAUAAAACACHTuJA&#10;afVYj5ICAAAUBQAADgAAAAAAAAABACAAAAAoAQAAZHJzL2Uyb0RvYy54bWxQSwUGAAAAAAYABgBZ&#10;AQAALAYAAAAA&#10;">
                <v:fill on="t" opacity="39976f" focussize="0,0"/>
                <v:stroke on="f" weight="1pt" miterlimit="8" joinstyle="miter"/>
                <v:imagedata o:title=""/>
                <o:lock v:ext="edit" aspectratio="f"/>
                <v:textbox>
                  <w:txbxContent>
                    <w:p w14:paraId="5B39A5FD">
                      <w:pPr>
                        <w:jc w:val="center"/>
                        <w:rPr>
                          <w:color w:val="auto"/>
                        </w:rPr>
                      </w:pPr>
                    </w:p>
                  </w:txbxContent>
                </v:textbox>
              </v:rect>
            </w:pict>
          </mc:Fallback>
        </mc:AlternateContent>
      </w:r>
    </w:p>
    <w:p w14:paraId="4EE49522">
      <w:pPr>
        <w:rPr>
          <w:rFonts w:hint="eastAsia" w:ascii="ＭＳ ゴシック" w:hAnsi="ＭＳ ゴシック" w:eastAsia="ＭＳ ゴシック" w:cs="ＭＳ ゴシック"/>
          <w:lang w:val="en-US" w:eastAsia="ja-JP"/>
        </w:rPr>
      </w:pPr>
    </w:p>
    <w:p w14:paraId="6879E958">
      <w:pPr>
        <w:rPr>
          <w:rFonts w:hint="default" w:ascii="ＭＳ ゴシック" w:hAnsi="ＭＳ ゴシック" w:eastAsia="ＭＳ ゴシック" w:cs="ＭＳ ゴシック"/>
          <w:lang w:val="en-US" w:eastAsia="ja-JP"/>
        </w:rPr>
      </w:pPr>
      <w:r>
        <w:rPr>
          <w:sz w:val="21"/>
        </w:rPr>
        <mc:AlternateContent>
          <mc:Choice Requires="wps">
            <w:drawing>
              <wp:anchor distT="0" distB="0" distL="114300" distR="114300" simplePos="0" relativeHeight="251668480" behindDoc="0" locked="0" layoutInCell="1" allowOverlap="1">
                <wp:simplePos x="0" y="0"/>
                <wp:positionH relativeFrom="column">
                  <wp:posOffset>577850</wp:posOffset>
                </wp:positionH>
                <wp:positionV relativeFrom="paragraph">
                  <wp:posOffset>363220</wp:posOffset>
                </wp:positionV>
                <wp:extent cx="2154555" cy="617220"/>
                <wp:effectExtent l="6350" t="6350" r="10795" b="214630"/>
                <wp:wrapNone/>
                <wp:docPr id="24" name="角丸四角形吹き出し 24"/>
                <wp:cNvGraphicFramePr/>
                <a:graphic xmlns:a="http://schemas.openxmlformats.org/drawingml/2006/main">
                  <a:graphicData uri="http://schemas.microsoft.com/office/word/2010/wordprocessingShape">
                    <wps:wsp>
                      <wps:cNvSpPr/>
                      <wps:spPr>
                        <a:xfrm>
                          <a:off x="0" y="0"/>
                          <a:ext cx="2154555" cy="617220"/>
                        </a:xfrm>
                        <a:prstGeom prst="wedgeRoundRectCallout">
                          <a:avLst>
                            <a:gd name="adj1" fmla="val 5054"/>
                            <a:gd name="adj2" fmla="val 81584"/>
                            <a:gd name="adj3" fmla="val 16667"/>
                          </a:avLst>
                        </a:prstGeom>
                        <a:solidFill>
                          <a:schemeClr val="bg1"/>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2318C28">
                            <w:pPr>
                              <w:jc w:val="center"/>
                              <w:rPr>
                                <w:rFonts w:hint="default"/>
                                <w:color w:val="000000" w:themeColor="text1"/>
                                <w:lang w:val="en-US" w:eastAsia="ja-JP"/>
                                <w14:textFill>
                                  <w14:solidFill>
                                    <w14:schemeClr w14:val="tx1"/>
                                  </w14:solidFill>
                                </w14:textFill>
                              </w:rPr>
                            </w:pPr>
                            <w:r>
                              <w:rPr>
                                <w:rFonts w:hint="eastAsia"/>
                                <w:color w:val="000000" w:themeColor="text1"/>
                                <w:lang w:val="en-US" w:eastAsia="ja-JP"/>
                                <w14:textFill>
                                  <w14:solidFill>
                                    <w14:schemeClr w14:val="tx1"/>
                                  </w14:solidFill>
                                </w14:textFill>
                              </w:rPr>
                              <w:t>何もないところをクリック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45.5pt;margin-top:28.6pt;height:48.6pt;width:169.65pt;z-index:251668480;v-text-anchor:middle;mso-width-relative:page;mso-height-relative:page;" fillcolor="#FFFFFF [3212]" filled="t" stroked="t" coordsize="21600,21600" o:gfxdata="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F+m1ojXAAAACQEAAA8AAAAAAAAAAQAgAAAAIgAAAGRycy9kb3ducmV2LnhtbFBLAQIU&#10;ABQAAAAIAIdO4kCrnk992AIAAJsFAAAOAAAAAAAAAAEAIAAAACYBAABkcnMvZTJvRG9jLnhtbFBL&#10;BQYAAAAABgAGAFkBAABwBgAAAAA=&#10;" adj="11892,28422,14400">
                <v:fill on="t" focussize="0,0"/>
                <v:stroke weight="1pt" color="#EE822F [3205]" miterlimit="8" joinstyle="miter"/>
                <v:imagedata o:title=""/>
                <o:lock v:ext="edit" aspectratio="f"/>
                <v:textbox>
                  <w:txbxContent>
                    <w:p w14:paraId="62318C28">
                      <w:pPr>
                        <w:jc w:val="center"/>
                        <w:rPr>
                          <w:rFonts w:hint="default"/>
                          <w:color w:val="000000" w:themeColor="text1"/>
                          <w:lang w:val="en-US" w:eastAsia="ja-JP"/>
                          <w14:textFill>
                            <w14:solidFill>
                              <w14:schemeClr w14:val="tx1"/>
                            </w14:solidFill>
                          </w14:textFill>
                        </w:rPr>
                      </w:pPr>
                      <w:r>
                        <w:rPr>
                          <w:rFonts w:hint="eastAsia"/>
                          <w:color w:val="000000" w:themeColor="text1"/>
                          <w:lang w:val="en-US" w:eastAsia="ja-JP"/>
                          <w14:textFill>
                            <w14:solidFill>
                              <w14:schemeClr w14:val="tx1"/>
                            </w14:solidFill>
                          </w14:textFill>
                        </w:rPr>
                        <w:t>何もないところをクリック</w:t>
                      </w:r>
                    </w:p>
                  </w:txbxContent>
                </v:textbox>
              </v:shape>
            </w:pict>
          </mc:Fallback>
        </mc:AlternateContent>
      </w:r>
      <w:r>
        <w:rPr>
          <w:rFonts w:hint="eastAsia"/>
          <w:sz w:val="21"/>
          <w:lang w:eastAsia="ja-JP"/>
        </w:rPr>
        <w:t>また、</w:t>
      </w:r>
      <w:r>
        <w:rPr>
          <w:rFonts w:hint="eastAsia" w:ascii="ＭＳ ゴシック" w:hAnsi="ＭＳ ゴシック" w:eastAsia="ＭＳ ゴシック" w:cs="ＭＳ ゴシック"/>
          <w:lang w:eastAsia="ja-JP"/>
        </w:rPr>
        <w:t>絞り込みの解除は、画像上の装置以外（</w:t>
      </w:r>
      <w:r>
        <w:rPr>
          <w:rFonts w:hint="eastAsia" w:ascii="ＭＳ ゴシック" w:hAnsi="ＭＳ ゴシック" w:eastAsia="ＭＳ ゴシック" w:cs="ＭＳ ゴシック"/>
          <w:lang w:val="en-US" w:eastAsia="ja-JP"/>
        </w:rPr>
        <w:t>tooktipのでないところ）をクリックしてください。</w:t>
      </w:r>
    </w:p>
    <w:p w14:paraId="26CD8069">
      <w:r>
        <w:rPr>
          <w:sz w:val="21"/>
        </w:rPr>
        <mc:AlternateContent>
          <mc:Choice Requires="wps">
            <w:drawing>
              <wp:anchor distT="0" distB="0" distL="114300" distR="114300" simplePos="0" relativeHeight="251666432" behindDoc="0" locked="0" layoutInCell="1" allowOverlap="1">
                <wp:simplePos x="0" y="0"/>
                <wp:positionH relativeFrom="column">
                  <wp:posOffset>1626235</wp:posOffset>
                </wp:positionH>
                <wp:positionV relativeFrom="paragraph">
                  <wp:posOffset>858520</wp:posOffset>
                </wp:positionV>
                <wp:extent cx="225425" cy="167005"/>
                <wp:effectExtent l="0" t="1905" r="11430" b="21590"/>
                <wp:wrapNone/>
                <wp:docPr id="21" name="左矢印 21"/>
                <wp:cNvGraphicFramePr/>
                <a:graphic xmlns:a="http://schemas.openxmlformats.org/drawingml/2006/main">
                  <a:graphicData uri="http://schemas.microsoft.com/office/word/2010/wordprocessingShape">
                    <wps:wsp>
                      <wps:cNvSpPr/>
                      <wps:spPr>
                        <a:xfrm rot="2460000">
                          <a:off x="0" y="0"/>
                          <a:ext cx="225425" cy="167005"/>
                        </a:xfrm>
                        <a:prstGeom prst="leftArrow">
                          <a:avLst>
                            <a:gd name="adj1" fmla="val 34570"/>
                            <a:gd name="adj2" fmla="val 53364"/>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6" type="#_x0000_t66" style="position:absolute;left:0pt;margin-left:128.05pt;margin-top:67.6pt;height:13.15pt;width:17.75pt;rotation:2686976f;z-index:251666432;v-text-anchor:middle;mso-width-relative:page;mso-height-relative:page;" fillcolor="#FFFFFF [3212]" filled="t" stroked="t" coordsize="21600,21600" o:gfxdata="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MaGHOvVAAAACwEAAA8AAAAAAAAAAQAgAAAAIgAAAGRycy9kb3ducmV2LnhtbFBL&#10;AQIUABQAAAAIAIdO4kDB6FclpAIAAFwFAAAOAAAAAAAAAAEAIAAAACQBAABkcnMvZTJvRG9jLnht&#10;bFBLBQYAAAAABgAGAFkBAAA6BgAAAAA=&#10;" adj="8539,7066">
                <v:fill on="t" focussize="0,0"/>
                <v:stroke weight="1pt" color="#000000 [3213]" miterlimit="8" joinstyle="miter"/>
                <v:imagedata o:title=""/>
                <o:lock v:ext="edit" aspectratio="f"/>
              </v:shape>
            </w:pict>
          </mc:Fallback>
        </mc:AlternateContent>
      </w:r>
      <w:r>
        <w:drawing>
          <wp:inline distT="0" distB="0" distL="114300" distR="114300">
            <wp:extent cx="4978400" cy="981710"/>
            <wp:effectExtent l="0" t="0" r="0" b="8890"/>
            <wp:docPr id="25" name="図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図形 10"/>
                    <pic:cNvPicPr>
                      <a:picLocks noChangeAspect="1"/>
                    </pic:cNvPicPr>
                  </pic:nvPicPr>
                  <pic:blipFill>
                    <a:blip r:embed="rId8"/>
                    <a:stretch>
                      <a:fillRect/>
                    </a:stretch>
                  </pic:blipFill>
                  <pic:spPr>
                    <a:xfrm>
                      <a:off x="0" y="0"/>
                      <a:ext cx="4978400" cy="981710"/>
                    </a:xfrm>
                    <a:prstGeom prst="rect">
                      <a:avLst/>
                    </a:prstGeom>
                    <a:noFill/>
                    <a:ln>
                      <a:noFill/>
                    </a:ln>
                  </pic:spPr>
                </pic:pic>
              </a:graphicData>
            </a:graphic>
          </wp:inline>
        </w:drawing>
      </w:r>
    </w:p>
    <w:p w14:paraId="4E8ECC42">
      <w:pPr>
        <w:rPr>
          <w:rFonts w:hint="eastAsia" w:ascii="ＭＳ ゴシック" w:hAnsi="ＭＳ ゴシック" w:eastAsia="ＭＳ ゴシック" w:cs="ＭＳ ゴシック"/>
          <w:lang w:val="en-US" w:eastAsia="ja-JP"/>
        </w:rPr>
      </w:pPr>
      <w:r>
        <w:rPr>
          <w:rFonts w:hint="eastAsia" w:ascii="ＭＳ ゴシック" w:hAnsi="ＭＳ ゴシック" w:eastAsia="ＭＳ ゴシック" w:cs="ＭＳ ゴシック"/>
          <w:lang w:val="en-US" w:eastAsia="ja-JP"/>
        </w:rPr>
        <w:t>↓</w:t>
      </w:r>
    </w:p>
    <w:p w14:paraId="520DB736">
      <w:pPr>
        <w:rPr>
          <w:rFonts w:hint="eastAsia" w:ascii="ＭＳ ゴシック" w:hAnsi="ＭＳ ゴシック" w:eastAsia="ＭＳ ゴシック" w:cs="ＭＳ ゴシック"/>
          <w:lang w:val="en-US" w:eastAsia="ja-JP"/>
        </w:rPr>
      </w:pPr>
      <w:r>
        <w:rPr>
          <w:rFonts w:hint="eastAsia" w:ascii="ＭＳ ゴシック" w:hAnsi="ＭＳ ゴシック" w:eastAsia="ＭＳ ゴシック" w:cs="ＭＳ ゴシック"/>
          <w:lang w:val="en-US" w:eastAsia="ja-JP"/>
        </w:rPr>
        <w:t>絞り込みが解除されます。</w:t>
      </w:r>
    </w:p>
    <w:p w14:paraId="1257CB5E">
      <w:r>
        <w:rPr>
          <w:sz w:val="21"/>
        </w:rPr>
        <mc:AlternateContent>
          <mc:Choice Requires="wps">
            <w:drawing>
              <wp:anchor distT="0" distB="0" distL="114300" distR="114300" simplePos="0" relativeHeight="251669504" behindDoc="0" locked="0" layoutInCell="1" allowOverlap="1">
                <wp:simplePos x="0" y="0"/>
                <wp:positionH relativeFrom="column">
                  <wp:posOffset>4756150</wp:posOffset>
                </wp:positionH>
                <wp:positionV relativeFrom="paragraph">
                  <wp:posOffset>1050290</wp:posOffset>
                </wp:positionV>
                <wp:extent cx="1462405" cy="617220"/>
                <wp:effectExtent l="71120" t="201930" r="15875" b="6350"/>
                <wp:wrapNone/>
                <wp:docPr id="27" name="角丸四角形吹き出し 27"/>
                <wp:cNvGraphicFramePr/>
                <a:graphic xmlns:a="http://schemas.openxmlformats.org/drawingml/2006/main">
                  <a:graphicData uri="http://schemas.microsoft.com/office/word/2010/wordprocessingShape">
                    <wps:wsp>
                      <wps:cNvSpPr/>
                      <wps:spPr>
                        <a:xfrm>
                          <a:off x="0" y="0"/>
                          <a:ext cx="1462405" cy="617220"/>
                        </a:xfrm>
                        <a:prstGeom prst="wedgeRoundRectCallout">
                          <a:avLst>
                            <a:gd name="adj1" fmla="val -52301"/>
                            <a:gd name="adj2" fmla="val -79938"/>
                            <a:gd name="adj3" fmla="val 16667"/>
                          </a:avLst>
                        </a:prstGeom>
                        <a:solidFill>
                          <a:schemeClr val="bg1"/>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5E33626">
                            <w:pPr>
                              <w:jc w:val="center"/>
                              <w:rPr>
                                <w:rFonts w:hint="default"/>
                                <w:color w:val="000000" w:themeColor="text1"/>
                                <w:lang w:val="en-US" w:eastAsia="ja-JP"/>
                                <w14:textFill>
                                  <w14:solidFill>
                                    <w14:schemeClr w14:val="tx1"/>
                                  </w14:solidFill>
                                </w14:textFill>
                              </w:rPr>
                            </w:pPr>
                            <w:r>
                              <w:rPr>
                                <w:rFonts w:hint="eastAsia"/>
                                <w:color w:val="000000" w:themeColor="text1"/>
                                <w:lang w:val="en-US" w:eastAsia="ja-JP"/>
                                <w14:textFill>
                                  <w14:solidFill>
                                    <w14:schemeClr w14:val="tx1"/>
                                  </w14:solidFill>
                                </w14:textFill>
                              </w:rPr>
                              <w:t>絞り込み解除</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374.5pt;margin-top:82.7pt;height:48.6pt;width:115.15pt;z-index:251669504;v-text-anchor:middle;mso-width-relative:page;mso-height-relative:page;" fillcolor="#FFFFFF [3212]" filled="t" stroked="t" coordsize="21600,21600" o:gfxdata="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Q6hhHdsAAAALAQAADwAAAAAAAAABACAAAAAiAAAAZHJzL2Rvd25yZXYueG1s&#10;UEsBAhQAFAAAAAgAh07iQMXK+dbZAgAAngUAAA4AAAAAAAAAAQAgAAAAKgEAAGRycy9lMm9Eb2Mu&#10;eG1sUEsFBgAAAAAGAAYAWQEAAHUGAAAAAA==&#10;" adj="-497,-6467,14400">
                <v:fill on="t" focussize="0,0"/>
                <v:stroke weight="1pt" color="#EE822F [3205]" miterlimit="8" joinstyle="miter"/>
                <v:imagedata o:title=""/>
                <o:lock v:ext="edit" aspectratio="f"/>
                <v:textbox>
                  <w:txbxContent>
                    <w:p w14:paraId="65E33626">
                      <w:pPr>
                        <w:jc w:val="center"/>
                        <w:rPr>
                          <w:rFonts w:hint="default"/>
                          <w:color w:val="000000" w:themeColor="text1"/>
                          <w:lang w:val="en-US" w:eastAsia="ja-JP"/>
                          <w14:textFill>
                            <w14:solidFill>
                              <w14:schemeClr w14:val="tx1"/>
                            </w14:solidFill>
                          </w14:textFill>
                        </w:rPr>
                      </w:pPr>
                      <w:r>
                        <w:rPr>
                          <w:rFonts w:hint="eastAsia"/>
                          <w:color w:val="000000" w:themeColor="text1"/>
                          <w:lang w:val="en-US" w:eastAsia="ja-JP"/>
                          <w14:textFill>
                            <w14:solidFill>
                              <w14:schemeClr w14:val="tx1"/>
                            </w14:solidFill>
                          </w14:textFill>
                        </w:rPr>
                        <w:t>絞り込み解除</w:t>
                      </w:r>
                    </w:p>
                  </w:txbxContent>
                </v:textbox>
              </v:shape>
            </w:pict>
          </mc:Fallback>
        </mc:AlternateContent>
      </w:r>
      <w:r>
        <w:drawing>
          <wp:inline distT="0" distB="0" distL="114300" distR="114300">
            <wp:extent cx="4928235" cy="2121535"/>
            <wp:effectExtent l="0" t="0" r="12065" b="12065"/>
            <wp:docPr id="26" name="図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図形 11"/>
                    <pic:cNvPicPr>
                      <a:picLocks noChangeAspect="1"/>
                    </pic:cNvPicPr>
                  </pic:nvPicPr>
                  <pic:blipFill>
                    <a:blip r:embed="rId9"/>
                    <a:stretch>
                      <a:fillRect/>
                    </a:stretch>
                  </pic:blipFill>
                  <pic:spPr>
                    <a:xfrm>
                      <a:off x="0" y="0"/>
                      <a:ext cx="4928235" cy="2121535"/>
                    </a:xfrm>
                    <a:prstGeom prst="rect">
                      <a:avLst/>
                    </a:prstGeom>
                    <a:noFill/>
                    <a:ln>
                      <a:noFill/>
                    </a:ln>
                  </pic:spPr>
                </pic:pic>
              </a:graphicData>
            </a:graphic>
          </wp:inline>
        </w:drawing>
      </w:r>
    </w:p>
    <w:p w14:paraId="769B63B4"/>
    <w:p w14:paraId="159CE48C">
      <w:pPr>
        <w:rPr>
          <w:rFonts w:hint="default" w:ascii="ＭＳ ゴシック" w:hAnsi="ＭＳ ゴシック" w:eastAsia="ＭＳ ゴシック" w:cs="ＭＳ ゴシック"/>
          <w:sz w:val="20"/>
          <w:szCs w:val="22"/>
          <w:lang w:val="en-US" w:eastAsia="ja-JP"/>
        </w:rPr>
      </w:pPr>
      <w:r>
        <w:rPr>
          <w:rFonts w:hint="eastAsia" w:ascii="ＭＳ ゴシック" w:hAnsi="ＭＳ ゴシック" w:eastAsia="ＭＳ ゴシック" w:cs="ＭＳ ゴシック"/>
          <w:sz w:val="20"/>
          <w:szCs w:val="22"/>
          <w:lang w:val="en-US" w:eastAsia="ja-JP"/>
        </w:rPr>
        <w:t>※Power BIの仕様上、他ビジュアルから絞り込みを行った場合は、他ビジュアルで選択したデータのみしか得られません。なので、PC稼働状況には選択されたデータのみが繁栄されます。</w:t>
      </w:r>
    </w:p>
    <w:p w14:paraId="2EB114E4">
      <w:pPr>
        <w:rPr>
          <w:rFonts w:hint="eastAsia" w:ascii="ＭＳ ゴシック" w:hAnsi="ＭＳ ゴシック" w:eastAsia="ＭＳ ゴシック" w:cs="ＭＳ ゴシック"/>
          <w:lang w:val="en-US" w:eastAsia="ja-JP"/>
        </w:rPr>
      </w:pPr>
      <w:r>
        <w:rPr>
          <w:sz w:val="21"/>
        </w:rPr>
        <mc:AlternateContent>
          <mc:Choice Requires="wps">
            <w:drawing>
              <wp:anchor distT="0" distB="0" distL="114300" distR="114300" simplePos="0" relativeHeight="251670528" behindDoc="0" locked="0" layoutInCell="1" allowOverlap="1">
                <wp:simplePos x="0" y="0"/>
                <wp:positionH relativeFrom="column">
                  <wp:posOffset>3702050</wp:posOffset>
                </wp:positionH>
                <wp:positionV relativeFrom="paragraph">
                  <wp:posOffset>854710</wp:posOffset>
                </wp:positionV>
                <wp:extent cx="1462405" cy="617220"/>
                <wp:effectExtent l="71120" t="201930" r="15875" b="6350"/>
                <wp:wrapNone/>
                <wp:docPr id="31" name="角丸四角形吹き出し 31"/>
                <wp:cNvGraphicFramePr/>
                <a:graphic xmlns:a="http://schemas.openxmlformats.org/drawingml/2006/main">
                  <a:graphicData uri="http://schemas.microsoft.com/office/word/2010/wordprocessingShape">
                    <wps:wsp>
                      <wps:cNvSpPr/>
                      <wps:spPr>
                        <a:xfrm>
                          <a:off x="0" y="0"/>
                          <a:ext cx="1462405" cy="617220"/>
                        </a:xfrm>
                        <a:prstGeom prst="wedgeRoundRectCallout">
                          <a:avLst>
                            <a:gd name="adj1" fmla="val -52301"/>
                            <a:gd name="adj2" fmla="val -79938"/>
                            <a:gd name="adj3" fmla="val 16667"/>
                          </a:avLst>
                        </a:prstGeom>
                        <a:solidFill>
                          <a:schemeClr val="bg1"/>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C02DE81">
                            <w:pPr>
                              <w:jc w:val="center"/>
                              <w:rPr>
                                <w:rFonts w:hint="default"/>
                                <w:color w:val="000000" w:themeColor="text1"/>
                                <w:lang w:val="en-US" w:eastAsia="ja-JP"/>
                                <w14:textFill>
                                  <w14:solidFill>
                                    <w14:schemeClr w14:val="tx1"/>
                                  </w14:solidFill>
                                </w14:textFill>
                              </w:rPr>
                            </w:pPr>
                            <w:r>
                              <w:rPr>
                                <w:rFonts w:hint="eastAsia"/>
                                <w:color w:val="000000" w:themeColor="text1"/>
                                <w:lang w:val="en-US" w:eastAsia="ja-JP"/>
                                <w14:textFill>
                                  <w14:solidFill>
                                    <w14:schemeClr w14:val="tx1"/>
                                  </w14:solidFill>
                                </w14:textFill>
                              </w:rPr>
                              <w:t>選択したデータのみ</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291.5pt;margin-top:67.3pt;height:48.6pt;width:115.15pt;z-index:251670528;v-text-anchor:middle;mso-width-relative:page;mso-height-relative:page;" fillcolor="#FFFFFF [3212]" filled="t" stroked="t" coordsize="21600,21600" o:gfxdata="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2nQWW2gAAAAsBAAAPAAAAAAAAAAEAIAAAACIAAABkcnMvZG93bnJldi54&#10;bWxQSwECFAAUAAAACACHTuJAFqEy5dwCAACeBQAADgAAAAAAAAABACAAAAApAQAAZHJzL2Uyb0Rv&#10;Yy54bWxQSwUGAAAAAAYABgBZAQAAdwYAAAAA&#10;" adj="-497,-6467,14400">
                <v:fill on="t" focussize="0,0"/>
                <v:stroke weight="1pt" color="#EE822F [3205]" miterlimit="8" joinstyle="miter"/>
                <v:imagedata o:title=""/>
                <o:lock v:ext="edit" aspectratio="f"/>
                <v:textbox>
                  <w:txbxContent>
                    <w:p w14:paraId="6C02DE81">
                      <w:pPr>
                        <w:jc w:val="center"/>
                        <w:rPr>
                          <w:rFonts w:hint="default"/>
                          <w:color w:val="000000" w:themeColor="text1"/>
                          <w:lang w:val="en-US" w:eastAsia="ja-JP"/>
                          <w14:textFill>
                            <w14:solidFill>
                              <w14:schemeClr w14:val="tx1"/>
                            </w14:solidFill>
                          </w14:textFill>
                        </w:rPr>
                      </w:pPr>
                      <w:r>
                        <w:rPr>
                          <w:rFonts w:hint="eastAsia"/>
                          <w:color w:val="000000" w:themeColor="text1"/>
                          <w:lang w:val="en-US" w:eastAsia="ja-JP"/>
                          <w14:textFill>
                            <w14:solidFill>
                              <w14:schemeClr w14:val="tx1"/>
                            </w14:solidFill>
                          </w14:textFill>
                        </w:rPr>
                        <w:t>選択したデータのみ</w:t>
                      </w:r>
                    </w:p>
                  </w:txbxContent>
                </v:textbox>
              </v:shape>
            </w:pict>
          </mc:Fallback>
        </mc:AlternateContent>
      </w:r>
      <w:r>
        <w:drawing>
          <wp:inline distT="0" distB="0" distL="114300" distR="114300">
            <wp:extent cx="3842385" cy="1647190"/>
            <wp:effectExtent l="0" t="0" r="5715" b="3810"/>
            <wp:docPr id="30" name="図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図形 14"/>
                    <pic:cNvPicPr>
                      <a:picLocks noChangeAspect="1"/>
                    </pic:cNvPicPr>
                  </pic:nvPicPr>
                  <pic:blipFill>
                    <a:blip r:embed="rId10"/>
                    <a:stretch>
                      <a:fillRect/>
                    </a:stretch>
                  </pic:blipFill>
                  <pic:spPr>
                    <a:xfrm>
                      <a:off x="0" y="0"/>
                      <a:ext cx="3842385" cy="1647190"/>
                    </a:xfrm>
                    <a:prstGeom prst="rect">
                      <a:avLst/>
                    </a:prstGeom>
                    <a:noFill/>
                    <a:ln>
                      <a:noFill/>
                    </a:ln>
                  </pic:spPr>
                </pic:pic>
              </a:graphicData>
            </a:graphic>
          </wp:inline>
        </w:drawing>
      </w:r>
    </w:p>
    <w:sectPr>
      <w:pgSz w:w="11906" w:h="16838"/>
      <w:pgMar w:top="1985" w:right="1701" w:bottom="1701"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altName w:val="Times New Roman"/>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游明朝">
    <w:panose1 w:val="02020400000000000000"/>
    <w:charset w:val="80"/>
    <w:family w:val="auto"/>
    <w:pitch w:val="default"/>
    <w:sig w:usb0="800002E7" w:usb1="2AC7FCFF" w:usb2="00000012" w:usb3="00000000" w:csb0="2002009F" w:csb1="00000000"/>
  </w:font>
  <w:font w:name="メイリオ">
    <w:panose1 w:val="020B0604030504040204"/>
    <w:charset w:val="80"/>
    <w:family w:val="auto"/>
    <w:pitch w:val="default"/>
    <w:sig w:usb0="E00002FF" w:usb1="6AC7FFFF" w:usb2="08000012" w:usb3="00000000" w:csb0="6002009F" w:csb1="DFD70000"/>
  </w:font>
  <w:font w:name="Meiryo UI">
    <w:panose1 w:val="020B0604030504040204"/>
    <w:charset w:val="80"/>
    <w:family w:val="auto"/>
    <w:pitch w:val="default"/>
    <w:sig w:usb0="E00002FF" w:usb1="6AC7FFFF" w:usb2="08000012" w:usb3="00000000" w:csb0="6002009F" w:csb1="DFD70000"/>
  </w:font>
  <w:font w:name="Microsoft JhengHei UI Light">
    <w:panose1 w:val="020B0304030504040204"/>
    <w:charset w:val="88"/>
    <w:family w:val="auto"/>
    <w:pitch w:val="default"/>
    <w:sig w:usb0="8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0855F5"/>
    <w:rsid w:val="1508348E"/>
    <w:rsid w:val="3A0855F5"/>
    <w:rsid w:val="51BF7B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paragraph" w:styleId="2">
    <w:name w:val="heading 1"/>
    <w:basedOn w:val="1"/>
    <w:next w:val="1"/>
    <w:qFormat/>
    <w:uiPriority w:val="0"/>
    <w:pPr>
      <w:keepNext/>
      <w:outlineLvl w:val="0"/>
    </w:pPr>
    <w:rPr>
      <w:rFonts w:ascii="Arial" w:hAnsi="Arial" w:eastAsia="ＭＳ ゴシック"/>
      <w:sz w:val="2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1</Lines>
  <Paragraphs>1</Paragraphs>
  <TotalTime>71</TotalTime>
  <ScaleCrop>false</ScaleCrop>
  <LinksUpToDate>false</LinksUpToDate>
  <CharactersWithSpaces>0</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2026-10-18T22:46:00Z</dcterms:created>
  <dc:creator>moonl</dc:creator>
  <cp:lastModifiedBy>moonl</cp:lastModifiedBy>
  <dcterms:modified xsi:type="dcterms:W3CDTF">2026-10-18T23:59:27Z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1041-12.1.0.28099</vt:lpwstr>
  </property>
  <property fmtid="{D5CDD505-2E9C-101B-9397-08002B2CF9AE}" pid="3" name="ICV">
    <vt:lpwstr>CA1F1EF7EA6F4D068907A88C470E73C7_11</vt:lpwstr>
  </property>
  <property fmtid="{D5CDD505-2E9C-101B-9397-08002B2CF9AE}" pid="4" name="KSOTemplateDocerSaveRecord">
    <vt:lpwstr>eyJoZGlkIjoiYzJlNmUyNDBlNWY3OWViNmY4YTFmOWQzMGE1NTY2NGUifQ==</vt:lpwstr>
  </property>
</Properties>
</file>