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fr-FR"/>
        </w:rPr>
        <w:t>Site Sujet Singulier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ACCUEIL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Sujet Singulier, un espace o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it-IT"/>
        </w:rPr>
        <w:t xml:space="preserve">ù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le processus cr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ateur devient soin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Pour vous, un proche ou votre institution : d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couvrez l'accompagnement qui peut vous aider 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fr-FR"/>
        </w:rPr>
        <w:t>cheminer vers l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’</w:t>
      </w:r>
      <w:r>
        <w:rPr>
          <w:rFonts w:ascii="Times Roman" w:hAnsi="Times Roman"/>
          <w:b w:val="1"/>
          <w:bCs w:val="1"/>
          <w:rtl w:val="0"/>
          <w:lang w:val="fr-FR"/>
        </w:rPr>
        <w:t>aller-mieux.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QU'EST-CE QUE L'ART-TH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zh-TW" w:eastAsia="zh-TW"/>
        </w:rPr>
        <w:t>RAPIE ?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L'art-th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rapie, c'est quoi concr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tement 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L'art-th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rapie utilise les mati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res plastiques, le bricolage artistique et les mouvements du corps pour exprimer autrement que par les mots ce qui, au fond de vous, fait blocage,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sistance ou souffrance.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Aucune comp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tence artistique n'est requise.</w:t>
      </w:r>
      <w:r>
        <w:rPr>
          <w:rFonts w:ascii="Times Roman" w:hAnsi="Times Roman"/>
          <w:rtl w:val="0"/>
          <w:lang w:val="fr-FR"/>
        </w:rPr>
        <w:t xml:space="preserve"> L'objectif n'est pas de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er de "belles productions" mais de comprendre votre histoire autrement et de cheminer plus paisiblement. </w:t>
      </w:r>
      <w:r>
        <w:rPr>
          <w:rFonts w:ascii="Times Roman" w:hAnsi="Times Roman"/>
          <w:b w:val="1"/>
          <w:bCs w:val="1"/>
          <w:rtl w:val="0"/>
          <w:lang w:val="fr-FR"/>
        </w:rPr>
        <w:t>Les productions sont au service du travail sur soi, non l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’</w:t>
      </w:r>
      <w:r>
        <w:rPr>
          <w:rFonts w:ascii="Times Roman" w:hAnsi="Times Roman"/>
          <w:b w:val="1"/>
          <w:bCs w:val="1"/>
          <w:rtl w:val="0"/>
          <w:lang w:val="it-IT"/>
        </w:rPr>
        <w:t>inverse.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T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MOIGNAGES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[Espace pour 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moignages anonymis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s - privil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gier ceux qui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voquent la lib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ration par rapport 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fr-FR"/>
        </w:rPr>
        <w:t>la performance artistique et l'importance du processus]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DANS QUELLES SITUATIONS ? / POUR QUI ?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Le travail que je vous propose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Le travail que je vous propose part de "ce qui vous pose probl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me". Ensemble, nous dessinerons les contours de ce qui entrave votre aller-mieux et nous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finirons les objectifs de votre accompagnement.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 xml:space="preserve">[Espace 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it-IT"/>
        </w:rPr>
        <w:t>compl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ter avec 2-3 exemples concrets de situations]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Pour qui 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Enfants</w:t>
      </w:r>
      <w:r>
        <w:rPr>
          <w:rFonts w:ascii="Times Roman" w:hAnsi="Times Roman"/>
          <w:rtl w:val="0"/>
          <w:lang w:val="fr-FR"/>
        </w:rPr>
        <w:t xml:space="preserve"> : 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3 ou 4 ans, 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es-ES_tradnl"/>
        </w:rPr>
        <w:t>s que l</w:t>
      </w:r>
      <w:r>
        <w:rPr>
          <w:rFonts w:ascii="Times Roman" w:hAnsi="Times Roman"/>
          <w:rtl w:val="0"/>
          <w:lang w:val="fr-FR"/>
        </w:rPr>
        <w:t xml:space="preserve">e consentement explicit </w:t>
      </w:r>
      <w:r>
        <w:rPr>
          <w:rFonts w:ascii="Times Roman" w:hAnsi="Times Roman"/>
          <w:rtl w:val="0"/>
          <w:lang w:val="fr-FR"/>
        </w:rPr>
        <w:t>est possible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Adolescents et adultes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 : </w:t>
      </w:r>
      <w:r>
        <w:rPr>
          <w:rFonts w:ascii="Times Roman" w:hAnsi="Times Roman" w:hint="default"/>
          <w:b w:val="0"/>
          <w:bCs w:val="0"/>
          <w:rtl w:val="0"/>
        </w:rPr>
        <w:t xml:space="preserve">à </w:t>
      </w:r>
      <w:r>
        <w:rPr>
          <w:rFonts w:ascii="Times Roman" w:hAnsi="Times Roman"/>
          <w:b w:val="0"/>
          <w:bCs w:val="0"/>
          <w:rtl w:val="0"/>
          <w:lang w:val="fr-FR"/>
        </w:rPr>
        <w:t xml:space="preserve">tout </w:t>
      </w:r>
      <w:r>
        <w:rPr>
          <w:rFonts w:ascii="Times Roman" w:hAnsi="Times Roman" w:hint="default"/>
          <w:b w:val="0"/>
          <w:bCs w:val="0"/>
          <w:rtl w:val="0"/>
        </w:rPr>
        <w:t>â</w:t>
      </w:r>
      <w:r>
        <w:rPr>
          <w:rFonts w:ascii="Times Roman" w:hAnsi="Times Roman"/>
          <w:b w:val="0"/>
          <w:bCs w:val="0"/>
          <w:rtl w:val="0"/>
          <w:lang w:val="fr-FR"/>
        </w:rPr>
        <w:t>ge de la vie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Seniors</w:t>
      </w:r>
      <w:r>
        <w:rPr>
          <w:rFonts w:ascii="Times Roman" w:hAnsi="Times Roman"/>
          <w:rtl w:val="0"/>
          <w:lang w:val="fr-FR"/>
        </w:rPr>
        <w:t xml:space="preserve"> : m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me quand la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moire peut jouer des tours, si la personne trouve du sens et du plaisir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IMPORTANT :</w:t>
      </w:r>
      <w:r>
        <w:rPr>
          <w:rFonts w:ascii="Times Roman" w:hAnsi="Times Roman"/>
          <w:rtl w:val="0"/>
          <w:lang w:val="fr-FR"/>
        </w:rPr>
        <w:t xml:space="preserve"> Si vous avez un suivi psychiatrique ou psychologique, je vous demanderai de confirmer avec votre th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rapeute que votre participation aux ateliers est ad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quate (certificat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dical requis).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VOS S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ANCES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Quelle fr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quence 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Chaque semaine ou toutes les deux semaines est le rythme id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al. Ce rythme vous donne le temps de dig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et d'int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grer les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ments d'une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ance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l'autre. La dur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d'un suivi peut aller de quelques semaines (minimum 6 ou 8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ances)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plusieurs mois (soit une vingtaine de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ances).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Les diff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rents formats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ance individuelle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Dur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: 1h00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Tarif : CHF 90 (tarif ajust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si plusieurs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ances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serv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Premi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>re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ance d'essai : CHF 70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Lieu : Nyon ou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votre domicile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Sur demande : coordination avec votre th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rapeute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ance familiale</w:t>
      </w:r>
      <w:r>
        <w:rPr>
          <w:rFonts w:ascii="Times Roman" w:hAnsi="Times Roman"/>
          <w:rtl w:val="0"/>
          <w:lang w:val="fr-FR"/>
        </w:rPr>
        <w:t xml:space="preserve"> (parent/enfant ; fratrie)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Dur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: 1h30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Tarif : CHF 120 (tarif ajust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si plusieurs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ances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serv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Premi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>re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ance d'essai : CHF 100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 xml:space="preserve">Lieu : Nyon ou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votre domicile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ance de groupe</w:t>
      </w:r>
      <w:r>
        <w:rPr>
          <w:rFonts w:ascii="Times Roman" w:hAnsi="Times Roman"/>
          <w:rtl w:val="0"/>
          <w:lang w:val="fr-FR"/>
        </w:rPr>
        <w:t xml:space="preserve"> (maximum 5 personnes)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Pour :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sidents EMS, associations de patients, proches aidants, etc.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Dur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: 2h00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Tarif : CHF 175 (tarif ajust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si plusieurs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ances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serv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Lieu : dans votre institution/association (cantons de Vaud et Gen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>ve)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MON APPROCHE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"Il suffit d'un seul geste" 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</w:rPr>
        <w:t>Roustang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Il suffit d'un premier geste pour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er une autre histoire ou une nouvelle suite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l'histoire qui vous tourmente. Ce premier geste peut marquer l'initiation d'un travail d'exploration pour transformer une souffrance en une cicatrice.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Une approche personnalis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Je ne base pas mon travail autour de diagnostic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cifique. Vous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 xml:space="preserve">tes un sujet singulier, nous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laborons ensemble un parcours singulier. J'adapte les mati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res aux probl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mes que vous rencontrez.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 xml:space="preserve">Je vous accueille tel que vous 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fr-FR"/>
        </w:rPr>
        <w:t>tes. Je vous ouvre un espace sans jugement. Je vous accompagne gr</w:t>
      </w:r>
      <w:r>
        <w:rPr>
          <w:rFonts w:ascii="Times Roman" w:hAnsi="Times Roman" w:hint="default"/>
          <w:b w:val="1"/>
          <w:bCs w:val="1"/>
          <w:rtl w:val="0"/>
        </w:rPr>
        <w:t>â</w:t>
      </w:r>
      <w:r>
        <w:rPr>
          <w:rFonts w:ascii="Times Roman" w:hAnsi="Times Roman"/>
          <w:b w:val="1"/>
          <w:bCs w:val="1"/>
          <w:rtl w:val="0"/>
        </w:rPr>
        <w:t xml:space="preserve">ce 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fr-FR"/>
        </w:rPr>
        <w:t>un travail d'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coute et de questionnements.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L'aspect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ph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re des productions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Les productions cr</w:t>
      </w:r>
      <w:r>
        <w:rPr>
          <w:rFonts w:ascii="Times Roman" w:hAnsi="Times Roman" w:hint="default"/>
          <w:rtl w:val="0"/>
          <w:lang w:val="fr-FR"/>
        </w:rPr>
        <w:t>éé</w:t>
      </w:r>
      <w:r>
        <w:rPr>
          <w:rFonts w:ascii="Times Roman" w:hAnsi="Times Roman"/>
          <w:rtl w:val="0"/>
          <w:lang w:val="fr-FR"/>
        </w:rPr>
        <w:t>es pendant les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ances sont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faites apr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chaque rencontre. Ce qui se passe en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ance reste en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ance - seules les traces mentales se poursuivent en dehors de l'espace et du temps de la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ance. Cette dimension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ph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fait partie 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grante du processus th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rapeutique.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Galerie de productions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  <w:r>
        <w:rPr>
          <w:rFonts w:ascii="Times Roman" w:hAnsi="Times Roman"/>
          <w:i w:val="1"/>
          <w:iCs w:val="1"/>
          <w:rtl w:val="0"/>
          <w:lang w:val="fr-FR"/>
        </w:rPr>
        <w:t>[Espace pour photos de productions (sans personnes) - avec l</w:t>
      </w:r>
      <w:r>
        <w:rPr>
          <w:rFonts w:ascii="Times Roman" w:hAnsi="Times Roman" w:hint="default"/>
          <w:i w:val="1"/>
          <w:iCs w:val="1"/>
          <w:rtl w:val="0"/>
          <w:lang w:val="fr-FR"/>
        </w:rPr>
        <w:t>é</w:t>
      </w:r>
      <w:r>
        <w:rPr>
          <w:rFonts w:ascii="Times Roman" w:hAnsi="Times Roman"/>
          <w:i w:val="1"/>
          <w:iCs w:val="1"/>
          <w:rtl w:val="0"/>
          <w:lang w:val="fr-FR"/>
        </w:rPr>
        <w:t>gende : "Ces productions, cr</w:t>
      </w:r>
      <w:r>
        <w:rPr>
          <w:rFonts w:ascii="Times Roman" w:hAnsi="Times Roman" w:hint="default"/>
          <w:i w:val="1"/>
          <w:iCs w:val="1"/>
          <w:rtl w:val="0"/>
          <w:lang w:val="fr-FR"/>
        </w:rPr>
        <w:t>éé</w:t>
      </w:r>
      <w:r>
        <w:rPr>
          <w:rFonts w:ascii="Times Roman" w:hAnsi="Times Roman"/>
          <w:i w:val="1"/>
          <w:iCs w:val="1"/>
          <w:rtl w:val="0"/>
          <w:lang w:val="fr-FR"/>
        </w:rPr>
        <w:t>es puis d</w:t>
      </w:r>
      <w:r>
        <w:rPr>
          <w:rFonts w:ascii="Times Roman" w:hAnsi="Times Roman" w:hint="default"/>
          <w:i w:val="1"/>
          <w:iCs w:val="1"/>
          <w:rtl w:val="0"/>
          <w:lang w:val="fr-FR"/>
        </w:rPr>
        <w:t>é</w:t>
      </w:r>
      <w:r>
        <w:rPr>
          <w:rFonts w:ascii="Times Roman" w:hAnsi="Times Roman"/>
          <w:i w:val="1"/>
          <w:iCs w:val="1"/>
          <w:rtl w:val="0"/>
          <w:lang w:val="fr-FR"/>
        </w:rPr>
        <w:t>faites, t</w:t>
      </w:r>
      <w:r>
        <w:rPr>
          <w:rFonts w:ascii="Times Roman" w:hAnsi="Times Roman" w:hint="default"/>
          <w:i w:val="1"/>
          <w:iCs w:val="1"/>
          <w:rtl w:val="0"/>
          <w:lang w:val="fr-FR"/>
        </w:rPr>
        <w:t>é</w:t>
      </w:r>
      <w:r>
        <w:rPr>
          <w:rFonts w:ascii="Times Roman" w:hAnsi="Times Roman"/>
          <w:i w:val="1"/>
          <w:iCs w:val="1"/>
          <w:rtl w:val="0"/>
          <w:lang w:val="fr-FR"/>
        </w:rPr>
        <w:t>moignent d'un processus de transformation int</w:t>
      </w:r>
      <w:r>
        <w:rPr>
          <w:rFonts w:ascii="Times Roman" w:hAnsi="Times Roman" w:hint="default"/>
          <w:i w:val="1"/>
          <w:iCs w:val="1"/>
          <w:rtl w:val="0"/>
          <w:lang w:val="fr-FR"/>
        </w:rPr>
        <w:t>é</w:t>
      </w:r>
      <w:r>
        <w:rPr>
          <w:rFonts w:ascii="Times Roman" w:hAnsi="Times Roman"/>
          <w:i w:val="1"/>
          <w:iCs w:val="1"/>
          <w:rtl w:val="0"/>
          <w:lang w:val="fr-FR"/>
        </w:rPr>
        <w:t>rieure. Elles illustrent que l'art-th</w:t>
      </w:r>
      <w:r>
        <w:rPr>
          <w:rFonts w:ascii="Times Roman" w:hAnsi="Times Roman" w:hint="default"/>
          <w:i w:val="1"/>
          <w:iCs w:val="1"/>
          <w:rtl w:val="0"/>
          <w:lang w:val="fr-FR"/>
        </w:rPr>
        <w:t>é</w:t>
      </w:r>
      <w:r>
        <w:rPr>
          <w:rFonts w:ascii="Times Roman" w:hAnsi="Times Roman"/>
          <w:i w:val="1"/>
          <w:iCs w:val="1"/>
          <w:rtl w:val="0"/>
          <w:lang w:val="fr-FR"/>
        </w:rPr>
        <w:t>rapie se vit dans l'instant pr</w:t>
      </w:r>
      <w:r>
        <w:rPr>
          <w:rFonts w:ascii="Times Roman" w:hAnsi="Times Roman" w:hint="default"/>
          <w:i w:val="1"/>
          <w:iCs w:val="1"/>
          <w:rtl w:val="0"/>
          <w:lang w:val="fr-FR"/>
        </w:rPr>
        <w:t>é</w:t>
      </w:r>
      <w:r>
        <w:rPr>
          <w:rFonts w:ascii="Times Roman" w:hAnsi="Times Roman"/>
          <w:i w:val="1"/>
          <w:iCs w:val="1"/>
          <w:rtl w:val="0"/>
          <w:lang w:val="fr-FR"/>
        </w:rPr>
        <w:t>sent du geste cr</w:t>
      </w:r>
      <w:r>
        <w:rPr>
          <w:rFonts w:ascii="Times Roman" w:hAnsi="Times Roman" w:hint="default"/>
          <w:i w:val="1"/>
          <w:iCs w:val="1"/>
          <w:rtl w:val="0"/>
          <w:lang w:val="fr-FR"/>
        </w:rPr>
        <w:t>é</w:t>
      </w:r>
      <w:r>
        <w:rPr>
          <w:rFonts w:ascii="Times Roman" w:hAnsi="Times Roman"/>
          <w:i w:val="1"/>
          <w:iCs w:val="1"/>
          <w:rtl w:val="0"/>
          <w:lang w:val="fr-FR"/>
        </w:rPr>
        <w:t>ateur.</w:t>
      </w:r>
      <w:r>
        <w:rPr>
          <w:rFonts w:ascii="Times Roman" w:hAnsi="Times Roman" w:hint="default"/>
          <w:i w:val="1"/>
          <w:iCs w:val="1"/>
          <w:rtl w:val="0"/>
          <w:lang w:val="fr-FR"/>
        </w:rPr>
        <w:t>”</w:t>
      </w:r>
      <w:r>
        <w:rPr>
          <w:rFonts w:ascii="Times Roman" w:hAnsi="Times Roman"/>
          <w:i w:val="1"/>
          <w:iCs w:val="1"/>
          <w:rtl w:val="0"/>
          <w:lang w:val="pt-PT"/>
        </w:rPr>
        <w:t>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Bricolage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Th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matique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“</w:t>
      </w:r>
      <w:r>
        <w:rPr>
          <w:rFonts w:ascii="Times Roman" w:hAnsi="Times Roman"/>
          <w:b w:val="1"/>
          <w:bCs w:val="1"/>
          <w:rtl w:val="0"/>
          <w:lang w:val="fr-FR"/>
        </w:rPr>
        <w:t>le rapport aux m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dicaments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” </w:t>
      </w:r>
      <w:r>
        <w:rPr>
          <w:rFonts w:ascii="Times Roman" w:hAnsi="Times Roman"/>
          <w:b w:val="1"/>
          <w:bCs w:val="1"/>
          <w:rtl w:val="0"/>
          <w:lang w:val="fr-FR"/>
        </w:rPr>
        <w:t>: proposition art-th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rapeutique :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“</w:t>
      </w:r>
      <w:r>
        <w:rPr>
          <w:rFonts w:ascii="Times Roman" w:hAnsi="Times Roman"/>
          <w:b w:val="1"/>
          <w:bCs w:val="1"/>
          <w:rtl w:val="0"/>
          <w:lang w:val="fr-FR"/>
        </w:rPr>
        <w:t>construire un ch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â</w:t>
      </w:r>
      <w:r>
        <w:rPr>
          <w:rFonts w:ascii="Times Roman" w:hAnsi="Times Roman"/>
          <w:b w:val="1"/>
          <w:bCs w:val="1"/>
          <w:rtl w:val="0"/>
          <w:lang w:val="fr-FR"/>
        </w:rPr>
        <w:t>teau fort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”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Th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matique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“</w:t>
      </w:r>
      <w:r>
        <w:rPr>
          <w:rFonts w:ascii="Times Roman" w:hAnsi="Times Roman"/>
          <w:b w:val="1"/>
          <w:bCs w:val="1"/>
          <w:rtl w:val="0"/>
          <w:lang w:val="fr-FR"/>
        </w:rPr>
        <w:t>parcours th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rapeutique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” </w:t>
      </w:r>
      <w:r>
        <w:rPr>
          <w:rFonts w:ascii="Times Roman" w:hAnsi="Times Roman"/>
          <w:b w:val="1"/>
          <w:bCs w:val="1"/>
          <w:rtl w:val="0"/>
          <w:lang w:val="fr-FR"/>
        </w:rPr>
        <w:t>: proposition art-th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rapeutique :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“</w:t>
      </w:r>
      <w:r>
        <w:rPr>
          <w:rFonts w:ascii="Times Roman" w:hAnsi="Times Roman"/>
          <w:b w:val="1"/>
          <w:bCs w:val="1"/>
          <w:rtl w:val="0"/>
          <w:lang w:val="fr-FR"/>
        </w:rPr>
        <w:t>repr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senter votre parcours th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rapeutique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”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  <w:t>Avec le corps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Th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matique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“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Mes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motions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” </w:t>
      </w:r>
      <w:r>
        <w:rPr>
          <w:rFonts w:ascii="Times Roman" w:hAnsi="Times Roman"/>
          <w:b w:val="1"/>
          <w:bCs w:val="1"/>
          <w:rtl w:val="0"/>
          <w:lang w:val="fr-FR"/>
        </w:rPr>
        <w:t>: proposition art-th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rapeutique :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“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Th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matique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“</w:t>
      </w:r>
      <w:r>
        <w:rPr>
          <w:rFonts w:ascii="Times Roman" w:hAnsi="Times Roman"/>
          <w:b w:val="1"/>
          <w:bCs w:val="1"/>
          <w:rtl w:val="0"/>
          <w:lang w:val="fr-FR"/>
        </w:rPr>
        <w:t>M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moire et traces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” </w:t>
      </w:r>
      <w:r>
        <w:rPr>
          <w:rFonts w:ascii="Times Roman" w:hAnsi="Times Roman"/>
          <w:b w:val="1"/>
          <w:bCs w:val="1"/>
          <w:rtl w:val="0"/>
          <w:lang w:val="fr-FR"/>
        </w:rPr>
        <w:t>: proposition art-th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rapeutique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COLLABORATIONS INSTITUTIONNELLES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Mon exp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rience en institution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Ateliers individuels et de groupe : Clinique psychiatrique, France (2022-2023)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Ateliers individuels et de groupe : 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pital de jour, France (2022-2023)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Projets d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velopp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Podcast "Journal des 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ros ordinaires"</w:t>
      </w:r>
      <w:r>
        <w:rPr>
          <w:rFonts w:ascii="Times Roman" w:hAnsi="Times Roman"/>
          <w:rtl w:val="0"/>
          <w:lang w:val="it-IT"/>
        </w:rPr>
        <w:t xml:space="preserve"> Cr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ation collaborative avec les patients, valorisant leur parole et leur 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 (disponible sur Spotify)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es-ES_tradnl"/>
        </w:rPr>
        <w:t>ances en piscine</w:t>
      </w:r>
      <w:r>
        <w:rPr>
          <w:rFonts w:ascii="Times Roman" w:hAnsi="Times Roman"/>
          <w:rtl w:val="0"/>
          <w:lang w:val="fr-FR"/>
        </w:rPr>
        <w:t xml:space="preserve"> Adaptation de l'art-th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rapie au milieu aquatique pour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largir les possibilit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d'expression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it-IT"/>
        </w:rPr>
        <w:t>rapie canine</w:t>
      </w:r>
      <w:r>
        <w:rPr>
          <w:rFonts w:ascii="Times Roman" w:hAnsi="Times Roman"/>
          <w:rtl w:val="0"/>
        </w:rPr>
        <w:t xml:space="preserve"> Int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gration de la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diation animale dans le parcours de soin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Pour votre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tablissement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Ces exemples illustrent ma capacit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adapter l'art-th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rapie aux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cificit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 de chaque institution et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velopper des projets innovants avec vos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quipes.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MON PARCOURS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De la danse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à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art-th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rapie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 en passant par 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anthropologie de la sant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L'histoire raconte que j'ai fait mes premiers pas dans une salle de danse. D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s lors, ce lieu est devenu mon lieu d'expression, la danse, ma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de communiquer, de ressentir et de partager.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Formation et exp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riences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Formation acad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mique :</w:t>
      </w:r>
      <w:r>
        <w:rPr>
          <w:rFonts w:ascii="Times Roman" w:hAnsi="Times Roman"/>
          <w:rtl w:val="0"/>
          <w:lang w:val="en-US"/>
        </w:rPr>
        <w:t xml:space="preserve"> MBA Business Administration (France), MCI Coop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ration internationale (Suisse), PhD Anthropologie de la sant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(Suisse), Art-th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rapie RNCP (France)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Recherche actuelle :</w:t>
      </w:r>
      <w:r>
        <w:rPr>
          <w:rFonts w:ascii="Times Roman" w:hAnsi="Times Roman"/>
          <w:rtl w:val="0"/>
          <w:lang w:val="fr-FR"/>
        </w:rPr>
        <w:t xml:space="preserve"> Chercheuse en sciences sociales, domaine de la sant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mentale (CHUV et HES-SO)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Voyages formateurs :</w:t>
      </w:r>
      <w:r>
        <w:rPr>
          <w:rFonts w:ascii="Times Roman" w:hAnsi="Times Roman"/>
          <w:rtl w:val="0"/>
          <w:lang w:val="fr-FR"/>
        </w:rPr>
        <w:t xml:space="preserve"> Europe de l'Est, Asie, Am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rique du Nord et du Sud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Exp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riences en art-th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rapie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Atelier de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diation artistique : FIGHT Philadelphia, USA (2018-2019)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Atelier de groupe, violences subies par les femmes, Paris (2020)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Ateliers individuels et de groupe : Clinique psychiatrique, France (2022-2023)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Ateliers individuels et de groupe : H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fr-FR"/>
        </w:rPr>
        <w:t>pital de jour, France (2022-2023)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CONTACT ET R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SERVATION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servez une premi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it-IT"/>
        </w:rPr>
        <w:t>è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re s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ance d'essai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0"/>
          <w:iCs w:val="0"/>
          <w:rtl w:val="0"/>
          <w:lang w:val="fr-FR"/>
        </w:rPr>
        <w:t>Premier contact par t</w:t>
      </w:r>
      <w:r>
        <w:rPr>
          <w:rFonts w:ascii="Times Roman" w:hAnsi="Times Roman" w:hint="default"/>
          <w:b w:val="1"/>
          <w:bCs w:val="1"/>
          <w:i w:val="0"/>
          <w:iCs w:val="0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i w:val="0"/>
          <w:iCs w:val="0"/>
          <w:rtl w:val="0"/>
        </w:rPr>
        <w:t>l</w:t>
      </w:r>
      <w:r>
        <w:rPr>
          <w:rFonts w:ascii="Times Roman" w:hAnsi="Times Roman" w:hint="default"/>
          <w:b w:val="1"/>
          <w:bCs w:val="1"/>
          <w:i w:val="0"/>
          <w:iCs w:val="0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i w:val="0"/>
          <w:iCs w:val="0"/>
          <w:rtl w:val="0"/>
        </w:rPr>
        <w:t>phone</w:t>
      </w:r>
      <w:r>
        <w:rPr>
          <w:rFonts w:ascii="Times Roman" w:hAnsi="Times Roman"/>
          <w:i w:val="0"/>
          <w:iCs w:val="0"/>
          <w:rtl w:val="0"/>
          <w:lang w:val="fr-FR"/>
        </w:rPr>
        <w:t xml:space="preserve"> Cliquez sur "je souhaite </w:t>
      </w:r>
      <w:r>
        <w:rPr>
          <w:rFonts w:ascii="Times Roman" w:hAnsi="Times Roman" w:hint="default"/>
          <w:i w:val="0"/>
          <w:iCs w:val="0"/>
          <w:rtl w:val="0"/>
        </w:rPr>
        <w:t>ê</w:t>
      </w:r>
      <w:r>
        <w:rPr>
          <w:rFonts w:ascii="Times Roman" w:hAnsi="Times Roman"/>
          <w:i w:val="0"/>
          <w:iCs w:val="0"/>
          <w:rtl w:val="0"/>
          <w:lang w:val="fr-FR"/>
        </w:rPr>
        <w:t>tre appel</w:t>
      </w:r>
      <w:r>
        <w:rPr>
          <w:rFonts w:ascii="Times Roman" w:hAnsi="Times Roman" w:hint="default"/>
          <w:i w:val="0"/>
          <w:iCs w:val="0"/>
          <w:rtl w:val="0"/>
          <w:lang w:val="fr-FR"/>
        </w:rPr>
        <w:t>é</w:t>
      </w:r>
      <w:r>
        <w:rPr>
          <w:rFonts w:ascii="Times Roman" w:hAnsi="Times Roman"/>
          <w:i w:val="0"/>
          <w:iCs w:val="0"/>
          <w:rtl w:val="0"/>
          <w:lang w:val="ru-RU"/>
        </w:rPr>
        <w:t xml:space="preserve">" </w:t>
      </w:r>
      <w:r>
        <w:rPr>
          <w:rFonts w:ascii="Times Roman" w:hAnsi="Times Roman"/>
          <w:i w:val="1"/>
          <w:iCs w:val="1"/>
          <w:rtl w:val="0"/>
          <w:lang w:val="fr-FR"/>
        </w:rPr>
        <w:t xml:space="preserve">Un premier contact de 15 minutes pour </w:t>
      </w:r>
      <w:r>
        <w:rPr>
          <w:rFonts w:ascii="Times Roman" w:hAnsi="Times Roman" w:hint="default"/>
          <w:i w:val="1"/>
          <w:iCs w:val="1"/>
          <w:rtl w:val="0"/>
          <w:lang w:val="fr-FR"/>
        </w:rPr>
        <w:t>é</w:t>
      </w:r>
      <w:r>
        <w:rPr>
          <w:rFonts w:ascii="Times Roman" w:hAnsi="Times Roman"/>
          <w:i w:val="1"/>
          <w:iCs w:val="1"/>
          <w:rtl w:val="0"/>
          <w:lang w:val="fr-FR"/>
        </w:rPr>
        <w:t>valuer vos besoins et savoir si l'art-th</w:t>
      </w:r>
      <w:r>
        <w:rPr>
          <w:rFonts w:ascii="Times Roman" w:hAnsi="Times Roman" w:hint="default"/>
          <w:i w:val="1"/>
          <w:iCs w:val="1"/>
          <w:rtl w:val="0"/>
          <w:lang w:val="fr-FR"/>
        </w:rPr>
        <w:t>é</w:t>
      </w:r>
      <w:r>
        <w:rPr>
          <w:rFonts w:ascii="Times Roman" w:hAnsi="Times Roman"/>
          <w:i w:val="1"/>
          <w:iCs w:val="1"/>
          <w:rtl w:val="0"/>
          <w:lang w:val="fr-FR"/>
        </w:rPr>
        <w:t>rapie peut vous convenir.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0"/>
          <w:iCs w:val="0"/>
          <w:rtl w:val="0"/>
          <w:lang w:val="fr-FR"/>
        </w:rPr>
        <w:t>Premier contact par email</w:t>
      </w:r>
      <w:r>
        <w:rPr>
          <w:rFonts w:ascii="Times Roman" w:hAnsi="Times Roman"/>
          <w:i w:val="0"/>
          <w:iCs w:val="0"/>
          <w:rtl w:val="0"/>
          <w:lang w:val="fr-FR"/>
        </w:rPr>
        <w:t xml:space="preserve"> Je remplis le questionnaire </w:t>
      </w:r>
      <w:r>
        <w:rPr>
          <w:rFonts w:ascii="Times Roman" w:hAnsi="Times Roman"/>
          <w:i w:val="1"/>
          <w:iCs w:val="1"/>
          <w:rtl w:val="0"/>
          <w:lang w:val="fr-FR"/>
        </w:rPr>
        <w:t>Cela me permet de prendre connaissance de vos besoins avant de vous contacter.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078 307 87 35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instrText xml:space="preserve"> HYPERLINK "mailto:julie.pluies@ik.me"</w:instrText>
      </w:r>
      <w:r>
        <w:rPr>
          <w:rStyle w:val="Hyperlink.0"/>
          <w:rFonts w:ascii="Times Roman" w:cs="Times Roman" w:hAnsi="Times Roman" w:eastAsia="Times Roman"/>
          <w:b w:val="1"/>
          <w:bCs w:val="1"/>
          <w:rtl w:val="0"/>
        </w:rPr>
        <w:fldChar w:fldCharType="separate" w:fldLock="0"/>
      </w:r>
      <w:r>
        <w:rPr>
          <w:rStyle w:val="Hyperlink.0"/>
          <w:rFonts w:ascii="Times Roman" w:hAnsi="Times Roman"/>
          <w:b w:val="1"/>
          <w:bCs w:val="1"/>
          <w:rtl w:val="0"/>
          <w:lang w:val="fr-FR"/>
        </w:rPr>
        <w:t>julie.pluies@ik.me</w:t>
      </w:r>
      <w:r>
        <w:rPr>
          <w:rFonts w:ascii="Times Roman" w:cs="Times Roman" w:hAnsi="Times Roman" w:eastAsia="Times Roman"/>
          <w:b w:val="1"/>
          <w:bCs w:val="1"/>
          <w:rtl w:val="0"/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Site Subject Singular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HOME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Singular Subject</w:t>
      </w:r>
      <w:r>
        <w:rPr>
          <w:rFonts w:ascii="Times Roman" w:hAnsi="Times Roman"/>
          <w:b w:val="1"/>
          <w:bCs w:val="1"/>
          <w:rtl w:val="0"/>
          <w:lang w:val="en-US"/>
        </w:rPr>
        <w:t>, a space where the creative process becomes care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For you, a loved one, or your institution: discover the support that can help you on your path to recovery.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WHAT IS ART THERAPY?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What exactly is art therapy?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Art therapy uses plastic materials, artistic crafts, and body movements to express, in ways other than words, what is blocking, resisting, or causing you pain deep inside.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No artistic skills are required.</w:t>
      </w:r>
      <w:r>
        <w:rPr>
          <w:rFonts w:ascii="Times Roman" w:hAnsi="Times Roman"/>
          <w:rtl w:val="0"/>
          <w:lang w:val="en-US"/>
        </w:rPr>
        <w:t xml:space="preserve"> The goal is not to create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beautiful works of art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but to understand your story in a different way and move forward more peacefully. </w:t>
      </w:r>
      <w:r>
        <w:rPr>
          <w:rFonts w:ascii="Times Roman" w:hAnsi="Times Roman"/>
          <w:b w:val="1"/>
          <w:bCs w:val="1"/>
          <w:rtl w:val="0"/>
          <w:lang w:val="en-US"/>
        </w:rPr>
        <w:t>The creations are a means to work on yourself, not the other way around.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TESTIMONIALS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[Space for anonymous testimonials - focus on those that mention liberation rather than artistic performance and the importance of the process]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IN WHAT SITUATIONS? / FOR WHOM?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The work I offer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The work I offer starts with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what is troubling you.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Together, we will outline what is preventing you from getting better and define the objectives of your support.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[Space to be filled in with 2-3 concrete examples of situations]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For whom?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Children</w:t>
      </w:r>
      <w:r>
        <w:rPr>
          <w:rFonts w:ascii="Times Roman" w:hAnsi="Times Roman"/>
          <w:rtl w:val="0"/>
          <w:lang w:val="en-US"/>
        </w:rPr>
        <w:t>: from 3 or 4 years old, as soon as explicit consent is possible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Teenagers and adults</w:t>
      </w:r>
      <w:r>
        <w:rPr>
          <w:rFonts w:ascii="Times Roman" w:hAnsi="Times Roman"/>
          <w:b w:val="0"/>
          <w:bCs w:val="0"/>
          <w:rtl w:val="0"/>
          <w:lang w:val="en-US"/>
        </w:rPr>
        <w:t>: at any age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Seniors</w:t>
      </w:r>
      <w:r>
        <w:rPr>
          <w:rFonts w:ascii="Times Roman" w:hAnsi="Times Roman"/>
          <w:rtl w:val="0"/>
          <w:lang w:val="en-US"/>
        </w:rPr>
        <w:t>: even when memory may be failing, if the person finds meaning and pleasure in it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IMPORTANT:</w:t>
      </w:r>
      <w:r>
        <w:rPr>
          <w:rFonts w:ascii="Times Roman" w:hAnsi="Times Roman"/>
          <w:rtl w:val="0"/>
          <w:lang w:val="en-US"/>
        </w:rPr>
        <w:t xml:space="preserve"> If you are receiving psychiatric or psychological treatment, I will ask you to confirm with your therapist that your participation in the workshops is appropriate (medical certificate required).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YOUR SESSIONS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How often?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Every week or every two weeks is the ideal frequency. This rhythm gives you time to digest and integrate the elements from one session to the next. The duration of a course of sessions can range from a few weeks (minimum 6 or 8 sessions) to several months (around 20 sessions).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The different formats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Individual session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Duration: 1 hour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Price: CHF 90 (price adjusted if several sessions are booked)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First trial session: CHF 70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Location: Nyon or at your home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On request: coordination with your therapist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Family session</w:t>
      </w:r>
      <w:r>
        <w:rPr>
          <w:rFonts w:ascii="Times Roman" w:hAnsi="Times Roman"/>
          <w:rtl w:val="0"/>
          <w:lang w:val="en-US"/>
        </w:rPr>
        <w:t xml:space="preserve"> (parent/child; siblings)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Duration: 1.5 hours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Price: CHF 120 (price adjusted if several sessions are booked)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First trial session: CHF 100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Location: Nyon or at your home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Group session</w:t>
      </w:r>
      <w:r>
        <w:rPr>
          <w:rFonts w:ascii="Times Roman" w:hAnsi="Times Roman"/>
          <w:rtl w:val="0"/>
          <w:lang w:val="en-US"/>
        </w:rPr>
        <w:t xml:space="preserve"> (maximum 5 people)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For: nursing home residents, patient associations, caregivers, etc.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Duration: 2 hours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Price: CHF 175 (price adjusted if several sessions are booked)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Location: at your institution/association (cantons of Vaud and Geneva)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MY APPROACH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All it takes is a single gesture</w:t>
      </w:r>
      <w:r>
        <w:rPr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Fonts w:ascii="Times Roman" w:hAnsi="Times Roman"/>
          <w:b w:val="1"/>
          <w:bCs w:val="1"/>
          <w:i w:val="1"/>
          <w:iCs w:val="1"/>
          <w:rtl w:val="0"/>
        </w:rPr>
        <w:t>Roustang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All it takes is a first gesture to create a different story or a new sequel to the story that torments you. This first gesture can mark the beginning of a process of exploration to transform suffering into a scar.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 personalized approach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 do not base my work on specific diagnoses. You are a unique individual, and together we will develop a unique path. I adapt the materials to the problems you encounter.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 welcome you as you are. I offer you a space free of judgment. I accompany you through listening and questioning.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The ephemeral nature of the creations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creations made during the sessions are undone after each meeting. What happens in the session stays in the session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only the mental traces continue outside the space and time of the session. This ephemeral dimension is an integral part of the therapeutic process.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Gallery of creations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rtl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 xml:space="preserve">[Space for photos of productions (without people) - with caption: </w:t>
      </w:r>
      <w:r>
        <w:rPr>
          <w:rFonts w:ascii="Times Roman" w:hAnsi="Times Roman" w:hint="default"/>
          <w:i w:val="1"/>
          <w:iCs w:val="1"/>
          <w:rtl w:val="1"/>
          <w:lang w:val="ar-SA" w:bidi="ar-SA"/>
        </w:rPr>
        <w:t>“</w:t>
      </w:r>
      <w:r>
        <w:rPr>
          <w:rFonts w:ascii="Times Roman" w:hAnsi="Times Roman"/>
          <w:i w:val="1"/>
          <w:iCs w:val="1"/>
          <w:rtl w:val="0"/>
          <w:lang w:val="en-US"/>
        </w:rPr>
        <w:t>These productions, created and then dismantled, bear witness to a process of inner transformation. They illustrate that art therapy is experienced in the present moment of the creative act.</w:t>
      </w:r>
      <w:r>
        <w:rPr>
          <w:rFonts w:ascii="Times Roman" w:hAnsi="Times Roman" w:hint="default"/>
          <w:i w:val="1"/>
          <w:iCs w:val="1"/>
          <w:rtl w:val="0"/>
        </w:rPr>
        <w:t>”</w:t>
      </w:r>
      <w:r>
        <w:rPr>
          <w:rFonts w:ascii="Times Roman" w:hAnsi="Times Roman"/>
          <w:i w:val="1"/>
          <w:iCs w:val="1"/>
          <w:rtl w:val="0"/>
          <w:lang w:val="pt-PT"/>
        </w:rPr>
        <w:t>]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Craft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Theme: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The relationship with medication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: art therapy proposal: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Build a castle</w:t>
      </w:r>
      <w:r>
        <w:rPr>
          <w:rFonts w:ascii="Times Roman" w:hAnsi="Times Roman" w:hint="default"/>
          <w:b w:val="1"/>
          <w:bCs w:val="1"/>
          <w:rtl w:val="0"/>
        </w:rPr>
        <w:t>”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Theme: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Therapeutic journey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: art therapy proposal: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represent your therapeutic journey</w:t>
      </w:r>
      <w:r>
        <w:rPr>
          <w:rFonts w:ascii="Times Roman" w:hAnsi="Times Roman" w:hint="default"/>
          <w:b w:val="1"/>
          <w:bCs w:val="1"/>
          <w:rtl w:val="0"/>
        </w:rPr>
        <w:t>”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With the body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Theme: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My emotions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: art therapy proposal: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 xml:space="preserve">Theme: 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b w:val="1"/>
          <w:bCs w:val="1"/>
          <w:rtl w:val="0"/>
          <w:lang w:val="en-US"/>
        </w:rPr>
        <w:t>Memory and traces": art therapy proposal: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INSTITUTIONAL COLLABORATIONS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My experience in institutions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Individual and group workshops: Psychiatric clinic, France (2022-2023)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Individual and group workshops: Day hospital, France (2022-2023)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Projects developed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 xml:space="preserve">Podcast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fr-FR"/>
        </w:rPr>
        <w:t>Journal des h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ros ordinaires</w:t>
      </w:r>
      <w:r>
        <w:rPr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Fonts w:ascii="Times Roman" w:hAnsi="Times Roman"/>
          <w:b w:val="1"/>
          <w:bCs w:val="1"/>
          <w:rtl w:val="0"/>
          <w:lang w:val="en-US"/>
        </w:rPr>
        <w:t>(Journal of Ordinary Heroes)</w:t>
      </w:r>
      <w:r>
        <w:rPr>
          <w:rFonts w:ascii="Times Roman" w:hAnsi="Times Roman"/>
          <w:rtl w:val="0"/>
          <w:lang w:val="en-US"/>
        </w:rPr>
        <w:t xml:space="preserve"> Collaborative creation with patients, valuing their words and experiences (available on Spotify)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Pool sessions</w:t>
      </w:r>
      <w:r>
        <w:rPr>
          <w:rFonts w:ascii="Times Roman" w:hAnsi="Times Roman"/>
          <w:rtl w:val="0"/>
          <w:lang w:val="en-US"/>
        </w:rPr>
        <w:t xml:space="preserve"> Adaptation of art therapy to the aquatic environment to broaden the possibilities for expression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Canine therapy</w:t>
      </w:r>
      <w:r>
        <w:rPr>
          <w:rFonts w:ascii="Times Roman" w:hAnsi="Times Roman"/>
          <w:rtl w:val="0"/>
          <w:lang w:val="en-US"/>
        </w:rPr>
        <w:t xml:space="preserve"> Integration of animal-assisted therapy into the care pathway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For your institution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These examples illustrate my ability to adapt art therapy to the specificities of each institution and to develop innovative projects with your teams.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MY BACKGROUND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From dance to art therapy via health anthropology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 story goes that I took my first steps in a dance studio. From then on, this place became my place of expression, and dance became my way of communicating, feeling, and sharing.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Training and experience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Academic training:</w:t>
      </w:r>
      <w:r>
        <w:rPr>
          <w:rFonts w:ascii="Times Roman" w:hAnsi="Times Roman"/>
          <w:rtl w:val="0"/>
          <w:lang w:val="en-US"/>
        </w:rPr>
        <w:t xml:space="preserve"> MBA in Business Administration (France), MCI in International Cooperation (Switzerland), PhD in Health Anthropology (Switzerland), Art Therapy RNCP (France)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Current research:</w:t>
      </w:r>
      <w:r>
        <w:rPr>
          <w:rFonts w:ascii="Times Roman" w:hAnsi="Times Roman"/>
          <w:rtl w:val="0"/>
          <w:lang w:val="en-US"/>
        </w:rPr>
        <w:t xml:space="preserve"> Social sciences researcher in the field of mental health (CHUV and HES-SO)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Educational travel:</w:t>
      </w:r>
      <w:r>
        <w:rPr>
          <w:rFonts w:ascii="Times Roman" w:hAnsi="Times Roman"/>
          <w:rtl w:val="0"/>
          <w:lang w:val="en-US"/>
        </w:rPr>
        <w:t xml:space="preserve"> Eastern Europe, Asia, North and South America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Art therapy experience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Art therapy workshop: FIGHT Philadelphia, USA (2018-2019)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Group workshop, violence against women, Paris (2020)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Individual and group workshops: Psychiatric clinic, France (2022-2023)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Individual and group workshops: Day hospital, France (2022-2023)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CONTACT AND BOOKING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Book a first trial session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>Initial contact by phone</w:t>
      </w:r>
      <w:r>
        <w:rPr>
          <w:rFonts w:ascii="Times Roman" w:hAnsi="Times Roman"/>
          <w:i w:val="0"/>
          <w:iCs w:val="0"/>
          <w:rtl w:val="0"/>
          <w:lang w:val="en-US"/>
        </w:rPr>
        <w:t xml:space="preserve"> Click on </w:t>
      </w:r>
      <w:r>
        <w:rPr>
          <w:rFonts w:ascii="Times Roman" w:hAnsi="Times Roman" w:hint="default"/>
          <w:i w:val="0"/>
          <w:iCs w:val="0"/>
          <w:rtl w:val="1"/>
          <w:lang w:val="ar-SA" w:bidi="ar-SA"/>
        </w:rPr>
        <w:t>“</w:t>
      </w:r>
      <w:r>
        <w:rPr>
          <w:rFonts w:ascii="Times Roman" w:hAnsi="Times Roman"/>
          <w:i w:val="0"/>
          <w:iCs w:val="0"/>
          <w:rtl w:val="0"/>
          <w:lang w:val="en-US"/>
        </w:rPr>
        <w:t>I would like to be called</w:t>
      </w:r>
      <w:r>
        <w:rPr>
          <w:rFonts w:ascii="Times Roman" w:hAnsi="Times Roman" w:hint="default"/>
          <w:i w:val="0"/>
          <w:iCs w:val="0"/>
          <w:rtl w:val="0"/>
        </w:rPr>
        <w:t xml:space="preserve">” </w:t>
      </w:r>
      <w:r>
        <w:rPr>
          <w:rFonts w:ascii="Times Roman" w:hAnsi="Times Roman"/>
          <w:i w:val="1"/>
          <w:iCs w:val="1"/>
          <w:rtl w:val="0"/>
          <w:lang w:val="en-US"/>
        </w:rPr>
        <w:t>An initial 15-minute conversation to assess your needs and find out if art therapy is right for you.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rtl w:val="0"/>
        </w:rPr>
      </w:pP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>Initial contact by email</w:t>
      </w:r>
      <w:r>
        <w:rPr>
          <w:rFonts w:ascii="Times Roman" w:hAnsi="Times Roman"/>
          <w:i w:val="0"/>
          <w:iCs w:val="0"/>
          <w:rtl w:val="0"/>
          <w:lang w:val="en-US"/>
        </w:rPr>
        <w:t xml:space="preserve"> I fill out the questionnaire </w:t>
      </w:r>
      <w:r>
        <w:rPr>
          <w:rFonts w:ascii="Times Roman" w:hAnsi="Times Roman"/>
          <w:i w:val="1"/>
          <w:iCs w:val="1"/>
          <w:rtl w:val="0"/>
          <w:lang w:val="en-US"/>
        </w:rPr>
        <w:t>This allows me to understand your needs before contacting you.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b w:val="1"/>
          <w:bCs w:val="1"/>
          <w:rtl w:val="0"/>
        </w:rPr>
        <w:t>Julie Pluies</w:t>
      </w:r>
      <w:r>
        <w:rPr>
          <w:rFonts w:ascii="Times Roman" w:cs="Times Roman" w:hAnsi="Times Roman" w:eastAsia="Times Roman"/>
          <w:b w:val="0"/>
          <w:bCs w:val="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