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A5E" w:rsidRPr="00CE519F" w:rsidRDefault="00457A5E" w:rsidP="00AE4E2C">
      <w:pPr>
        <w:jc w:val="center"/>
        <w:rPr>
          <w:rFonts w:ascii="メイリオ" w:eastAsia="メイリオ" w:hAnsi="メイリオ" w:cs="メイリオ"/>
          <w:sz w:val="22"/>
        </w:rPr>
      </w:pPr>
      <w:bookmarkStart w:id="0" w:name="_GoBack"/>
      <w:bookmarkEnd w:id="0"/>
      <w:r w:rsidRPr="00CE519F">
        <w:rPr>
          <w:rFonts w:ascii="Cambria Math" w:eastAsia="メイリオ" w:hAnsi="Cambria Math" w:cs="メイリオ"/>
          <w:sz w:val="22"/>
        </w:rPr>
        <w:t>10</w:t>
      </w:r>
      <w:r w:rsidRPr="00CE519F">
        <w:rPr>
          <w:rFonts w:ascii="メイリオ" w:eastAsia="メイリオ" w:hAnsi="メイリオ" w:cs="メイリオ" w:hint="eastAsia"/>
          <w:sz w:val="22"/>
        </w:rPr>
        <w:t>進数</w:t>
      </w:r>
      <w:r w:rsidRPr="00CE519F">
        <w:rPr>
          <w:rFonts w:ascii="メイリオ" w:eastAsia="メイリオ" w:hAnsi="メイリオ" w:cs="メイリオ"/>
          <w:sz w:val="22"/>
        </w:rPr>
        <w:t>の</w:t>
      </w:r>
      <w:r w:rsidRPr="00CE519F">
        <w:rPr>
          <w:rFonts w:ascii="Cambria Math" w:eastAsia="メイリオ" w:hAnsi="Cambria Math" w:cs="メイリオ"/>
          <w:sz w:val="22"/>
        </w:rPr>
        <w:t>10</w:t>
      </w:r>
      <w:r w:rsidRPr="00CE519F">
        <w:rPr>
          <w:rFonts w:ascii="メイリオ" w:eastAsia="メイリオ" w:hAnsi="メイリオ" w:cs="メイリオ" w:hint="eastAsia"/>
          <w:sz w:val="22"/>
        </w:rPr>
        <w:t>は</w:t>
      </w:r>
      <w:r w:rsidRPr="00CE519F">
        <w:rPr>
          <w:rFonts w:ascii="Cambria Math" w:eastAsia="メイリオ" w:hAnsi="Cambria Math" w:cs="メイリオ"/>
          <w:sz w:val="22"/>
        </w:rPr>
        <w:t>2</w:t>
      </w:r>
      <w:r w:rsidRPr="00CE519F">
        <w:rPr>
          <w:rFonts w:ascii="メイリオ" w:eastAsia="メイリオ" w:hAnsi="メイリオ" w:cs="メイリオ" w:hint="eastAsia"/>
          <w:sz w:val="22"/>
        </w:rPr>
        <w:t>進数</w:t>
      </w:r>
      <w:r w:rsidRPr="00CE519F">
        <w:rPr>
          <w:rFonts w:ascii="メイリオ" w:eastAsia="メイリオ" w:hAnsi="メイリオ" w:cs="メイリオ"/>
          <w:sz w:val="22"/>
        </w:rPr>
        <w:t>では</w:t>
      </w:r>
      <w:r w:rsidRPr="00CE519F">
        <w:rPr>
          <w:rFonts w:ascii="Cambria Math" w:eastAsia="メイリオ" w:hAnsi="Cambria Math" w:cs="メイリオ"/>
          <w:sz w:val="22"/>
        </w:rPr>
        <w:t>1010</w:t>
      </w:r>
      <w:r w:rsidRPr="00CE519F">
        <w:rPr>
          <w:rFonts w:ascii="メイリオ" w:eastAsia="メイリオ" w:hAnsi="メイリオ" w:cs="メイリオ" w:hint="eastAsia"/>
          <w:sz w:val="22"/>
        </w:rPr>
        <w:t>だから、</w:t>
      </w:r>
    </w:p>
    <w:p w:rsidR="00457A5E" w:rsidRPr="00CE519F" w:rsidRDefault="00457A5E" w:rsidP="00AE4E2C">
      <w:pPr>
        <w:jc w:val="center"/>
        <w:rPr>
          <w:rFonts w:ascii="メイリオ" w:eastAsia="メイリオ" w:hAnsi="メイリオ" w:cs="メイリオ" w:hint="eastAsia"/>
          <w:sz w:val="22"/>
        </w:rPr>
      </w:pPr>
      <w:r w:rsidRPr="00CE519F">
        <w:rPr>
          <w:rFonts w:ascii="Cambria Math" w:eastAsia="メイリオ" w:hAnsi="Cambria Math" w:cs="メイリオ"/>
          <w:sz w:val="22"/>
        </w:rPr>
        <w:t>10</w:t>
      </w:r>
      <w:r w:rsidRPr="00CE519F">
        <w:rPr>
          <w:rFonts w:ascii="メイリオ" w:eastAsia="メイリオ" w:hAnsi="メイリオ" w:cs="メイリオ" w:hint="eastAsia"/>
          <w:sz w:val="22"/>
        </w:rPr>
        <w:t>進数</w:t>
      </w:r>
      <w:r w:rsidRPr="00CE519F">
        <w:rPr>
          <w:rFonts w:ascii="メイリオ" w:eastAsia="メイリオ" w:hAnsi="メイリオ" w:cs="メイリオ"/>
          <w:sz w:val="22"/>
        </w:rPr>
        <w:t>の</w:t>
      </w:r>
      <w:r w:rsidR="00660146" w:rsidRPr="00CE519F">
        <w:rPr>
          <w:rFonts w:ascii="メイリオ" w:eastAsia="メイリオ" w:hAnsi="メイリオ" w:cs="メイリオ"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eastAsia="メイリオ" w:hAnsi="Cambria Math" w:cs="メイリオ"/>
            <w:sz w:val="22"/>
          </w:rPr>
          <m:t>0.1</m:t>
        </m:r>
        <m:d>
          <m:dPr>
            <m:ctrlPr>
              <w:rPr>
                <w:rFonts w:ascii="Cambria Math" w:eastAsia="メイリオ" w:hAnsi="Cambria Math" w:cs="メイリオ"/>
                <w:sz w:val="22"/>
              </w:rPr>
            </m:ctrlPr>
          </m:dPr>
          <m:e>
            <m:r>
              <w:rPr>
                <w:rFonts w:ascii="Cambria Math" w:eastAsia="メイリオ" w:hAnsi="Cambria Math" w:cs="メイリオ"/>
                <w:sz w:val="22"/>
              </w:rPr>
              <m:t>=</m:t>
            </m:r>
            <m:f>
              <m:fPr>
                <m:ctrlPr>
                  <w:rPr>
                    <w:rFonts w:ascii="Cambria Math" w:eastAsia="メイリオ" w:hAnsi="Cambria Math" w:cs="メイリオ"/>
                    <w:i/>
                    <w:sz w:val="22"/>
                  </w:rPr>
                </m:ctrlPr>
              </m:fPr>
              <m:num>
                <m:r>
                  <w:rPr>
                    <w:rFonts w:ascii="Cambria Math" w:eastAsia="メイリオ" w:hAnsi="Cambria Math" w:cs="メイリオ"/>
                    <w:sz w:val="22"/>
                  </w:rPr>
                  <m:t>1</m:t>
                </m:r>
              </m:num>
              <m:den>
                <m:r>
                  <w:rPr>
                    <w:rFonts w:ascii="Cambria Math" w:eastAsia="メイリオ" w:hAnsi="Cambria Math" w:cs="メイリオ"/>
                    <w:sz w:val="22"/>
                  </w:rPr>
                  <m:t>10</m:t>
                </m:r>
              </m:den>
            </m:f>
          </m:e>
        </m:d>
      </m:oMath>
      <w:r w:rsidR="00660146" w:rsidRPr="00CE519F">
        <w:rPr>
          <w:rFonts w:ascii="メイリオ" w:eastAsia="メイリオ" w:hAnsi="メイリオ" w:cs="メイリオ" w:hint="eastAsia"/>
          <w:sz w:val="22"/>
        </w:rPr>
        <w:t xml:space="preserve"> は、</w:t>
      </w:r>
      <w:r w:rsidR="00660146" w:rsidRPr="00CE519F">
        <w:rPr>
          <w:rFonts w:ascii="Cambria Math" w:eastAsia="メイリオ" w:hAnsi="Cambria Math" w:cs="メイリオ"/>
          <w:sz w:val="22"/>
        </w:rPr>
        <w:t>2</w:t>
      </w:r>
      <w:r w:rsidR="00660146" w:rsidRPr="00CE519F">
        <w:rPr>
          <w:rFonts w:ascii="メイリオ" w:eastAsia="メイリオ" w:hAnsi="メイリオ" w:cs="メイリオ" w:hint="eastAsia"/>
          <w:sz w:val="22"/>
        </w:rPr>
        <w:t>進数</w:t>
      </w:r>
      <w:r w:rsidR="00660146" w:rsidRPr="00CE519F">
        <w:rPr>
          <w:rFonts w:ascii="メイリオ" w:eastAsia="メイリオ" w:hAnsi="メイリオ" w:cs="メイリオ"/>
          <w:sz w:val="22"/>
        </w:rPr>
        <w:t>では、</w:t>
      </w:r>
    </w:p>
    <w:p w:rsidR="00AE4E2C" w:rsidRPr="00CE519F" w:rsidRDefault="00AE4E2C" w:rsidP="00AE4E2C">
      <w:pPr>
        <w:jc w:val="center"/>
        <w:rPr>
          <w:rFonts w:ascii="メイリオ" w:eastAsia="メイリオ" w:hAnsi="メイリオ" w:cs="メイリオ"/>
          <w:sz w:val="22"/>
        </w:rPr>
      </w:pPr>
      <m:oMathPara>
        <m:oMath>
          <m:f>
            <m:fPr>
              <m:ctrlPr>
                <w:rPr>
                  <w:rFonts w:ascii="Cambria Math" w:eastAsia="メイリオ" w:hAnsi="Cambria Math" w:cs="メイリオ"/>
                  <w:sz w:val="22"/>
                </w:rPr>
              </m:ctrlPr>
            </m:fPr>
            <m:num>
              <m:r>
                <w:rPr>
                  <w:rFonts w:ascii="Cambria Math" w:eastAsia="メイリオ" w:hAnsi="Cambria Math" w:cs="メイリオ"/>
                  <w:sz w:val="2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メイリオ" w:hAnsi="Cambria Math" w:cs="メイリオ"/>
                  <w:sz w:val="22"/>
                </w:rPr>
                <m:t>1010</m:t>
              </m:r>
            </m:den>
          </m:f>
        </m:oMath>
      </m:oMathPara>
    </w:p>
    <w:p w:rsidR="00AE4E2C" w:rsidRPr="00CE519F" w:rsidRDefault="00AE4E2C" w:rsidP="00AE4E2C">
      <w:pPr>
        <w:jc w:val="center"/>
        <w:rPr>
          <w:rFonts w:ascii="メイリオ" w:eastAsia="メイリオ" w:hAnsi="メイリオ" w:cs="メイリオ"/>
          <w:sz w:val="22"/>
        </w:rPr>
      </w:pPr>
      <w:r w:rsidRPr="00CE519F">
        <w:rPr>
          <w:rFonts w:ascii="メイリオ" w:eastAsia="メイリオ" w:hAnsi="メイリオ" w:cs="メイリオ"/>
          <w:sz w:val="22"/>
        </w:rPr>
        <w:t>分母と分子を ✕1.1</w:t>
      </w:r>
    </w:p>
    <w:p w:rsidR="00AE4E2C" w:rsidRPr="00CE519F" w:rsidRDefault="00AE4E2C" w:rsidP="00AE4E2C">
      <w:pPr>
        <w:jc w:val="center"/>
        <w:rPr>
          <w:rFonts w:ascii="メイリオ" w:eastAsia="メイリオ" w:hAnsi="メイリオ" w:cs="メイリオ"/>
          <w:sz w:val="22"/>
        </w:rPr>
      </w:pPr>
      <m:oMathPara>
        <m:oMath>
          <m:f>
            <m:fPr>
              <m:ctrlPr>
                <w:rPr>
                  <w:rFonts w:ascii="Cambria Math" w:eastAsia="メイリオ" w:hAnsi="Cambria Math" w:cs="メイリオ"/>
                  <w:sz w:val="22"/>
                </w:rPr>
              </m:ctrlPr>
            </m:fPr>
            <m:num>
              <m:r>
                <w:rPr>
                  <w:rFonts w:ascii="Cambria Math" w:eastAsia="メイリオ" w:hAnsi="Cambria Math" w:cs="メイリオ"/>
                  <w:sz w:val="22"/>
                </w:rPr>
                <m:t>1.1</m:t>
              </m:r>
            </m:num>
            <m:den>
              <m:r>
                <w:rPr>
                  <w:rFonts w:ascii="Cambria Math" w:eastAsia="メイリオ" w:hAnsi="Cambria Math" w:cs="メイリオ"/>
                  <w:sz w:val="22"/>
                </w:rPr>
                <m:t>1111</m:t>
              </m:r>
            </m:den>
          </m:f>
        </m:oMath>
      </m:oMathPara>
    </w:p>
    <w:p w:rsidR="00AE4E2C" w:rsidRPr="00CE519F" w:rsidRDefault="00AE4E2C" w:rsidP="00AE4E2C">
      <w:pPr>
        <w:jc w:val="center"/>
        <w:rPr>
          <w:rFonts w:ascii="メイリオ" w:eastAsia="メイリオ" w:hAnsi="メイリオ" w:cs="メイリオ"/>
          <w:sz w:val="22"/>
        </w:rPr>
      </w:pPr>
      <w:r w:rsidRPr="00CE519F">
        <w:rPr>
          <w:rFonts w:ascii="メイリオ" w:eastAsia="メイリオ" w:hAnsi="メイリオ" w:cs="メイリオ"/>
          <w:sz w:val="22"/>
        </w:rPr>
        <w:t>解を</w:t>
      </w:r>
      <w:r w:rsidRPr="00CE519F">
        <w:rPr>
          <w:rFonts w:ascii="Cambria Math" w:eastAsia="メイリオ" w:hAnsi="Cambria Math" w:cs="メイリオ"/>
          <w:sz w:val="22"/>
        </w:rPr>
        <w:t>A</w:t>
      </w:r>
      <w:r w:rsidRPr="00CE519F">
        <w:rPr>
          <w:rFonts w:ascii="メイリオ" w:eastAsia="メイリオ" w:hAnsi="メイリオ" w:cs="メイリオ"/>
          <w:sz w:val="22"/>
        </w:rPr>
        <w:t>とすると、</w:t>
      </w:r>
    </w:p>
    <w:p w:rsidR="00AE4E2C" w:rsidRPr="00CE519F" w:rsidRDefault="00AE4E2C" w:rsidP="00AE4E2C">
      <w:pPr>
        <w:jc w:val="center"/>
        <w:rPr>
          <w:rFonts w:ascii="Cambria Math" w:eastAsia="メイリオ" w:hAnsi="Cambria Math" w:cs="メイリオ"/>
          <w:sz w:val="22"/>
        </w:rPr>
      </w:pPr>
      <m:oMathPara>
        <m:oMath>
          <m:f>
            <m:fPr>
              <m:ctrlPr>
                <w:rPr>
                  <w:rFonts w:ascii="Cambria Math" w:eastAsia="メイリオ" w:hAnsi="Cambria Math" w:cs="メイリオ"/>
                  <w:sz w:val="22"/>
                </w:rPr>
              </m:ctrlPr>
            </m:fPr>
            <m:num>
              <m:r>
                <w:rPr>
                  <w:rFonts w:ascii="Cambria Math" w:eastAsia="メイリオ" w:hAnsi="Cambria Math" w:cs="メイリオ"/>
                  <w:sz w:val="22"/>
                </w:rPr>
                <m:t>1.1</m:t>
              </m:r>
            </m:num>
            <m:den>
              <m:r>
                <w:rPr>
                  <w:rFonts w:ascii="Cambria Math" w:eastAsia="メイリオ" w:hAnsi="Cambria Math" w:cs="メイリオ"/>
                  <w:sz w:val="22"/>
                </w:rPr>
                <m:t>1111</m:t>
              </m:r>
            </m:den>
          </m:f>
          <m:r>
            <m:rPr>
              <m:sty m:val="p"/>
            </m:rPr>
            <w:rPr>
              <w:rFonts w:ascii="Cambria Math" w:eastAsia="メイリオ" w:hAnsi="Cambria Math" w:cs="メイリオ"/>
              <w:sz w:val="22"/>
            </w:rPr>
            <m:t>=A</m:t>
          </m:r>
        </m:oMath>
      </m:oMathPara>
    </w:p>
    <w:p w:rsidR="00AE4E2C" w:rsidRPr="00CE519F" w:rsidRDefault="00BF0BBA" w:rsidP="00BF0BBA">
      <w:pPr>
        <w:jc w:val="center"/>
        <w:rPr>
          <w:rFonts w:ascii="Cambria Math" w:eastAsia="メイリオ" w:hAnsi="Cambria Math" w:cs="メイリオ"/>
          <w:sz w:val="22"/>
        </w:rPr>
      </w:pPr>
      <w:r w:rsidRPr="00CE519F">
        <w:rPr>
          <w:rFonts w:ascii="Cambria Math" w:eastAsia="メイリオ" w:hAnsi="Cambria Math" w:cs="メイリオ"/>
          <w:sz w:val="22"/>
        </w:rPr>
        <w:t>1.1 = 1111A</w:t>
      </w:r>
    </w:p>
    <w:p w:rsidR="00BF0BBA" w:rsidRPr="00CE519F" w:rsidRDefault="00BF0BBA" w:rsidP="00BF0BBA">
      <w:pPr>
        <w:jc w:val="center"/>
        <w:rPr>
          <w:rFonts w:ascii="メイリオ" w:eastAsia="メイリオ" w:hAnsi="メイリオ" w:cs="メイリオ"/>
          <w:sz w:val="22"/>
        </w:rPr>
      </w:pPr>
      <w:r w:rsidRPr="00CE519F">
        <w:rPr>
          <w:rFonts w:ascii="Cambria Math" w:eastAsia="メイリオ" w:hAnsi="Cambria Math" w:cs="メイリオ"/>
          <w:sz w:val="22"/>
        </w:rPr>
        <w:t>1.1 = 10000A – A</w:t>
      </w:r>
    </w:p>
    <w:p w:rsidR="00BF0BBA" w:rsidRPr="00CE519F" w:rsidRDefault="00BF0BBA" w:rsidP="00BF0BBA">
      <w:pPr>
        <w:jc w:val="center"/>
        <w:rPr>
          <w:rFonts w:ascii="メイリオ" w:eastAsia="メイリオ" w:hAnsi="メイリオ" w:cs="メイリオ"/>
          <w:sz w:val="22"/>
        </w:rPr>
      </w:pPr>
      <w:r w:rsidRPr="00CE519F">
        <w:rPr>
          <w:rFonts w:ascii="メイリオ" w:eastAsia="メイリオ" w:hAnsi="メイリオ" w:cs="メイリオ"/>
          <w:sz w:val="22"/>
        </w:rPr>
        <w:t xml:space="preserve">これは、 </w:t>
      </w:r>
      <m:oMath>
        <m:r>
          <m:rPr>
            <m:sty m:val="p"/>
          </m:rPr>
          <w:rPr>
            <w:rFonts w:ascii="Cambria Math" w:eastAsia="メイリオ" w:hAnsi="Cambria Math" w:cs="メイリオ"/>
            <w:sz w:val="22"/>
          </w:rPr>
          <m:t>A= 0.0</m:t>
        </m:r>
        <m:acc>
          <m:accPr>
            <m:chr m:val="̇"/>
            <m:ctrlPr>
              <w:rPr>
                <w:rFonts w:ascii="Cambria Math" w:eastAsia="メイリオ" w:hAnsi="Cambria Math" w:cs="メイリオ"/>
                <w:sz w:val="22"/>
              </w:rPr>
            </m:ctrlPr>
          </m:accPr>
          <m:e>
            <m:r>
              <m:rPr>
                <m:sty m:val="p"/>
              </m:rPr>
              <w:rPr>
                <w:rFonts w:ascii="Cambria Math" w:eastAsia="メイリオ" w:hAnsi="Cambria Math" w:cs="メイリオ"/>
                <w:sz w:val="22"/>
              </w:rPr>
              <m:t>0</m:t>
            </m:r>
          </m:e>
        </m:acc>
        <m:r>
          <m:rPr>
            <m:sty m:val="p"/>
          </m:rPr>
          <w:rPr>
            <w:rFonts w:ascii="Cambria Math" w:eastAsia="メイリオ" w:hAnsi="Cambria Math" w:cs="メイリオ"/>
            <w:sz w:val="22"/>
          </w:rPr>
          <m:t>01</m:t>
        </m:r>
        <m:acc>
          <m:accPr>
            <m:chr m:val="̇"/>
            <m:ctrlPr>
              <w:rPr>
                <w:rFonts w:ascii="Cambria Math" w:eastAsia="メイリオ" w:hAnsi="Cambria Math" w:cs="メイリオ"/>
                <w:sz w:val="22"/>
              </w:rPr>
            </m:ctrlPr>
          </m:accPr>
          <m:e>
            <m:r>
              <m:rPr>
                <m:sty m:val="p"/>
              </m:rPr>
              <w:rPr>
                <w:rFonts w:ascii="Cambria Math" w:eastAsia="メイリオ" w:hAnsi="Cambria Math" w:cs="メイリオ"/>
                <w:sz w:val="22"/>
              </w:rPr>
              <m:t>1</m:t>
            </m:r>
          </m:e>
        </m:acc>
      </m:oMath>
      <w:r w:rsidRPr="00CE519F">
        <w:rPr>
          <w:rFonts w:ascii="メイリオ" w:eastAsia="メイリオ" w:hAnsi="メイリオ" w:cs="メイリオ"/>
          <w:sz w:val="22"/>
        </w:rPr>
        <w:t xml:space="preserve"> の時に成り立つ。</w:t>
      </w:r>
    </w:p>
    <w:p w:rsidR="009A4E35" w:rsidRPr="00CE519F" w:rsidRDefault="009A4E35" w:rsidP="00BF0BBA">
      <w:pPr>
        <w:jc w:val="center"/>
        <w:rPr>
          <w:rFonts w:ascii="メイリオ" w:eastAsia="メイリオ" w:hAnsi="メイリオ" w:cs="メイリオ"/>
          <w:sz w:val="22"/>
        </w:rPr>
      </w:pPr>
      <w:r w:rsidRPr="00CE519F">
        <w:rPr>
          <w:rFonts w:ascii="メイリオ" w:eastAsia="メイリオ" w:hAnsi="メイリオ" w:cs="メイリオ"/>
          <w:sz w:val="22"/>
        </w:rPr>
        <w:t>そのため、</w:t>
      </w:r>
      <w:r w:rsidRPr="00CE519F">
        <w:rPr>
          <w:rFonts w:ascii="Cambria Math" w:eastAsia="メイリオ" w:hAnsi="Cambria Math" w:cs="メイリオ"/>
          <w:sz w:val="22"/>
        </w:rPr>
        <w:t>10</w:t>
      </w:r>
      <w:r w:rsidRPr="00CE519F">
        <w:rPr>
          <w:rFonts w:ascii="メイリオ" w:eastAsia="メイリオ" w:hAnsi="メイリオ" w:cs="メイリオ"/>
          <w:sz w:val="22"/>
        </w:rPr>
        <w:t>進数の</w:t>
      </w:r>
      <w:r w:rsidRPr="00CE519F">
        <w:rPr>
          <w:rFonts w:ascii="Cambria Math" w:eastAsia="メイリオ" w:hAnsi="Cambria Math" w:cs="メイリオ"/>
          <w:sz w:val="22"/>
        </w:rPr>
        <w:t>0.1</w:t>
      </w:r>
      <w:r w:rsidRPr="00CE519F">
        <w:rPr>
          <w:rFonts w:ascii="メイリオ" w:eastAsia="メイリオ" w:hAnsi="メイリオ" w:cs="メイリオ"/>
          <w:sz w:val="22"/>
        </w:rPr>
        <w:t>は、</w:t>
      </w:r>
      <w:r w:rsidRPr="00CE519F">
        <w:rPr>
          <w:rFonts w:ascii="Cambria Math" w:eastAsia="メイリオ" w:hAnsi="Cambria Math" w:cs="メイリオ"/>
          <w:sz w:val="22"/>
        </w:rPr>
        <w:t>2</w:t>
      </w:r>
      <w:r w:rsidRPr="00CE519F">
        <w:rPr>
          <w:rFonts w:ascii="メイリオ" w:eastAsia="メイリオ" w:hAnsi="メイリオ" w:cs="メイリオ"/>
          <w:sz w:val="22"/>
        </w:rPr>
        <w:t>進数の</w:t>
      </w:r>
      <w:r w:rsidR="00897110" w:rsidRPr="00CE519F">
        <w:rPr>
          <w:rFonts w:ascii="メイリオ" w:eastAsia="メイリオ" w:hAnsi="メイリオ" w:cs="メイリオ"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eastAsia="メイリオ" w:hAnsi="Cambria Math" w:cs="メイリオ"/>
            <w:sz w:val="22"/>
          </w:rPr>
          <m:t>0.0</m:t>
        </m:r>
        <m:acc>
          <m:accPr>
            <m:chr m:val="̇"/>
            <m:ctrlPr>
              <w:rPr>
                <w:rFonts w:ascii="Cambria Math" w:eastAsia="メイリオ" w:hAnsi="Cambria Math" w:cs="メイリオ"/>
                <w:sz w:val="22"/>
              </w:rPr>
            </m:ctrlPr>
          </m:accPr>
          <m:e>
            <m:r>
              <m:rPr>
                <m:sty m:val="p"/>
              </m:rPr>
              <w:rPr>
                <w:rFonts w:ascii="Cambria Math" w:eastAsia="メイリオ" w:hAnsi="Cambria Math" w:cs="メイリオ"/>
                <w:sz w:val="22"/>
              </w:rPr>
              <m:t>0</m:t>
            </m:r>
          </m:e>
        </m:acc>
        <m:r>
          <m:rPr>
            <m:sty m:val="p"/>
          </m:rPr>
          <w:rPr>
            <w:rFonts w:ascii="Cambria Math" w:eastAsia="メイリオ" w:hAnsi="Cambria Math" w:cs="メイリオ"/>
            <w:sz w:val="22"/>
          </w:rPr>
          <m:t>01</m:t>
        </m:r>
        <m:acc>
          <m:accPr>
            <m:chr m:val="̇"/>
            <m:ctrlPr>
              <w:rPr>
                <w:rFonts w:ascii="Cambria Math" w:eastAsia="メイリオ" w:hAnsi="Cambria Math" w:cs="メイリオ"/>
                <w:sz w:val="22"/>
              </w:rPr>
            </m:ctrlPr>
          </m:accPr>
          <m:e>
            <m:r>
              <m:rPr>
                <m:sty m:val="p"/>
              </m:rPr>
              <w:rPr>
                <w:rFonts w:ascii="Cambria Math" w:eastAsia="メイリオ" w:hAnsi="Cambria Math" w:cs="メイリオ"/>
                <w:sz w:val="22"/>
              </w:rPr>
              <m:t>1</m:t>
            </m:r>
          </m:e>
        </m:acc>
      </m:oMath>
    </w:p>
    <w:sectPr w:rsidR="009A4E35" w:rsidRPr="00CE519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91945"/>
    <w:multiLevelType w:val="multilevel"/>
    <w:tmpl w:val="8242A1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2C"/>
    <w:rsid w:val="00457A5E"/>
    <w:rsid w:val="00660146"/>
    <w:rsid w:val="00897110"/>
    <w:rsid w:val="009A4E35"/>
    <w:rsid w:val="00AE4E2C"/>
    <w:rsid w:val="00BF0BBA"/>
    <w:rsid w:val="00CE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AC60CF"/>
  <w15:chartTrackingRefBased/>
  <w15:docId w15:val="{2B788F06-812B-437F-8280-D276BA0E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4E2C"/>
    <w:rPr>
      <w:color w:val="808080"/>
    </w:rPr>
  </w:style>
  <w:style w:type="paragraph" w:styleId="a4">
    <w:name w:val="List Paragraph"/>
    <w:basedOn w:val="a"/>
    <w:uiPriority w:val="34"/>
    <w:qFormat/>
    <w:rsid w:val="00BF0BB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Koudai</dc:creator>
  <cp:keywords/>
  <dc:description/>
  <cp:lastModifiedBy>Koudai</cp:lastModifiedBy>
  <cp:revision>1</cp:revision>
  <dcterms:created xsi:type="dcterms:W3CDTF">2018-05-27T13:01:00Z</dcterms:created>
  <dcterms:modified xsi:type="dcterms:W3CDTF">2018-05-27T14:46:00Z</dcterms:modified>
</cp:coreProperties>
</file>