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Сравнительный график для n от 1 до 50</w:t>
      </w:r>
    </w:p>
    <w:p w14:paraId="02000000">
      <w:pPr>
        <w:ind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5940425" cy="4404754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44047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4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5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6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9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A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C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D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E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F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10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Сравнительная таблица для n от 1 до 50</w:t>
      </w:r>
    </w:p>
    <w:p w14:paraId="11000000">
      <w:pPr>
        <w:ind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5940425" cy="542333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54233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ind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5940425" cy="992124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9921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14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 n = 1996 итерация и рекурсия практически одинаково хорошо справляются с исходной функцией, время работы не превышает одной секунды.</w:t>
      </w:r>
    </w:p>
    <w:p w14:paraId="15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Однако при n &gt; 1996 рекурсия прекращает свою работу, но, тем не менее, рекурсия отрабатывает функцию менее, чем за секунду, как и итерация.</w:t>
      </w:r>
    </w:p>
    <w:p w14:paraId="16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График работы программы при n = 1996</w:t>
      </w:r>
    </w:p>
    <w:p w14:paraId="17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drawing>
          <wp:inline>
            <wp:extent cx="5898394" cy="435902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898394" cy="43590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19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 этом итерация продолжает работу и при n &gt; 1996. При n = 10000 время работы программы при итерации не выходит за пределы одной секунды. Ниже прикладываю график при n = 10000 при итерационном подходе.</w:t>
      </w:r>
    </w:p>
    <w:p w14:paraId="1A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drawing>
          <wp:inline>
            <wp:extent cx="3611880" cy="282702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611880" cy="28270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1C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1D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1E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1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styleId="Style_23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2023-05-08T14:15:34Z</dcterms:modified>
</cp:coreProperties>
</file>