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 xml:space="preserve">Audit de la base Oracle </w:t>
          </w:r>
          <w:r w:rsidR="00233395">
            <w:t xml:space="preserve">STORPROD sur </w:t>
          </w:r>
          <w:r>
            <w:t>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lastRenderedPageBreak/>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582BD1">
                  <w:t>V 1.3</w:t>
                </w:r>
              </w:sdtContent>
            </w:sdt>
          </w:p>
          <w:p w:rsidR="005740B6" w:rsidRDefault="005740B6" w:rsidP="005740B6">
            <w:pPr>
              <w:spacing w:after="120"/>
              <w:ind w:left="537"/>
            </w:pPr>
            <w:r w:rsidRPr="00CC1605">
              <w:rPr>
                <w:b/>
              </w:rPr>
              <w:t>Date de la version </w:t>
            </w:r>
            <w:r>
              <w:t>:</w:t>
            </w:r>
            <w:r w:rsidR="008A3185">
              <w:t xml:space="preserve"> </w:t>
            </w:r>
            <w:r w:rsidR="00D76867">
              <w:t>09</w:t>
            </w:r>
            <w:r w:rsidR="00DD1693">
              <w:t>/1</w:t>
            </w:r>
            <w:r w:rsidR="00D76867">
              <w:t>1</w:t>
            </w:r>
            <w:r w:rsidR="00B87CEA">
              <w:t>/2017</w:t>
            </w:r>
          </w:p>
          <w:p w:rsidR="005740B6" w:rsidRDefault="005740B6" w:rsidP="005740B6">
            <w:pPr>
              <w:spacing w:after="120"/>
              <w:ind w:left="537"/>
              <w:rPr>
                <w:b/>
              </w:rPr>
            </w:pPr>
            <w:r w:rsidRPr="00CC1605">
              <w:rPr>
                <w:b/>
              </w:rPr>
              <w:t>Etat du document :</w:t>
            </w:r>
            <w:r>
              <w:t xml:space="preserve"> </w:t>
            </w:r>
            <w:r w:rsidR="00F50C58">
              <w:t>Final</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A113D4" w:rsidP="00F54316"/>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75"/>
        <w:gridCol w:w="1273"/>
        <w:gridCol w:w="1375"/>
        <w:gridCol w:w="6229"/>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464D6B" w:rsidP="000661C1">
            <w:r>
              <w:t>V 1.3</w:t>
            </w:r>
          </w:p>
        </w:tc>
        <w:tc>
          <w:tcPr>
            <w:tcW w:w="588" w:type="pct"/>
          </w:tcPr>
          <w:p w:rsidR="000661C1" w:rsidRPr="00F805FC" w:rsidRDefault="00464D6B" w:rsidP="000661C1">
            <w:r>
              <w:t>09/11/2017</w:t>
            </w:r>
          </w:p>
        </w:tc>
        <w:tc>
          <w:tcPr>
            <w:tcW w:w="742" w:type="pct"/>
          </w:tcPr>
          <w:p w:rsidR="000661C1" w:rsidRPr="00F805FC" w:rsidRDefault="00464D6B" w:rsidP="000661C1">
            <w:r>
              <w:t>JEA</w:t>
            </w:r>
          </w:p>
        </w:tc>
        <w:tc>
          <w:tcPr>
            <w:tcW w:w="3230" w:type="pct"/>
          </w:tcPr>
          <w:p w:rsidR="000661C1" w:rsidRPr="00F805FC" w:rsidRDefault="00464D6B" w:rsidP="000661C1">
            <w:r>
              <w:t>Finalisation</w:t>
            </w:r>
          </w:p>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lastRenderedPageBreak/>
        <w:t>VAlidation</w:t>
      </w:r>
    </w:p>
    <w:tbl>
      <w:tblPr>
        <w:tblStyle w:val="UmanisRougeBandes"/>
        <w:tblW w:w="5000" w:type="pct"/>
        <w:tblLook w:val="0620" w:firstRow="1" w:lastRow="0" w:firstColumn="0" w:lastColumn="0" w:noHBand="1" w:noVBand="1"/>
      </w:tblPr>
      <w:tblGrid>
        <w:gridCol w:w="1002"/>
        <w:gridCol w:w="1577"/>
        <w:gridCol w:w="1273"/>
        <w:gridCol w:w="1744"/>
        <w:gridCol w:w="1207"/>
        <w:gridCol w:w="1666"/>
        <w:gridCol w:w="1283"/>
      </w:tblGrid>
      <w:tr w:rsidR="00CD1711" w:rsidRPr="00F805FC" w:rsidTr="005466FB">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8" w:type="pct"/>
          </w:tcPr>
          <w:p w:rsidR="000661C1" w:rsidRPr="00F805FC" w:rsidRDefault="000661C1" w:rsidP="0047664F">
            <w:r w:rsidRPr="00F805FC">
              <w:t>Date</w:t>
            </w:r>
            <w:r>
              <w:t xml:space="preserve"> / Visa</w:t>
            </w:r>
          </w:p>
        </w:tc>
      </w:tr>
      <w:tr w:rsidR="00E62D27" w:rsidRPr="00F805FC" w:rsidTr="005466FB">
        <w:trPr>
          <w:trHeight w:val="284"/>
        </w:trPr>
        <w:tc>
          <w:tcPr>
            <w:tcW w:w="514" w:type="pct"/>
          </w:tcPr>
          <w:p w:rsidR="00E62D27" w:rsidRDefault="006A6D17" w:rsidP="0047664F">
            <w:r>
              <w:t>V</w:t>
            </w:r>
            <w:r w:rsidR="00B013ED">
              <w:t xml:space="preserve"> </w:t>
            </w:r>
            <w:r w:rsidR="00A81224">
              <w:t>1.3</w:t>
            </w:r>
          </w:p>
        </w:tc>
        <w:tc>
          <w:tcPr>
            <w:tcW w:w="809" w:type="pct"/>
          </w:tcPr>
          <w:p w:rsidR="00E62D27" w:rsidRDefault="006A6D17" w:rsidP="0047664F">
            <w:r>
              <w:t>JEA</w:t>
            </w:r>
          </w:p>
        </w:tc>
        <w:tc>
          <w:tcPr>
            <w:tcW w:w="652" w:type="pct"/>
          </w:tcPr>
          <w:p w:rsidR="00E62D27" w:rsidRDefault="006A6D17" w:rsidP="0047664F">
            <w:r>
              <w:t>09/11/2017</w:t>
            </w:r>
          </w:p>
        </w:tc>
        <w:tc>
          <w:tcPr>
            <w:tcW w:w="894" w:type="pct"/>
          </w:tcPr>
          <w:p w:rsidR="00E62D27" w:rsidRPr="00F805FC" w:rsidRDefault="00E62D27" w:rsidP="0047664F"/>
        </w:tc>
        <w:tc>
          <w:tcPr>
            <w:tcW w:w="619" w:type="pct"/>
          </w:tcPr>
          <w:p w:rsidR="00E62D27" w:rsidRPr="00F805FC" w:rsidRDefault="00E62D27" w:rsidP="0047664F"/>
        </w:tc>
        <w:tc>
          <w:tcPr>
            <w:tcW w:w="854" w:type="pct"/>
          </w:tcPr>
          <w:p w:rsidR="00E62D27" w:rsidRPr="00F805FC" w:rsidRDefault="00E62D27" w:rsidP="0047664F"/>
        </w:tc>
        <w:tc>
          <w:tcPr>
            <w:tcW w:w="658" w:type="pct"/>
          </w:tcPr>
          <w:p w:rsidR="00E62D27" w:rsidRPr="00F805FC" w:rsidRDefault="00E62D27" w:rsidP="0047664F"/>
        </w:tc>
      </w:tr>
      <w:tr w:rsidR="00E62D27" w:rsidRPr="00F805FC" w:rsidTr="005466FB">
        <w:trPr>
          <w:trHeight w:val="284"/>
        </w:trPr>
        <w:tc>
          <w:tcPr>
            <w:tcW w:w="514" w:type="pct"/>
          </w:tcPr>
          <w:p w:rsidR="00E62D27" w:rsidRDefault="00E62D27" w:rsidP="0047664F"/>
        </w:tc>
        <w:tc>
          <w:tcPr>
            <w:tcW w:w="809" w:type="pct"/>
          </w:tcPr>
          <w:p w:rsidR="00E62D27" w:rsidRDefault="00E62D27" w:rsidP="0047664F"/>
        </w:tc>
        <w:tc>
          <w:tcPr>
            <w:tcW w:w="652" w:type="pct"/>
          </w:tcPr>
          <w:p w:rsidR="00E62D27" w:rsidRDefault="00E62D27" w:rsidP="0047664F"/>
        </w:tc>
        <w:tc>
          <w:tcPr>
            <w:tcW w:w="894" w:type="pct"/>
          </w:tcPr>
          <w:p w:rsidR="00E62D27" w:rsidRPr="00F805FC" w:rsidRDefault="00E62D27" w:rsidP="0047664F"/>
        </w:tc>
        <w:tc>
          <w:tcPr>
            <w:tcW w:w="619" w:type="pct"/>
          </w:tcPr>
          <w:p w:rsidR="00E62D27" w:rsidRPr="00F805FC" w:rsidRDefault="00E62D27" w:rsidP="0047664F"/>
        </w:tc>
        <w:tc>
          <w:tcPr>
            <w:tcW w:w="854" w:type="pct"/>
          </w:tcPr>
          <w:p w:rsidR="00E62D27" w:rsidRPr="00F805FC" w:rsidRDefault="00E62D27" w:rsidP="0047664F"/>
        </w:tc>
        <w:tc>
          <w:tcPr>
            <w:tcW w:w="658" w:type="pct"/>
          </w:tcPr>
          <w:p w:rsidR="00E62D27" w:rsidRPr="00F805FC" w:rsidRDefault="00E62D27" w:rsidP="0047664F"/>
        </w:tc>
      </w:tr>
    </w:tbl>
    <w:p w:rsidR="002E62EF" w:rsidRDefault="002E62EF" w:rsidP="00A84EF2">
      <w:pPr>
        <w:spacing w:before="240"/>
      </w:pPr>
      <w:r w:rsidRPr="00CC1605">
        <w:rPr>
          <w:b/>
        </w:rPr>
        <w:t>Date d'application :</w:t>
      </w:r>
      <w:r w:rsidR="00447091">
        <w:t xml:space="preserve"> </w:t>
      </w:r>
      <w:r w:rsidR="00FD70CF">
        <w:t>09/11</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sz w:val="24"/>
        </w:rPr>
      </w:sdtEndPr>
      <w:sdtContent>
        <w:p w:rsidR="004C0DA2" w:rsidRDefault="004C0DA2">
          <w:pPr>
            <w:pStyle w:val="En-ttedetabledesmatires"/>
          </w:pPr>
          <w:r>
            <w:t>Table des matières</w:t>
          </w:r>
        </w:p>
        <w:p w:rsidR="00FD369B"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7990446" w:history="1">
            <w:r w:rsidR="00FD369B" w:rsidRPr="00CA3D22">
              <w:rPr>
                <w:rStyle w:val="Lienhypertexte"/>
              </w:rPr>
              <w:t>1</w:t>
            </w:r>
            <w:r w:rsidR="00FD369B">
              <w:rPr>
                <w:rFonts w:asciiTheme="minorHAnsi" w:eastAsiaTheme="minorEastAsia" w:hAnsiTheme="minorHAnsi"/>
                <w:b w:val="0"/>
                <w:bCs w:val="0"/>
                <w:caps w:val="0"/>
                <w:color w:val="auto"/>
                <w:szCs w:val="22"/>
                <w:lang w:eastAsia="fr-FR"/>
              </w:rPr>
              <w:tab/>
            </w:r>
            <w:r w:rsidR="00FD369B" w:rsidRPr="00CA3D22">
              <w:rPr>
                <w:rStyle w:val="Lienhypertexte"/>
              </w:rPr>
              <w:t>Objet de l’audit</w:t>
            </w:r>
            <w:r w:rsidR="00FD369B">
              <w:rPr>
                <w:webHidden/>
              </w:rPr>
              <w:tab/>
            </w:r>
            <w:r w:rsidR="00FD369B">
              <w:rPr>
                <w:webHidden/>
              </w:rPr>
              <w:fldChar w:fldCharType="begin"/>
            </w:r>
            <w:r w:rsidR="00FD369B">
              <w:rPr>
                <w:webHidden/>
              </w:rPr>
              <w:instrText xml:space="preserve"> PAGEREF _Toc497990446 \h </w:instrText>
            </w:r>
            <w:r w:rsidR="00FD369B">
              <w:rPr>
                <w:webHidden/>
              </w:rPr>
            </w:r>
            <w:r w:rsidR="00FD369B">
              <w:rPr>
                <w:webHidden/>
              </w:rPr>
              <w:fldChar w:fldCharType="separate"/>
            </w:r>
            <w:r w:rsidR="00FD369B">
              <w:rPr>
                <w:webHidden/>
              </w:rPr>
              <w:t>5</w:t>
            </w:r>
            <w:r w:rsidR="00FD369B">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47" w:history="1">
            <w:r w:rsidRPr="00CA3D22">
              <w:rPr>
                <w:rStyle w:val="Lienhypertexte"/>
              </w:rPr>
              <w:t>2</w:t>
            </w:r>
            <w:r>
              <w:rPr>
                <w:rFonts w:asciiTheme="minorHAnsi" w:eastAsiaTheme="minorEastAsia" w:hAnsiTheme="minorHAnsi"/>
                <w:b w:val="0"/>
                <w:bCs w:val="0"/>
                <w:caps w:val="0"/>
                <w:color w:val="auto"/>
                <w:szCs w:val="22"/>
                <w:lang w:eastAsia="fr-FR"/>
              </w:rPr>
              <w:tab/>
            </w:r>
            <w:r w:rsidRPr="00CA3D22">
              <w:rPr>
                <w:rStyle w:val="Lienhypertexte"/>
              </w:rPr>
              <w:t>Environnement</w:t>
            </w:r>
            <w:r>
              <w:rPr>
                <w:webHidden/>
              </w:rPr>
              <w:tab/>
            </w:r>
            <w:r>
              <w:rPr>
                <w:webHidden/>
              </w:rPr>
              <w:fldChar w:fldCharType="begin"/>
            </w:r>
            <w:r>
              <w:rPr>
                <w:webHidden/>
              </w:rPr>
              <w:instrText xml:space="preserve"> PAGEREF _Toc497990447 \h </w:instrText>
            </w:r>
            <w:r>
              <w:rPr>
                <w:webHidden/>
              </w:rPr>
            </w:r>
            <w:r>
              <w:rPr>
                <w:webHidden/>
              </w:rPr>
              <w:fldChar w:fldCharType="separate"/>
            </w:r>
            <w:r>
              <w:rPr>
                <w:webHidden/>
              </w:rPr>
              <w:t>6</w:t>
            </w:r>
            <w:r>
              <w:rPr>
                <w:webHidden/>
              </w:rPr>
              <w:fldChar w:fldCharType="end"/>
            </w:r>
          </w:hyperlink>
        </w:p>
        <w:p w:rsidR="00FD369B" w:rsidRDefault="00FD369B">
          <w:pPr>
            <w:pStyle w:val="TM2"/>
            <w:rPr>
              <w:b w:val="0"/>
              <w:bCs w:val="0"/>
              <w:caps w:val="0"/>
              <w:sz w:val="22"/>
            </w:rPr>
          </w:pPr>
          <w:hyperlink w:anchor="_Toc497990448" w:history="1">
            <w:r w:rsidRPr="00CA3D22">
              <w:rPr>
                <w:rStyle w:val="Lienhypertexte"/>
              </w:rPr>
              <w:t>2.1</w:t>
            </w:r>
            <w:r>
              <w:rPr>
                <w:b w:val="0"/>
                <w:bCs w:val="0"/>
                <w:caps w:val="0"/>
                <w:sz w:val="22"/>
              </w:rPr>
              <w:tab/>
            </w:r>
            <w:r w:rsidRPr="00CA3D22">
              <w:rPr>
                <w:rStyle w:val="Lienhypertexte"/>
              </w:rPr>
              <w:t>Os</w:t>
            </w:r>
            <w:r>
              <w:rPr>
                <w:webHidden/>
              </w:rPr>
              <w:tab/>
            </w:r>
            <w:r>
              <w:rPr>
                <w:webHidden/>
              </w:rPr>
              <w:fldChar w:fldCharType="begin"/>
            </w:r>
            <w:r>
              <w:rPr>
                <w:webHidden/>
              </w:rPr>
              <w:instrText xml:space="preserve"> PAGEREF _Toc497990448 \h </w:instrText>
            </w:r>
            <w:r>
              <w:rPr>
                <w:webHidden/>
              </w:rPr>
            </w:r>
            <w:r>
              <w:rPr>
                <w:webHidden/>
              </w:rPr>
              <w:fldChar w:fldCharType="separate"/>
            </w:r>
            <w:r>
              <w:rPr>
                <w:webHidden/>
              </w:rPr>
              <w:t>6</w:t>
            </w:r>
            <w:r>
              <w:rPr>
                <w:webHidden/>
              </w:rPr>
              <w:fldChar w:fldCharType="end"/>
            </w:r>
          </w:hyperlink>
        </w:p>
        <w:p w:rsidR="00FD369B" w:rsidRDefault="00FD369B">
          <w:pPr>
            <w:pStyle w:val="TM2"/>
            <w:rPr>
              <w:b w:val="0"/>
              <w:bCs w:val="0"/>
              <w:caps w:val="0"/>
              <w:sz w:val="22"/>
            </w:rPr>
          </w:pPr>
          <w:hyperlink w:anchor="_Toc497990449" w:history="1">
            <w:r w:rsidRPr="00CA3D22">
              <w:rPr>
                <w:rStyle w:val="Lienhypertexte"/>
              </w:rPr>
              <w:t>2.2</w:t>
            </w:r>
            <w:r>
              <w:rPr>
                <w:b w:val="0"/>
                <w:bCs w:val="0"/>
                <w:caps w:val="0"/>
                <w:sz w:val="22"/>
              </w:rPr>
              <w:tab/>
            </w:r>
            <w:r w:rsidRPr="00CA3D22">
              <w:rPr>
                <w:rStyle w:val="Lienhypertexte"/>
              </w:rPr>
              <w:t>RDBMS</w:t>
            </w:r>
            <w:r>
              <w:rPr>
                <w:webHidden/>
              </w:rPr>
              <w:tab/>
            </w:r>
            <w:r>
              <w:rPr>
                <w:webHidden/>
              </w:rPr>
              <w:fldChar w:fldCharType="begin"/>
            </w:r>
            <w:r>
              <w:rPr>
                <w:webHidden/>
              </w:rPr>
              <w:instrText xml:space="preserve"> PAGEREF _Toc497990449 \h </w:instrText>
            </w:r>
            <w:r>
              <w:rPr>
                <w:webHidden/>
              </w:rPr>
            </w:r>
            <w:r>
              <w:rPr>
                <w:webHidden/>
              </w:rPr>
              <w:fldChar w:fldCharType="separate"/>
            </w:r>
            <w:r>
              <w:rPr>
                <w:webHidden/>
              </w:rPr>
              <w:t>6</w:t>
            </w:r>
            <w:r>
              <w:rPr>
                <w:webHidden/>
              </w:rPr>
              <w:fldChar w:fldCharType="end"/>
            </w:r>
          </w:hyperlink>
        </w:p>
        <w:p w:rsidR="00FD369B" w:rsidRDefault="00FD369B">
          <w:pPr>
            <w:pStyle w:val="TM3"/>
            <w:rPr>
              <w:rFonts w:eastAsiaTheme="minorEastAsia"/>
              <w:sz w:val="22"/>
              <w:szCs w:val="22"/>
              <w:lang w:eastAsia="fr-FR"/>
            </w:rPr>
          </w:pPr>
          <w:hyperlink w:anchor="_Toc497990450" w:history="1">
            <w:r w:rsidRPr="00CA3D22">
              <w:rPr>
                <w:rStyle w:val="Lienhypertexte"/>
              </w:rPr>
              <w:t>2.2.1</w:t>
            </w:r>
            <w:r>
              <w:rPr>
                <w:rFonts w:eastAsiaTheme="minorEastAsia"/>
                <w:sz w:val="22"/>
                <w:szCs w:val="22"/>
                <w:lang w:eastAsia="fr-FR"/>
              </w:rPr>
              <w:tab/>
            </w:r>
            <w:r w:rsidRPr="00CA3D22">
              <w:rPr>
                <w:rStyle w:val="Lienhypertexte"/>
              </w:rPr>
              <w:t>La base STORPROD</w:t>
            </w:r>
            <w:r>
              <w:rPr>
                <w:webHidden/>
              </w:rPr>
              <w:tab/>
            </w:r>
            <w:r>
              <w:rPr>
                <w:webHidden/>
              </w:rPr>
              <w:fldChar w:fldCharType="begin"/>
            </w:r>
            <w:r>
              <w:rPr>
                <w:webHidden/>
              </w:rPr>
              <w:instrText xml:space="preserve"> PAGEREF _Toc497990450 \h </w:instrText>
            </w:r>
            <w:r>
              <w:rPr>
                <w:webHidden/>
              </w:rPr>
            </w:r>
            <w:r>
              <w:rPr>
                <w:webHidden/>
              </w:rPr>
              <w:fldChar w:fldCharType="separate"/>
            </w:r>
            <w:r>
              <w:rPr>
                <w:webHidden/>
              </w:rPr>
              <w:t>6</w:t>
            </w:r>
            <w:r>
              <w:rPr>
                <w:webHidden/>
              </w:rPr>
              <w:fldChar w:fldCharType="end"/>
            </w:r>
          </w:hyperlink>
        </w:p>
        <w:p w:rsidR="00FD369B" w:rsidRDefault="00FD369B">
          <w:pPr>
            <w:pStyle w:val="TM2"/>
            <w:rPr>
              <w:b w:val="0"/>
              <w:bCs w:val="0"/>
              <w:caps w:val="0"/>
              <w:sz w:val="22"/>
            </w:rPr>
          </w:pPr>
          <w:hyperlink w:anchor="_Toc497990451" w:history="1">
            <w:r w:rsidRPr="00CA3D22">
              <w:rPr>
                <w:rStyle w:val="Lienhypertexte"/>
              </w:rPr>
              <w:t>2.3</w:t>
            </w:r>
            <w:r>
              <w:rPr>
                <w:b w:val="0"/>
                <w:bCs w:val="0"/>
                <w:caps w:val="0"/>
                <w:sz w:val="22"/>
              </w:rPr>
              <w:tab/>
            </w:r>
            <w:r w:rsidRPr="00CA3D22">
              <w:rPr>
                <w:rStyle w:val="Lienhypertexte"/>
              </w:rPr>
              <w:t>Les snapshots statspack</w:t>
            </w:r>
            <w:r>
              <w:rPr>
                <w:webHidden/>
              </w:rPr>
              <w:tab/>
            </w:r>
            <w:r>
              <w:rPr>
                <w:webHidden/>
              </w:rPr>
              <w:fldChar w:fldCharType="begin"/>
            </w:r>
            <w:r>
              <w:rPr>
                <w:webHidden/>
              </w:rPr>
              <w:instrText xml:space="preserve"> PAGEREF _Toc497990451 \h </w:instrText>
            </w:r>
            <w:r>
              <w:rPr>
                <w:webHidden/>
              </w:rPr>
            </w:r>
            <w:r>
              <w:rPr>
                <w:webHidden/>
              </w:rPr>
              <w:fldChar w:fldCharType="separate"/>
            </w:r>
            <w:r>
              <w:rPr>
                <w:webHidden/>
              </w:rPr>
              <w:t>7</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52" w:history="1">
            <w:r w:rsidRPr="00CA3D22">
              <w:rPr>
                <w:rStyle w:val="Lienhypertexte"/>
              </w:rPr>
              <w:t>3</w:t>
            </w:r>
            <w:r>
              <w:rPr>
                <w:rFonts w:asciiTheme="minorHAnsi" w:eastAsiaTheme="minorEastAsia" w:hAnsiTheme="minorHAnsi"/>
                <w:b w:val="0"/>
                <w:bCs w:val="0"/>
                <w:caps w:val="0"/>
                <w:color w:val="auto"/>
                <w:szCs w:val="22"/>
                <w:lang w:eastAsia="fr-FR"/>
              </w:rPr>
              <w:tab/>
            </w:r>
            <w:r w:rsidRPr="00CA3D22">
              <w:rPr>
                <w:rStyle w:val="Lienhypertexte"/>
              </w:rPr>
              <w:t>Les points forts</w:t>
            </w:r>
            <w:r>
              <w:rPr>
                <w:webHidden/>
              </w:rPr>
              <w:tab/>
            </w:r>
            <w:r>
              <w:rPr>
                <w:webHidden/>
              </w:rPr>
              <w:fldChar w:fldCharType="begin"/>
            </w:r>
            <w:r>
              <w:rPr>
                <w:webHidden/>
              </w:rPr>
              <w:instrText xml:space="preserve"> PAGEREF _Toc497990452 \h </w:instrText>
            </w:r>
            <w:r>
              <w:rPr>
                <w:webHidden/>
              </w:rPr>
            </w:r>
            <w:r>
              <w:rPr>
                <w:webHidden/>
              </w:rPr>
              <w:fldChar w:fldCharType="separate"/>
            </w:r>
            <w:r>
              <w:rPr>
                <w:webHidden/>
              </w:rPr>
              <w:t>8</w:t>
            </w:r>
            <w:r>
              <w:rPr>
                <w:webHidden/>
              </w:rPr>
              <w:fldChar w:fldCharType="end"/>
            </w:r>
          </w:hyperlink>
        </w:p>
        <w:p w:rsidR="00FD369B" w:rsidRDefault="00FD369B">
          <w:pPr>
            <w:pStyle w:val="TM2"/>
            <w:rPr>
              <w:b w:val="0"/>
              <w:bCs w:val="0"/>
              <w:caps w:val="0"/>
              <w:sz w:val="22"/>
            </w:rPr>
          </w:pPr>
          <w:hyperlink w:anchor="_Toc497990453" w:history="1">
            <w:r w:rsidRPr="00CA3D22">
              <w:rPr>
                <w:rStyle w:val="Lienhypertexte"/>
              </w:rPr>
              <w:t>3.1</w:t>
            </w:r>
            <w:r>
              <w:rPr>
                <w:b w:val="0"/>
                <w:bCs w:val="0"/>
                <w:caps w:val="0"/>
                <w:sz w:val="22"/>
              </w:rPr>
              <w:tab/>
            </w:r>
            <w:r w:rsidRPr="00CA3D22">
              <w:rPr>
                <w:rStyle w:val="Lienhypertexte"/>
              </w:rPr>
              <w:t>Base éfficiente et stable</w:t>
            </w:r>
            <w:r>
              <w:rPr>
                <w:webHidden/>
              </w:rPr>
              <w:tab/>
            </w:r>
            <w:r>
              <w:rPr>
                <w:webHidden/>
              </w:rPr>
              <w:fldChar w:fldCharType="begin"/>
            </w:r>
            <w:r>
              <w:rPr>
                <w:webHidden/>
              </w:rPr>
              <w:instrText xml:space="preserve"> PAGEREF _Toc497990453 \h </w:instrText>
            </w:r>
            <w:r>
              <w:rPr>
                <w:webHidden/>
              </w:rPr>
            </w:r>
            <w:r>
              <w:rPr>
                <w:webHidden/>
              </w:rPr>
              <w:fldChar w:fldCharType="separate"/>
            </w:r>
            <w:r>
              <w:rPr>
                <w:webHidden/>
              </w:rPr>
              <w:t>8</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54" w:history="1">
            <w:r w:rsidRPr="00CA3D22">
              <w:rPr>
                <w:rStyle w:val="Lienhypertexte"/>
              </w:rPr>
              <w:t>4</w:t>
            </w:r>
            <w:r>
              <w:rPr>
                <w:rFonts w:asciiTheme="minorHAnsi" w:eastAsiaTheme="minorEastAsia" w:hAnsiTheme="minorHAnsi"/>
                <w:b w:val="0"/>
                <w:bCs w:val="0"/>
                <w:caps w:val="0"/>
                <w:color w:val="auto"/>
                <w:szCs w:val="22"/>
                <w:lang w:eastAsia="fr-FR"/>
              </w:rPr>
              <w:tab/>
            </w:r>
            <w:r w:rsidRPr="00CA3D22">
              <w:rPr>
                <w:rStyle w:val="Lienhypertexte"/>
              </w:rPr>
              <w:t>Les points faibles</w:t>
            </w:r>
            <w:r>
              <w:rPr>
                <w:webHidden/>
              </w:rPr>
              <w:tab/>
            </w:r>
            <w:r>
              <w:rPr>
                <w:webHidden/>
              </w:rPr>
              <w:fldChar w:fldCharType="begin"/>
            </w:r>
            <w:r>
              <w:rPr>
                <w:webHidden/>
              </w:rPr>
              <w:instrText xml:space="preserve"> PAGEREF _Toc497990454 \h </w:instrText>
            </w:r>
            <w:r>
              <w:rPr>
                <w:webHidden/>
              </w:rPr>
            </w:r>
            <w:r>
              <w:rPr>
                <w:webHidden/>
              </w:rPr>
              <w:fldChar w:fldCharType="separate"/>
            </w:r>
            <w:r>
              <w:rPr>
                <w:webHidden/>
              </w:rPr>
              <w:t>9</w:t>
            </w:r>
            <w:r>
              <w:rPr>
                <w:webHidden/>
              </w:rPr>
              <w:fldChar w:fldCharType="end"/>
            </w:r>
          </w:hyperlink>
        </w:p>
        <w:p w:rsidR="00FD369B" w:rsidRDefault="00FD369B">
          <w:pPr>
            <w:pStyle w:val="TM2"/>
            <w:rPr>
              <w:b w:val="0"/>
              <w:bCs w:val="0"/>
              <w:caps w:val="0"/>
              <w:sz w:val="22"/>
            </w:rPr>
          </w:pPr>
          <w:hyperlink w:anchor="_Toc497990455" w:history="1">
            <w:r w:rsidRPr="00CA3D22">
              <w:rPr>
                <w:rStyle w:val="Lienhypertexte"/>
              </w:rPr>
              <w:t>4.1</w:t>
            </w:r>
            <w:r>
              <w:rPr>
                <w:b w:val="0"/>
                <w:bCs w:val="0"/>
                <w:caps w:val="0"/>
                <w:sz w:val="22"/>
              </w:rPr>
              <w:tab/>
            </w:r>
            <w:r w:rsidRPr="00CA3D22">
              <w:rPr>
                <w:rStyle w:val="Lienhypertexte"/>
              </w:rPr>
              <w:t>Version d’Oracle non supportée par le constructeur</w:t>
            </w:r>
            <w:r>
              <w:rPr>
                <w:webHidden/>
              </w:rPr>
              <w:tab/>
            </w:r>
            <w:r>
              <w:rPr>
                <w:webHidden/>
              </w:rPr>
              <w:fldChar w:fldCharType="begin"/>
            </w:r>
            <w:r>
              <w:rPr>
                <w:webHidden/>
              </w:rPr>
              <w:instrText xml:space="preserve"> PAGEREF _Toc497990455 \h </w:instrText>
            </w:r>
            <w:r>
              <w:rPr>
                <w:webHidden/>
              </w:rPr>
            </w:r>
            <w:r>
              <w:rPr>
                <w:webHidden/>
              </w:rPr>
              <w:fldChar w:fldCharType="separate"/>
            </w:r>
            <w:r>
              <w:rPr>
                <w:webHidden/>
              </w:rPr>
              <w:t>9</w:t>
            </w:r>
            <w:r>
              <w:rPr>
                <w:webHidden/>
              </w:rPr>
              <w:fldChar w:fldCharType="end"/>
            </w:r>
          </w:hyperlink>
        </w:p>
        <w:p w:rsidR="00FD369B" w:rsidRDefault="00FD369B">
          <w:pPr>
            <w:pStyle w:val="TM2"/>
            <w:rPr>
              <w:b w:val="0"/>
              <w:bCs w:val="0"/>
              <w:caps w:val="0"/>
              <w:sz w:val="22"/>
            </w:rPr>
          </w:pPr>
          <w:hyperlink w:anchor="_Toc497990456" w:history="1">
            <w:r w:rsidRPr="00CA3D22">
              <w:rPr>
                <w:rStyle w:val="Lienhypertexte"/>
              </w:rPr>
              <w:t>4.2</w:t>
            </w:r>
            <w:r>
              <w:rPr>
                <w:b w:val="0"/>
                <w:bCs w:val="0"/>
                <w:caps w:val="0"/>
                <w:sz w:val="22"/>
              </w:rPr>
              <w:tab/>
            </w:r>
            <w:r w:rsidRPr="00CA3D22">
              <w:rPr>
                <w:rStyle w:val="Lienhypertexte"/>
              </w:rPr>
              <w:t>Quelques objets compilés en mode debug</w:t>
            </w:r>
            <w:r>
              <w:rPr>
                <w:webHidden/>
              </w:rPr>
              <w:tab/>
            </w:r>
            <w:r>
              <w:rPr>
                <w:webHidden/>
              </w:rPr>
              <w:fldChar w:fldCharType="begin"/>
            </w:r>
            <w:r>
              <w:rPr>
                <w:webHidden/>
              </w:rPr>
              <w:instrText xml:space="preserve"> PAGEREF _Toc497990456 \h </w:instrText>
            </w:r>
            <w:r>
              <w:rPr>
                <w:webHidden/>
              </w:rPr>
            </w:r>
            <w:r>
              <w:rPr>
                <w:webHidden/>
              </w:rPr>
              <w:fldChar w:fldCharType="separate"/>
            </w:r>
            <w:r>
              <w:rPr>
                <w:webHidden/>
              </w:rPr>
              <w:t>9</w:t>
            </w:r>
            <w:r>
              <w:rPr>
                <w:webHidden/>
              </w:rPr>
              <w:fldChar w:fldCharType="end"/>
            </w:r>
          </w:hyperlink>
        </w:p>
        <w:p w:rsidR="00FD369B" w:rsidRDefault="00FD369B">
          <w:pPr>
            <w:pStyle w:val="TM2"/>
            <w:rPr>
              <w:b w:val="0"/>
              <w:bCs w:val="0"/>
              <w:caps w:val="0"/>
              <w:sz w:val="22"/>
            </w:rPr>
          </w:pPr>
          <w:hyperlink w:anchor="_Toc497990457" w:history="1">
            <w:r w:rsidRPr="00CA3D22">
              <w:rPr>
                <w:rStyle w:val="Lienhypertexte"/>
              </w:rPr>
              <w:t>4.3</w:t>
            </w:r>
            <w:r>
              <w:rPr>
                <w:b w:val="0"/>
                <w:bCs w:val="0"/>
                <w:caps w:val="0"/>
                <w:sz w:val="22"/>
              </w:rPr>
              <w:tab/>
            </w:r>
            <w:r w:rsidRPr="00CA3D22">
              <w:rPr>
                <w:rStyle w:val="Lienhypertexte"/>
              </w:rPr>
              <w:t>Présence d’objets invalides</w:t>
            </w:r>
            <w:r>
              <w:rPr>
                <w:webHidden/>
              </w:rPr>
              <w:tab/>
            </w:r>
            <w:r>
              <w:rPr>
                <w:webHidden/>
              </w:rPr>
              <w:fldChar w:fldCharType="begin"/>
            </w:r>
            <w:r>
              <w:rPr>
                <w:webHidden/>
              </w:rPr>
              <w:instrText xml:space="preserve"> PAGEREF _Toc497990457 \h </w:instrText>
            </w:r>
            <w:r>
              <w:rPr>
                <w:webHidden/>
              </w:rPr>
            </w:r>
            <w:r>
              <w:rPr>
                <w:webHidden/>
              </w:rPr>
              <w:fldChar w:fldCharType="separate"/>
            </w:r>
            <w:r>
              <w:rPr>
                <w:webHidden/>
              </w:rPr>
              <w:t>9</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58" w:history="1">
            <w:r w:rsidRPr="00CA3D22">
              <w:rPr>
                <w:rStyle w:val="Lienhypertexte"/>
              </w:rPr>
              <w:t>5</w:t>
            </w:r>
            <w:r>
              <w:rPr>
                <w:rFonts w:asciiTheme="minorHAnsi" w:eastAsiaTheme="minorEastAsia" w:hAnsiTheme="minorHAnsi"/>
                <w:b w:val="0"/>
                <w:bCs w:val="0"/>
                <w:caps w:val="0"/>
                <w:color w:val="auto"/>
                <w:szCs w:val="22"/>
                <w:lang w:eastAsia="fr-FR"/>
              </w:rPr>
              <w:tab/>
            </w:r>
            <w:r w:rsidRPr="00CA3D22">
              <w:rPr>
                <w:rStyle w:val="Lienhypertexte"/>
              </w:rPr>
              <w:t>Les opportunités d’amélioration</w:t>
            </w:r>
            <w:r>
              <w:rPr>
                <w:webHidden/>
              </w:rPr>
              <w:tab/>
            </w:r>
            <w:r>
              <w:rPr>
                <w:webHidden/>
              </w:rPr>
              <w:fldChar w:fldCharType="begin"/>
            </w:r>
            <w:r>
              <w:rPr>
                <w:webHidden/>
              </w:rPr>
              <w:instrText xml:space="preserve"> PAGEREF _Toc497990458 \h </w:instrText>
            </w:r>
            <w:r>
              <w:rPr>
                <w:webHidden/>
              </w:rPr>
            </w:r>
            <w:r>
              <w:rPr>
                <w:webHidden/>
              </w:rPr>
              <w:fldChar w:fldCharType="separate"/>
            </w:r>
            <w:r>
              <w:rPr>
                <w:webHidden/>
              </w:rPr>
              <w:t>10</w:t>
            </w:r>
            <w:r>
              <w:rPr>
                <w:webHidden/>
              </w:rPr>
              <w:fldChar w:fldCharType="end"/>
            </w:r>
          </w:hyperlink>
        </w:p>
        <w:p w:rsidR="00FD369B" w:rsidRDefault="00FD369B">
          <w:pPr>
            <w:pStyle w:val="TM2"/>
            <w:rPr>
              <w:b w:val="0"/>
              <w:bCs w:val="0"/>
              <w:caps w:val="0"/>
              <w:sz w:val="22"/>
            </w:rPr>
          </w:pPr>
          <w:hyperlink w:anchor="_Toc497990459" w:history="1">
            <w:r w:rsidRPr="00CA3D22">
              <w:rPr>
                <w:rStyle w:val="Lienhypertexte"/>
              </w:rPr>
              <w:t>5.1</w:t>
            </w:r>
            <w:r>
              <w:rPr>
                <w:b w:val="0"/>
                <w:bCs w:val="0"/>
                <w:caps w:val="0"/>
                <w:sz w:val="22"/>
              </w:rPr>
              <w:tab/>
            </w:r>
            <w:r w:rsidRPr="00CA3D22">
              <w:rPr>
                <w:rStyle w:val="Lienhypertexte"/>
              </w:rPr>
              <w:t>Mettre en place un plan de migration vers une version en cours de support</w:t>
            </w:r>
            <w:r>
              <w:rPr>
                <w:webHidden/>
              </w:rPr>
              <w:tab/>
            </w:r>
            <w:r>
              <w:rPr>
                <w:webHidden/>
              </w:rPr>
              <w:fldChar w:fldCharType="begin"/>
            </w:r>
            <w:r>
              <w:rPr>
                <w:webHidden/>
              </w:rPr>
              <w:instrText xml:space="preserve"> PAGEREF _Toc497990459 \h </w:instrText>
            </w:r>
            <w:r>
              <w:rPr>
                <w:webHidden/>
              </w:rPr>
            </w:r>
            <w:r>
              <w:rPr>
                <w:webHidden/>
              </w:rPr>
              <w:fldChar w:fldCharType="separate"/>
            </w:r>
            <w:r>
              <w:rPr>
                <w:webHidden/>
              </w:rPr>
              <w:t>10</w:t>
            </w:r>
            <w:r>
              <w:rPr>
                <w:webHidden/>
              </w:rPr>
              <w:fldChar w:fldCharType="end"/>
            </w:r>
          </w:hyperlink>
        </w:p>
        <w:p w:rsidR="00FD369B" w:rsidRDefault="00FD369B">
          <w:pPr>
            <w:pStyle w:val="TM2"/>
            <w:rPr>
              <w:b w:val="0"/>
              <w:bCs w:val="0"/>
              <w:caps w:val="0"/>
              <w:sz w:val="22"/>
            </w:rPr>
          </w:pPr>
          <w:hyperlink w:anchor="_Toc497990460" w:history="1">
            <w:r w:rsidRPr="00CA3D22">
              <w:rPr>
                <w:rStyle w:val="Lienhypertexte"/>
              </w:rPr>
              <w:t>5.2</w:t>
            </w:r>
            <w:r>
              <w:rPr>
                <w:b w:val="0"/>
                <w:bCs w:val="0"/>
                <w:caps w:val="0"/>
                <w:sz w:val="22"/>
              </w:rPr>
              <w:tab/>
            </w:r>
            <w:r w:rsidRPr="00CA3D22">
              <w:rPr>
                <w:rStyle w:val="Lienhypertexte"/>
              </w:rPr>
              <w:t>Augmenter la RAM</w:t>
            </w:r>
            <w:r>
              <w:rPr>
                <w:webHidden/>
              </w:rPr>
              <w:tab/>
            </w:r>
            <w:r>
              <w:rPr>
                <w:webHidden/>
              </w:rPr>
              <w:fldChar w:fldCharType="begin"/>
            </w:r>
            <w:r>
              <w:rPr>
                <w:webHidden/>
              </w:rPr>
              <w:instrText xml:space="preserve"> PAGEREF _Toc497990460 \h </w:instrText>
            </w:r>
            <w:r>
              <w:rPr>
                <w:webHidden/>
              </w:rPr>
            </w:r>
            <w:r>
              <w:rPr>
                <w:webHidden/>
              </w:rPr>
              <w:fldChar w:fldCharType="separate"/>
            </w:r>
            <w:r>
              <w:rPr>
                <w:webHidden/>
              </w:rPr>
              <w:t>10</w:t>
            </w:r>
            <w:r>
              <w:rPr>
                <w:webHidden/>
              </w:rPr>
              <w:fldChar w:fldCharType="end"/>
            </w:r>
          </w:hyperlink>
        </w:p>
        <w:p w:rsidR="00FD369B" w:rsidRDefault="00FD369B">
          <w:pPr>
            <w:pStyle w:val="TM2"/>
            <w:rPr>
              <w:b w:val="0"/>
              <w:bCs w:val="0"/>
              <w:caps w:val="0"/>
              <w:sz w:val="22"/>
            </w:rPr>
          </w:pPr>
          <w:hyperlink w:anchor="_Toc497990461" w:history="1">
            <w:r w:rsidRPr="00CA3D22">
              <w:rPr>
                <w:rStyle w:val="Lienhypertexte"/>
              </w:rPr>
              <w:t>5.3</w:t>
            </w:r>
            <w:r>
              <w:rPr>
                <w:b w:val="0"/>
                <w:bCs w:val="0"/>
                <w:caps w:val="0"/>
                <w:sz w:val="22"/>
              </w:rPr>
              <w:tab/>
            </w:r>
            <w:r w:rsidRPr="00CA3D22">
              <w:rPr>
                <w:rStyle w:val="Lienhypertexte"/>
              </w:rPr>
              <w:t>Compiler en mode standard les objets compilés en mode débug.</w:t>
            </w:r>
            <w:r>
              <w:rPr>
                <w:webHidden/>
              </w:rPr>
              <w:tab/>
            </w:r>
            <w:r>
              <w:rPr>
                <w:webHidden/>
              </w:rPr>
              <w:fldChar w:fldCharType="begin"/>
            </w:r>
            <w:r>
              <w:rPr>
                <w:webHidden/>
              </w:rPr>
              <w:instrText xml:space="preserve"> PAGEREF _Toc497990461 \h </w:instrText>
            </w:r>
            <w:r>
              <w:rPr>
                <w:webHidden/>
              </w:rPr>
            </w:r>
            <w:r>
              <w:rPr>
                <w:webHidden/>
              </w:rPr>
              <w:fldChar w:fldCharType="separate"/>
            </w:r>
            <w:r>
              <w:rPr>
                <w:webHidden/>
              </w:rPr>
              <w:t>10</w:t>
            </w:r>
            <w:r>
              <w:rPr>
                <w:webHidden/>
              </w:rPr>
              <w:fldChar w:fldCharType="end"/>
            </w:r>
          </w:hyperlink>
        </w:p>
        <w:p w:rsidR="00FD369B" w:rsidRDefault="00FD369B">
          <w:pPr>
            <w:pStyle w:val="TM2"/>
            <w:rPr>
              <w:b w:val="0"/>
              <w:bCs w:val="0"/>
              <w:caps w:val="0"/>
              <w:sz w:val="22"/>
            </w:rPr>
          </w:pPr>
          <w:hyperlink w:anchor="_Toc497990462" w:history="1">
            <w:r w:rsidRPr="00CA3D22">
              <w:rPr>
                <w:rStyle w:val="Lienhypertexte"/>
              </w:rPr>
              <w:t>5.4</w:t>
            </w:r>
            <w:r>
              <w:rPr>
                <w:b w:val="0"/>
                <w:bCs w:val="0"/>
                <w:caps w:val="0"/>
                <w:sz w:val="22"/>
              </w:rPr>
              <w:tab/>
            </w:r>
            <w:r w:rsidRPr="00CA3D22">
              <w:rPr>
                <w:rStyle w:val="Lienhypertexte"/>
              </w:rPr>
              <w:t>Corriger ou supprimer les objets invalides</w:t>
            </w:r>
            <w:r>
              <w:rPr>
                <w:webHidden/>
              </w:rPr>
              <w:tab/>
            </w:r>
            <w:r>
              <w:rPr>
                <w:webHidden/>
              </w:rPr>
              <w:fldChar w:fldCharType="begin"/>
            </w:r>
            <w:r>
              <w:rPr>
                <w:webHidden/>
              </w:rPr>
              <w:instrText xml:space="preserve"> PAGEREF _Toc497990462 \h </w:instrText>
            </w:r>
            <w:r>
              <w:rPr>
                <w:webHidden/>
              </w:rPr>
            </w:r>
            <w:r>
              <w:rPr>
                <w:webHidden/>
              </w:rPr>
              <w:fldChar w:fldCharType="separate"/>
            </w:r>
            <w:r>
              <w:rPr>
                <w:webHidden/>
              </w:rPr>
              <w:t>10</w:t>
            </w:r>
            <w:r>
              <w:rPr>
                <w:webHidden/>
              </w:rPr>
              <w:fldChar w:fldCharType="end"/>
            </w:r>
          </w:hyperlink>
        </w:p>
        <w:p w:rsidR="00FD369B" w:rsidRDefault="00FD369B">
          <w:pPr>
            <w:pStyle w:val="TM2"/>
            <w:rPr>
              <w:b w:val="0"/>
              <w:bCs w:val="0"/>
              <w:caps w:val="0"/>
              <w:sz w:val="22"/>
            </w:rPr>
          </w:pPr>
          <w:hyperlink w:anchor="_Toc497990463" w:history="1">
            <w:r w:rsidRPr="00CA3D22">
              <w:rPr>
                <w:rStyle w:val="Lienhypertexte"/>
              </w:rPr>
              <w:t>5.5</w:t>
            </w:r>
            <w:r>
              <w:rPr>
                <w:b w:val="0"/>
                <w:bCs w:val="0"/>
                <w:caps w:val="0"/>
                <w:sz w:val="22"/>
              </w:rPr>
              <w:tab/>
            </w:r>
            <w:r w:rsidRPr="00CA3D22">
              <w:rPr>
                <w:rStyle w:val="Lienhypertexte"/>
              </w:rPr>
              <w:t>Tables fragmentées</w:t>
            </w:r>
            <w:r>
              <w:rPr>
                <w:webHidden/>
              </w:rPr>
              <w:tab/>
            </w:r>
            <w:r>
              <w:rPr>
                <w:webHidden/>
              </w:rPr>
              <w:fldChar w:fldCharType="begin"/>
            </w:r>
            <w:r>
              <w:rPr>
                <w:webHidden/>
              </w:rPr>
              <w:instrText xml:space="preserve"> PAGEREF _Toc497990463 \h </w:instrText>
            </w:r>
            <w:r>
              <w:rPr>
                <w:webHidden/>
              </w:rPr>
            </w:r>
            <w:r>
              <w:rPr>
                <w:webHidden/>
              </w:rPr>
              <w:fldChar w:fldCharType="separate"/>
            </w:r>
            <w:r>
              <w:rPr>
                <w:webHidden/>
              </w:rPr>
              <w:t>11</w:t>
            </w:r>
            <w:r>
              <w:rPr>
                <w:webHidden/>
              </w:rPr>
              <w:fldChar w:fldCharType="end"/>
            </w:r>
          </w:hyperlink>
        </w:p>
        <w:p w:rsidR="00FD369B" w:rsidRDefault="00FD369B">
          <w:pPr>
            <w:pStyle w:val="TM2"/>
            <w:rPr>
              <w:b w:val="0"/>
              <w:bCs w:val="0"/>
              <w:caps w:val="0"/>
              <w:sz w:val="22"/>
            </w:rPr>
          </w:pPr>
          <w:hyperlink w:anchor="_Toc497990464" w:history="1">
            <w:r w:rsidRPr="00CA3D22">
              <w:rPr>
                <w:rStyle w:val="Lienhypertexte"/>
              </w:rPr>
              <w:t>5.6</w:t>
            </w:r>
            <w:r>
              <w:rPr>
                <w:b w:val="0"/>
                <w:bCs w:val="0"/>
                <w:caps w:val="0"/>
                <w:sz w:val="22"/>
              </w:rPr>
              <w:tab/>
            </w:r>
            <w:r w:rsidRPr="00CA3D22">
              <w:rPr>
                <w:rStyle w:val="Lienhypertexte"/>
              </w:rPr>
              <w:t>Ajouter des index</w:t>
            </w:r>
            <w:r>
              <w:rPr>
                <w:webHidden/>
              </w:rPr>
              <w:tab/>
            </w:r>
            <w:r>
              <w:rPr>
                <w:webHidden/>
              </w:rPr>
              <w:fldChar w:fldCharType="begin"/>
            </w:r>
            <w:r>
              <w:rPr>
                <w:webHidden/>
              </w:rPr>
              <w:instrText xml:space="preserve"> PAGEREF _Toc497990464 \h </w:instrText>
            </w:r>
            <w:r>
              <w:rPr>
                <w:webHidden/>
              </w:rPr>
            </w:r>
            <w:r>
              <w:rPr>
                <w:webHidden/>
              </w:rPr>
              <w:fldChar w:fldCharType="separate"/>
            </w:r>
            <w:r>
              <w:rPr>
                <w:webHidden/>
              </w:rPr>
              <w:t>13</w:t>
            </w:r>
            <w:r>
              <w:rPr>
                <w:webHidden/>
              </w:rPr>
              <w:fldChar w:fldCharType="end"/>
            </w:r>
          </w:hyperlink>
        </w:p>
        <w:p w:rsidR="00FD369B" w:rsidRDefault="00FD369B">
          <w:pPr>
            <w:pStyle w:val="TM3"/>
            <w:rPr>
              <w:rFonts w:eastAsiaTheme="minorEastAsia"/>
              <w:sz w:val="22"/>
              <w:szCs w:val="22"/>
              <w:lang w:eastAsia="fr-FR"/>
            </w:rPr>
          </w:pPr>
          <w:hyperlink w:anchor="_Toc497990465" w:history="1">
            <w:r w:rsidRPr="00CA3D22">
              <w:rPr>
                <w:rStyle w:val="Lienhypertexte"/>
                <w:lang w:val="en-US"/>
              </w:rPr>
              <w:t>5.6.1</w:t>
            </w:r>
            <w:r>
              <w:rPr>
                <w:rFonts w:eastAsiaTheme="minorEastAsia"/>
                <w:sz w:val="22"/>
                <w:szCs w:val="22"/>
                <w:lang w:eastAsia="fr-FR"/>
              </w:rPr>
              <w:tab/>
            </w:r>
            <w:r w:rsidRPr="00CA3D22">
              <w:rPr>
                <w:rStyle w:val="Lienhypertexte"/>
              </w:rPr>
              <w:t xml:space="preserve">Table </w:t>
            </w:r>
            <w:r w:rsidRPr="00CA3D22">
              <w:rPr>
                <w:rStyle w:val="Lienhypertexte"/>
                <w:lang w:val="en-US"/>
              </w:rPr>
              <w:t>LBM_VENTE_POSTE</w:t>
            </w:r>
            <w:r>
              <w:rPr>
                <w:webHidden/>
              </w:rPr>
              <w:tab/>
            </w:r>
            <w:r>
              <w:rPr>
                <w:webHidden/>
              </w:rPr>
              <w:fldChar w:fldCharType="begin"/>
            </w:r>
            <w:r>
              <w:rPr>
                <w:webHidden/>
              </w:rPr>
              <w:instrText xml:space="preserve"> PAGEREF _Toc497990465 \h </w:instrText>
            </w:r>
            <w:r>
              <w:rPr>
                <w:webHidden/>
              </w:rPr>
            </w:r>
            <w:r>
              <w:rPr>
                <w:webHidden/>
              </w:rPr>
              <w:fldChar w:fldCharType="separate"/>
            </w:r>
            <w:r>
              <w:rPr>
                <w:webHidden/>
              </w:rPr>
              <w:t>13</w:t>
            </w:r>
            <w:r>
              <w:rPr>
                <w:webHidden/>
              </w:rPr>
              <w:fldChar w:fldCharType="end"/>
            </w:r>
          </w:hyperlink>
        </w:p>
        <w:p w:rsidR="00FD369B" w:rsidRDefault="00FD369B">
          <w:pPr>
            <w:pStyle w:val="TM2"/>
            <w:rPr>
              <w:b w:val="0"/>
              <w:bCs w:val="0"/>
              <w:caps w:val="0"/>
              <w:sz w:val="22"/>
            </w:rPr>
          </w:pPr>
          <w:hyperlink w:anchor="_Toc497990466" w:history="1">
            <w:r w:rsidRPr="00CA3D22">
              <w:rPr>
                <w:rStyle w:val="Lienhypertexte"/>
              </w:rPr>
              <w:t>5.7</w:t>
            </w:r>
            <w:r>
              <w:rPr>
                <w:b w:val="0"/>
                <w:bCs w:val="0"/>
                <w:caps w:val="0"/>
                <w:sz w:val="22"/>
              </w:rPr>
              <w:tab/>
            </w:r>
            <w:r w:rsidRPr="00CA3D22">
              <w:rPr>
                <w:rStyle w:val="Lienhypertexte"/>
              </w:rPr>
              <w:t>Corriger des requêtes consommatrices de ressources</w:t>
            </w:r>
            <w:r>
              <w:rPr>
                <w:webHidden/>
              </w:rPr>
              <w:tab/>
            </w:r>
            <w:r>
              <w:rPr>
                <w:webHidden/>
              </w:rPr>
              <w:fldChar w:fldCharType="begin"/>
            </w:r>
            <w:r>
              <w:rPr>
                <w:webHidden/>
              </w:rPr>
              <w:instrText xml:space="preserve"> PAGEREF _Toc497990466 \h </w:instrText>
            </w:r>
            <w:r>
              <w:rPr>
                <w:webHidden/>
              </w:rPr>
            </w:r>
            <w:r>
              <w:rPr>
                <w:webHidden/>
              </w:rPr>
              <w:fldChar w:fldCharType="separate"/>
            </w:r>
            <w:r>
              <w:rPr>
                <w:webHidden/>
              </w:rPr>
              <w:t>13</w:t>
            </w:r>
            <w:r>
              <w:rPr>
                <w:webHidden/>
              </w:rPr>
              <w:fldChar w:fldCharType="end"/>
            </w:r>
          </w:hyperlink>
        </w:p>
        <w:p w:rsidR="00FD369B" w:rsidRDefault="00FD369B">
          <w:pPr>
            <w:pStyle w:val="TM3"/>
            <w:rPr>
              <w:rFonts w:eastAsiaTheme="minorEastAsia"/>
              <w:sz w:val="22"/>
              <w:szCs w:val="22"/>
              <w:lang w:eastAsia="fr-FR"/>
            </w:rPr>
          </w:pPr>
          <w:hyperlink w:anchor="_Toc497990467" w:history="1">
            <w:r w:rsidRPr="00CA3D22">
              <w:rPr>
                <w:rStyle w:val="Lienhypertexte"/>
              </w:rPr>
              <w:t>5.7.1</w:t>
            </w:r>
            <w:r>
              <w:rPr>
                <w:rFonts w:eastAsiaTheme="minorEastAsia"/>
                <w:sz w:val="22"/>
                <w:szCs w:val="22"/>
                <w:lang w:eastAsia="fr-FR"/>
              </w:rPr>
              <w:tab/>
            </w:r>
            <w:r w:rsidRPr="00CA3D22">
              <w:rPr>
                <w:rStyle w:val="Lienhypertexte"/>
              </w:rPr>
              <w:t>Package STORELAND.PK_LB</w:t>
            </w:r>
            <w:r w:rsidRPr="00CA3D22">
              <w:rPr>
                <w:rStyle w:val="Lienhypertexte"/>
                <w:lang w:val="en-GB"/>
              </w:rPr>
              <w:t>M_VENTES_GU</w:t>
            </w:r>
            <w:r>
              <w:rPr>
                <w:webHidden/>
              </w:rPr>
              <w:tab/>
            </w:r>
            <w:r>
              <w:rPr>
                <w:webHidden/>
              </w:rPr>
              <w:fldChar w:fldCharType="begin"/>
            </w:r>
            <w:r>
              <w:rPr>
                <w:webHidden/>
              </w:rPr>
              <w:instrText xml:space="preserve"> PAGEREF _Toc497990467 \h </w:instrText>
            </w:r>
            <w:r>
              <w:rPr>
                <w:webHidden/>
              </w:rPr>
            </w:r>
            <w:r>
              <w:rPr>
                <w:webHidden/>
              </w:rPr>
              <w:fldChar w:fldCharType="separate"/>
            </w:r>
            <w:r>
              <w:rPr>
                <w:webHidden/>
              </w:rPr>
              <w:t>13</w:t>
            </w:r>
            <w:r>
              <w:rPr>
                <w:webHidden/>
              </w:rPr>
              <w:fldChar w:fldCharType="end"/>
            </w:r>
          </w:hyperlink>
        </w:p>
        <w:p w:rsidR="00FD369B" w:rsidRDefault="00FD369B">
          <w:pPr>
            <w:pStyle w:val="TM3"/>
            <w:rPr>
              <w:rFonts w:eastAsiaTheme="minorEastAsia"/>
              <w:sz w:val="22"/>
              <w:szCs w:val="22"/>
              <w:lang w:eastAsia="fr-FR"/>
            </w:rPr>
          </w:pPr>
          <w:hyperlink w:anchor="_Toc497990468" w:history="1">
            <w:r w:rsidRPr="00CA3D22">
              <w:rPr>
                <w:rStyle w:val="Lienhypertexte"/>
              </w:rPr>
              <w:t>Storland.exe</w:t>
            </w:r>
            <w:r>
              <w:rPr>
                <w:webHidden/>
              </w:rPr>
              <w:tab/>
            </w:r>
            <w:r>
              <w:rPr>
                <w:webHidden/>
              </w:rPr>
              <w:fldChar w:fldCharType="begin"/>
            </w:r>
            <w:r>
              <w:rPr>
                <w:webHidden/>
              </w:rPr>
              <w:instrText xml:space="preserve"> PAGEREF _Toc497990468 \h </w:instrText>
            </w:r>
            <w:r>
              <w:rPr>
                <w:webHidden/>
              </w:rPr>
            </w:r>
            <w:r>
              <w:rPr>
                <w:webHidden/>
              </w:rPr>
              <w:fldChar w:fldCharType="separate"/>
            </w:r>
            <w:r>
              <w:rPr>
                <w:webHidden/>
              </w:rPr>
              <w:t>15</w:t>
            </w:r>
            <w:r>
              <w:rPr>
                <w:webHidden/>
              </w:rPr>
              <w:fldChar w:fldCharType="end"/>
            </w:r>
          </w:hyperlink>
        </w:p>
        <w:p w:rsidR="00FD369B" w:rsidRDefault="00FD369B">
          <w:pPr>
            <w:pStyle w:val="TM1"/>
            <w:rPr>
              <w:rFonts w:asciiTheme="minorHAnsi" w:eastAsiaTheme="minorEastAsia" w:hAnsiTheme="minorHAnsi"/>
              <w:b w:val="0"/>
              <w:bCs w:val="0"/>
              <w:caps w:val="0"/>
              <w:color w:val="auto"/>
              <w:szCs w:val="22"/>
              <w:lang w:eastAsia="fr-FR"/>
            </w:rPr>
          </w:pPr>
          <w:hyperlink w:anchor="_Toc497990469" w:history="1">
            <w:r w:rsidRPr="00CA3D22">
              <w:rPr>
                <w:rStyle w:val="Lienhypertexte"/>
              </w:rPr>
              <w:t>6</w:t>
            </w:r>
            <w:r>
              <w:rPr>
                <w:rFonts w:asciiTheme="minorHAnsi" w:eastAsiaTheme="minorEastAsia" w:hAnsiTheme="minorHAnsi"/>
                <w:b w:val="0"/>
                <w:bCs w:val="0"/>
                <w:caps w:val="0"/>
                <w:color w:val="auto"/>
                <w:szCs w:val="22"/>
                <w:lang w:eastAsia="fr-FR"/>
              </w:rPr>
              <w:tab/>
            </w:r>
            <w:r w:rsidRPr="00CA3D22">
              <w:rPr>
                <w:rStyle w:val="Lienhypertexte"/>
              </w:rPr>
              <w:t>Annexes</w:t>
            </w:r>
            <w:r>
              <w:rPr>
                <w:webHidden/>
              </w:rPr>
              <w:tab/>
            </w:r>
            <w:r>
              <w:rPr>
                <w:webHidden/>
              </w:rPr>
              <w:fldChar w:fldCharType="begin"/>
            </w:r>
            <w:r>
              <w:rPr>
                <w:webHidden/>
              </w:rPr>
              <w:instrText xml:space="preserve"> PAGEREF _Toc497990469 \h </w:instrText>
            </w:r>
            <w:r>
              <w:rPr>
                <w:webHidden/>
              </w:rPr>
            </w:r>
            <w:r>
              <w:rPr>
                <w:webHidden/>
              </w:rPr>
              <w:fldChar w:fldCharType="separate"/>
            </w:r>
            <w:r>
              <w:rPr>
                <w:webHidden/>
              </w:rPr>
              <w:t>17</w:t>
            </w:r>
            <w:r>
              <w:rPr>
                <w:webHidden/>
              </w:rPr>
              <w:fldChar w:fldCharType="end"/>
            </w:r>
          </w:hyperlink>
        </w:p>
        <w:p w:rsidR="00FD369B" w:rsidRDefault="00FD369B">
          <w:pPr>
            <w:pStyle w:val="TM2"/>
            <w:rPr>
              <w:b w:val="0"/>
              <w:bCs w:val="0"/>
              <w:caps w:val="0"/>
              <w:sz w:val="22"/>
            </w:rPr>
          </w:pPr>
          <w:hyperlink w:anchor="_Toc497990470" w:history="1">
            <w:r w:rsidRPr="00CA3D22">
              <w:rPr>
                <w:rStyle w:val="Lienhypertexte"/>
              </w:rPr>
              <w:t>6.1</w:t>
            </w:r>
            <w:r>
              <w:rPr>
                <w:b w:val="0"/>
                <w:bCs w:val="0"/>
                <w:caps w:val="0"/>
                <w:sz w:val="22"/>
              </w:rPr>
              <w:tab/>
            </w:r>
            <w:r w:rsidRPr="00CA3D22">
              <w:rPr>
                <w:rStyle w:val="Lienhypertexte"/>
              </w:rPr>
              <w:t>Script de compilation des objets en mode debug</w:t>
            </w:r>
            <w:r>
              <w:rPr>
                <w:webHidden/>
              </w:rPr>
              <w:tab/>
            </w:r>
            <w:r>
              <w:rPr>
                <w:webHidden/>
              </w:rPr>
              <w:fldChar w:fldCharType="begin"/>
            </w:r>
            <w:r>
              <w:rPr>
                <w:webHidden/>
              </w:rPr>
              <w:instrText xml:space="preserve"> PAGEREF _Toc497990470 \h </w:instrText>
            </w:r>
            <w:r>
              <w:rPr>
                <w:webHidden/>
              </w:rPr>
            </w:r>
            <w:r>
              <w:rPr>
                <w:webHidden/>
              </w:rPr>
              <w:fldChar w:fldCharType="separate"/>
            </w:r>
            <w:r>
              <w:rPr>
                <w:webHidden/>
              </w:rPr>
              <w:t>17</w:t>
            </w:r>
            <w:r>
              <w:rPr>
                <w:webHidden/>
              </w:rPr>
              <w:fldChar w:fldCharType="end"/>
            </w:r>
          </w:hyperlink>
        </w:p>
        <w:p w:rsidR="00FD369B" w:rsidRDefault="00FD369B">
          <w:pPr>
            <w:pStyle w:val="TM2"/>
            <w:rPr>
              <w:b w:val="0"/>
              <w:bCs w:val="0"/>
              <w:caps w:val="0"/>
              <w:sz w:val="22"/>
            </w:rPr>
          </w:pPr>
          <w:hyperlink w:anchor="_Toc497990471" w:history="1">
            <w:r w:rsidRPr="00CA3D22">
              <w:rPr>
                <w:rStyle w:val="Lienhypertexte"/>
              </w:rPr>
              <w:t>6.2</w:t>
            </w:r>
            <w:r>
              <w:rPr>
                <w:b w:val="0"/>
                <w:bCs w:val="0"/>
                <w:caps w:val="0"/>
                <w:sz w:val="22"/>
              </w:rPr>
              <w:tab/>
            </w:r>
            <w:r w:rsidRPr="00CA3D22">
              <w:rPr>
                <w:rStyle w:val="Lienhypertexte"/>
              </w:rPr>
              <w:t>Script de compilation des objets invalides</w:t>
            </w:r>
            <w:r>
              <w:rPr>
                <w:webHidden/>
              </w:rPr>
              <w:tab/>
            </w:r>
            <w:r>
              <w:rPr>
                <w:webHidden/>
              </w:rPr>
              <w:fldChar w:fldCharType="begin"/>
            </w:r>
            <w:r>
              <w:rPr>
                <w:webHidden/>
              </w:rPr>
              <w:instrText xml:space="preserve"> PAGEREF _Toc497990471 \h </w:instrText>
            </w:r>
            <w:r>
              <w:rPr>
                <w:webHidden/>
              </w:rPr>
            </w:r>
            <w:r>
              <w:rPr>
                <w:webHidden/>
              </w:rPr>
              <w:fldChar w:fldCharType="separate"/>
            </w:r>
            <w:r>
              <w:rPr>
                <w:webHidden/>
              </w:rPr>
              <w:t>17</w:t>
            </w:r>
            <w:r>
              <w:rPr>
                <w:webHidden/>
              </w:rPr>
              <w:fldChar w:fldCharType="end"/>
            </w:r>
          </w:hyperlink>
        </w:p>
        <w:p w:rsidR="00FD369B" w:rsidRDefault="00FD369B">
          <w:pPr>
            <w:pStyle w:val="TM2"/>
            <w:rPr>
              <w:b w:val="0"/>
              <w:bCs w:val="0"/>
              <w:caps w:val="0"/>
              <w:sz w:val="22"/>
            </w:rPr>
          </w:pPr>
          <w:hyperlink w:anchor="_Toc497990472" w:history="1">
            <w:r w:rsidRPr="00CA3D22">
              <w:rPr>
                <w:rStyle w:val="Lienhypertexte"/>
              </w:rPr>
              <w:t>6.3</w:t>
            </w:r>
            <w:r>
              <w:rPr>
                <w:b w:val="0"/>
                <w:bCs w:val="0"/>
                <w:caps w:val="0"/>
                <w:sz w:val="22"/>
              </w:rPr>
              <w:tab/>
            </w:r>
            <w:r w:rsidRPr="00CA3D22">
              <w:rPr>
                <w:rStyle w:val="Lienhypertexte"/>
              </w:rPr>
              <w:t>Compression des tables fragmentées</w:t>
            </w:r>
            <w:r>
              <w:rPr>
                <w:webHidden/>
              </w:rPr>
              <w:tab/>
            </w:r>
            <w:r>
              <w:rPr>
                <w:webHidden/>
              </w:rPr>
              <w:fldChar w:fldCharType="begin"/>
            </w:r>
            <w:r>
              <w:rPr>
                <w:webHidden/>
              </w:rPr>
              <w:instrText xml:space="preserve"> PAGEREF _Toc497990472 \h </w:instrText>
            </w:r>
            <w:r>
              <w:rPr>
                <w:webHidden/>
              </w:rPr>
            </w:r>
            <w:r>
              <w:rPr>
                <w:webHidden/>
              </w:rPr>
              <w:fldChar w:fldCharType="separate"/>
            </w:r>
            <w:r>
              <w:rPr>
                <w:webHidden/>
              </w:rPr>
              <w:t>18</w:t>
            </w:r>
            <w:r>
              <w:rPr>
                <w:webHidden/>
              </w:rPr>
              <w:fldChar w:fldCharType="end"/>
            </w:r>
          </w:hyperlink>
        </w:p>
        <w:p w:rsidR="00FD369B" w:rsidRDefault="00FD369B">
          <w:pPr>
            <w:pStyle w:val="TM2"/>
            <w:rPr>
              <w:b w:val="0"/>
              <w:bCs w:val="0"/>
              <w:caps w:val="0"/>
              <w:sz w:val="22"/>
            </w:rPr>
          </w:pPr>
          <w:hyperlink w:anchor="_Toc497990473" w:history="1">
            <w:r w:rsidRPr="00CA3D22">
              <w:rPr>
                <w:rStyle w:val="Lienhypertexte"/>
              </w:rPr>
              <w:t>6.4</w:t>
            </w:r>
            <w:r>
              <w:rPr>
                <w:b w:val="0"/>
                <w:bCs w:val="0"/>
                <w:caps w:val="0"/>
                <w:sz w:val="22"/>
              </w:rPr>
              <w:tab/>
            </w:r>
            <w:r w:rsidRPr="00CA3D22">
              <w:rPr>
                <w:rStyle w:val="Lienhypertexte"/>
              </w:rPr>
              <w:t>Extrait de V$DATABASE</w:t>
            </w:r>
            <w:r>
              <w:rPr>
                <w:webHidden/>
              </w:rPr>
              <w:tab/>
            </w:r>
            <w:r>
              <w:rPr>
                <w:webHidden/>
              </w:rPr>
              <w:fldChar w:fldCharType="begin"/>
            </w:r>
            <w:r>
              <w:rPr>
                <w:webHidden/>
              </w:rPr>
              <w:instrText xml:space="preserve"> PAGEREF _Toc497990473 \h </w:instrText>
            </w:r>
            <w:r>
              <w:rPr>
                <w:webHidden/>
              </w:rPr>
            </w:r>
            <w:r>
              <w:rPr>
                <w:webHidden/>
              </w:rPr>
              <w:fldChar w:fldCharType="separate"/>
            </w:r>
            <w:r>
              <w:rPr>
                <w:webHidden/>
              </w:rPr>
              <w:t>18</w:t>
            </w:r>
            <w:r>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7990446"/>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7990447"/>
      <w:r>
        <w:lastRenderedPageBreak/>
        <w:t>Environnement</w:t>
      </w:r>
      <w:bookmarkEnd w:id="1"/>
    </w:p>
    <w:p w:rsidR="00B130DF" w:rsidRDefault="00607C17" w:rsidP="00B130DF">
      <w:pPr>
        <w:pStyle w:val="Titre2"/>
      </w:pPr>
      <w:bookmarkStart w:id="2" w:name="_Toc497990448"/>
      <w:r>
        <w:t>Os</w:t>
      </w:r>
      <w:bookmarkEnd w:id="2"/>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bookmarkStart w:id="3" w:name="_Toc497990449"/>
      <w:r>
        <w:t>RDBMS</w:t>
      </w:r>
      <w:bookmarkEnd w:id="3"/>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9F65E4" w:rsidRDefault="009F65E4" w:rsidP="009F65E4">
      <w:pPr>
        <w:pStyle w:val="Titre3"/>
      </w:pPr>
      <w:bookmarkStart w:id="4" w:name="_Toc497990450"/>
      <w:r>
        <w:t>La base STORPROD</w:t>
      </w:r>
      <w:bookmarkEnd w:id="4"/>
    </w:p>
    <w:p w:rsidR="009F65E4" w:rsidRDefault="00DE6FF5" w:rsidP="009F65E4">
      <w:pPr>
        <w:pStyle w:val="Titre4"/>
      </w:pPr>
      <w:r>
        <w:t>Caractéristiques</w:t>
      </w:r>
      <w:r w:rsidR="009F65E4">
        <w:t xml:space="preserve"> physique</w:t>
      </w:r>
      <w:r>
        <w:t>s</w:t>
      </w:r>
    </w:p>
    <w:p w:rsidR="00DE6FF5" w:rsidRDefault="00320719" w:rsidP="00AF67D1">
      <w:pPr>
        <w:pStyle w:val="Titre5"/>
      </w:pPr>
      <w:r>
        <w:t xml:space="preserve">Les </w:t>
      </w:r>
      <w:proofErr w:type="spellStart"/>
      <w:r w:rsidR="00AF67D1">
        <w:t>tablespaces</w:t>
      </w:r>
      <w:proofErr w:type="spellEnd"/>
    </w:p>
    <w:tbl>
      <w:tblPr>
        <w:tblW w:w="9654"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045"/>
        <w:gridCol w:w="935"/>
        <w:gridCol w:w="1405"/>
        <w:gridCol w:w="1867"/>
        <w:gridCol w:w="993"/>
        <w:gridCol w:w="992"/>
        <w:gridCol w:w="1417"/>
      </w:tblGrid>
      <w:tr w:rsidR="003D7F64" w:rsidRPr="00BA3FE1" w:rsidTr="00FD369B">
        <w:trPr>
          <w:trHeight w:val="626"/>
        </w:trPr>
        <w:tc>
          <w:tcPr>
            <w:tcW w:w="2045" w:type="dxa"/>
            <w:shd w:val="pct5" w:color="auto" w:fill="auto"/>
            <w:noWrap/>
            <w:hideMark/>
          </w:tcPr>
          <w:p w:rsidR="003D7F64" w:rsidRPr="00AF67D1" w:rsidRDefault="003D7F64" w:rsidP="00BA3FE1">
            <w:pPr>
              <w:spacing w:after="0" w:line="240" w:lineRule="auto"/>
              <w:jc w:val="left"/>
              <w:rPr>
                <w:rFonts w:eastAsia="Times New Roman" w:cs="Times New Roman"/>
                <w:color w:val="000000"/>
                <w:szCs w:val="20"/>
                <w:lang w:eastAsia="fr-FR"/>
              </w:rPr>
            </w:pPr>
            <w:r w:rsidRPr="00BA3FE1">
              <w:rPr>
                <w:rFonts w:eastAsia="Times New Roman" w:cs="Times New Roman"/>
                <w:color w:val="000000"/>
                <w:szCs w:val="20"/>
                <w:lang w:eastAsia="fr-FR"/>
              </w:rPr>
              <w:t>TABLESPACE</w:t>
            </w:r>
          </w:p>
        </w:tc>
        <w:tc>
          <w:tcPr>
            <w:tcW w:w="93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STATUS</w:t>
            </w:r>
          </w:p>
        </w:tc>
        <w:tc>
          <w:tcPr>
            <w:tcW w:w="140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CONTENTS</w:t>
            </w:r>
          </w:p>
        </w:tc>
        <w:tc>
          <w:tcPr>
            <w:tcW w:w="1867" w:type="dxa"/>
            <w:shd w:val="pct5" w:color="auto" w:fill="auto"/>
            <w:noWrap/>
            <w:hideMark/>
          </w:tcPr>
          <w:p w:rsidR="003D7F64" w:rsidRPr="00AF67D1" w:rsidRDefault="003D7F64" w:rsidP="003D7F64">
            <w:pPr>
              <w:spacing w:after="0" w:line="240" w:lineRule="auto"/>
              <w:jc w:val="left"/>
              <w:rPr>
                <w:rFonts w:eastAsia="Times New Roman" w:cs="Times New Roman"/>
                <w:color w:val="000000"/>
                <w:szCs w:val="20"/>
                <w:lang w:val="en-US" w:eastAsia="fr-FR"/>
              </w:rPr>
            </w:pPr>
            <w:r w:rsidRPr="00BA3FE1">
              <w:rPr>
                <w:rFonts w:eastAsia="Times New Roman" w:cs="Times New Roman"/>
                <w:color w:val="000000"/>
                <w:szCs w:val="20"/>
                <w:lang w:val="en-US" w:eastAsia="fr-FR"/>
              </w:rPr>
              <w:t>EXTENT</w:t>
            </w:r>
            <w:r>
              <w:rPr>
                <w:rFonts w:eastAsia="Times New Roman" w:cs="Times New Roman"/>
                <w:color w:val="000000"/>
                <w:szCs w:val="20"/>
                <w:lang w:val="en-US" w:eastAsia="fr-FR"/>
              </w:rPr>
              <w:t xml:space="preserve"> </w:t>
            </w:r>
            <w:r w:rsidRPr="00AF67D1">
              <w:rPr>
                <w:rFonts w:eastAsia="Times New Roman" w:cs="Times New Roman"/>
                <w:color w:val="000000"/>
                <w:szCs w:val="20"/>
                <w:lang w:val="en-US" w:eastAsia="fr-FR"/>
              </w:rPr>
              <w:t>MANAGEMENT</w:t>
            </w:r>
          </w:p>
        </w:tc>
        <w:tc>
          <w:tcPr>
            <w:tcW w:w="993" w:type="dxa"/>
            <w:shd w:val="pct5" w:color="auto" w:fill="auto"/>
          </w:tcPr>
          <w:p w:rsidR="003D7F64" w:rsidRPr="00BA3FE1" w:rsidRDefault="003D7F64">
            <w:pPr>
              <w:rPr>
                <w:color w:val="000000"/>
                <w:szCs w:val="20"/>
                <w:lang w:val="en-US"/>
              </w:rPr>
            </w:pPr>
            <w:r w:rsidRPr="00BA3FE1">
              <w:rPr>
                <w:color w:val="000000"/>
                <w:szCs w:val="20"/>
                <w:lang w:val="en-US"/>
              </w:rPr>
              <w:t>BLOCK SIZE</w:t>
            </w:r>
          </w:p>
        </w:tc>
        <w:tc>
          <w:tcPr>
            <w:tcW w:w="992" w:type="dxa"/>
            <w:shd w:val="pct5" w:color="auto" w:fill="auto"/>
          </w:tcPr>
          <w:p w:rsidR="003D7F64" w:rsidRDefault="003D7F64">
            <w:pPr>
              <w:rPr>
                <w:color w:val="000000"/>
                <w:sz w:val="22"/>
              </w:rPr>
            </w:pPr>
            <w:r>
              <w:rPr>
                <w:color w:val="000000"/>
                <w:sz w:val="22"/>
              </w:rPr>
              <w:t>MIN EXTENTS</w:t>
            </w:r>
          </w:p>
        </w:tc>
        <w:tc>
          <w:tcPr>
            <w:tcW w:w="1417" w:type="dxa"/>
            <w:shd w:val="pct5" w:color="auto" w:fill="auto"/>
          </w:tcPr>
          <w:p w:rsidR="003D7F64" w:rsidRDefault="003D7F64" w:rsidP="003D7F64">
            <w:pPr>
              <w:rPr>
                <w:color w:val="000000"/>
                <w:sz w:val="22"/>
              </w:rPr>
            </w:pPr>
            <w:r>
              <w:rPr>
                <w:color w:val="000000"/>
                <w:sz w:val="22"/>
              </w:rPr>
              <w:t>MAX EXTENTS</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SYSTEM</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UNDOTBS1</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SYSAUX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93" w:type="dxa"/>
          </w:tcPr>
          <w:p w:rsidR="003D7F64" w:rsidRPr="00BA3FE1" w:rsidRDefault="003D7F64">
            <w:pPr>
              <w:jc w:val="right"/>
              <w:rPr>
                <w:color w:val="000000"/>
                <w:szCs w:val="20"/>
                <w:lang w:val="en-US"/>
              </w:rPr>
            </w:pPr>
            <w:r w:rsidRPr="00BA3FE1">
              <w:rPr>
                <w:color w:val="000000"/>
                <w:szCs w:val="20"/>
                <w:lang w:val="en-US"/>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TEMP</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val="en-US" w:eastAsia="fr-FR"/>
              </w:rPr>
              <w:t>ONLIN</w:t>
            </w:r>
            <w:r w:rsidRPr="00AF67D1">
              <w:rPr>
                <w:rFonts w:eastAsia="Times New Roman" w:cs="Times New Roman"/>
                <w:color w:val="000000"/>
                <w:szCs w:val="20"/>
                <w:lang w:eastAsia="fr-FR"/>
              </w:rPr>
              <w:t>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TEMPORARY</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1048576</w:t>
            </w:r>
          </w:p>
        </w:tc>
        <w:tc>
          <w:tcPr>
            <w:tcW w:w="1417" w:type="dxa"/>
          </w:tcPr>
          <w:p w:rsidR="003D7F64" w:rsidRDefault="003D7F64">
            <w:pPr>
              <w:rPr>
                <w:color w:val="000000"/>
                <w:sz w:val="22"/>
              </w:rPr>
            </w:pP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USERS</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STORELAND_DATA</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r w:rsidR="003D7F64" w:rsidRPr="00BA3FE1" w:rsidTr="00FD369B">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STORELAND_IDX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867"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93" w:type="dxa"/>
          </w:tcPr>
          <w:p w:rsidR="003D7F64" w:rsidRPr="00BA3FE1" w:rsidRDefault="003D7F64">
            <w:pPr>
              <w:jc w:val="right"/>
              <w:rPr>
                <w:color w:val="000000"/>
                <w:szCs w:val="20"/>
              </w:rPr>
            </w:pPr>
            <w:r w:rsidRPr="00BA3FE1">
              <w:rPr>
                <w:color w:val="000000"/>
                <w:szCs w:val="20"/>
              </w:rPr>
              <w:t>8192</w:t>
            </w:r>
          </w:p>
        </w:tc>
        <w:tc>
          <w:tcPr>
            <w:tcW w:w="992" w:type="dxa"/>
          </w:tcPr>
          <w:p w:rsidR="003D7F64" w:rsidRDefault="003D7F64">
            <w:pPr>
              <w:jc w:val="right"/>
              <w:rPr>
                <w:color w:val="000000"/>
                <w:sz w:val="22"/>
              </w:rPr>
            </w:pPr>
            <w:r>
              <w:rPr>
                <w:color w:val="000000"/>
                <w:sz w:val="22"/>
              </w:rPr>
              <w:t>65536</w:t>
            </w:r>
          </w:p>
        </w:tc>
        <w:tc>
          <w:tcPr>
            <w:tcW w:w="1417" w:type="dxa"/>
          </w:tcPr>
          <w:p w:rsidR="003D7F64" w:rsidRDefault="003D7F64">
            <w:pPr>
              <w:jc w:val="right"/>
              <w:rPr>
                <w:color w:val="000000"/>
                <w:sz w:val="22"/>
              </w:rPr>
            </w:pPr>
            <w:r>
              <w:rPr>
                <w:color w:val="000000"/>
                <w:sz w:val="22"/>
              </w:rPr>
              <w:t>2147483645</w:t>
            </w:r>
          </w:p>
        </w:tc>
      </w:tr>
    </w:tbl>
    <w:p w:rsidR="00AF67D1" w:rsidRDefault="00EA3343" w:rsidP="00AF67D1">
      <w:r>
        <w:t xml:space="preserve">Les tables et index du schéma </w:t>
      </w:r>
      <w:r w:rsidR="00C1575A">
        <w:t>STORELAND</w:t>
      </w:r>
      <w:r>
        <w:t xml:space="preserve"> sont respectivement répartis sur les </w:t>
      </w:r>
      <w:proofErr w:type="spellStart"/>
      <w:r>
        <w:t>tablespaces</w:t>
      </w:r>
      <w:proofErr w:type="spellEnd"/>
      <w:r>
        <w:t xml:space="preserve"> STORELAND_DATA et STORELAND_IDX.</w:t>
      </w:r>
    </w:p>
    <w:p w:rsidR="00320719" w:rsidRDefault="00320719" w:rsidP="00320719">
      <w:pPr>
        <w:pStyle w:val="Titre5"/>
      </w:pPr>
      <w:r>
        <w:t xml:space="preserve">Les </w:t>
      </w:r>
      <w:proofErr w:type="spellStart"/>
      <w:r>
        <w:t>database</w:t>
      </w:r>
      <w:proofErr w:type="spellEnd"/>
      <w:r>
        <w:t xml:space="preserve"> files du schéma </w:t>
      </w:r>
      <w:proofErr w:type="spellStart"/>
      <w:r>
        <w:t>Storeland</w:t>
      </w:r>
      <w:proofErr w:type="spellEnd"/>
    </w:p>
    <w:tbl>
      <w:tblPr>
        <w:tblW w:w="9654" w:type="dxa"/>
        <w:tblInd w:w="55" w:type="dxa"/>
        <w:tblBorders>
          <w:insideH w:val="single" w:sz="4" w:space="0" w:color="auto"/>
        </w:tblBorders>
        <w:tblCellMar>
          <w:left w:w="70" w:type="dxa"/>
          <w:right w:w="70" w:type="dxa"/>
        </w:tblCellMar>
        <w:tblLook w:val="04A0" w:firstRow="1" w:lastRow="0" w:firstColumn="1" w:lastColumn="0" w:noHBand="0" w:noVBand="1"/>
      </w:tblPr>
      <w:tblGrid>
        <w:gridCol w:w="2000"/>
        <w:gridCol w:w="283"/>
        <w:gridCol w:w="7371"/>
      </w:tblGrid>
      <w:tr w:rsidR="00A93BE5" w:rsidRPr="00F70BA5" w:rsidTr="00A93BE5">
        <w:trPr>
          <w:trHeight w:val="315"/>
          <w:tblHeader/>
        </w:trPr>
        <w:tc>
          <w:tcPr>
            <w:tcW w:w="2000" w:type="dxa"/>
            <w:tcBorders>
              <w:top w:val="nil"/>
              <w:bottom w:val="single" w:sz="4" w:space="0" w:color="auto"/>
            </w:tcBorders>
            <w:shd w:val="pct5" w:color="auto" w:fill="auto"/>
            <w:noWrap/>
            <w:hideMark/>
          </w:tcPr>
          <w:p w:rsidR="00A93BE5" w:rsidRPr="00F70BA5" w:rsidRDefault="00A93BE5">
            <w:pPr>
              <w:jc w:val="right"/>
              <w:rPr>
                <w:color w:val="000000"/>
                <w:szCs w:val="24"/>
              </w:rPr>
            </w:pPr>
            <w:r w:rsidRPr="00F70BA5">
              <w:rPr>
                <w:color w:val="000000"/>
                <w:szCs w:val="24"/>
              </w:rPr>
              <w:t>Taille (octets)</w:t>
            </w:r>
          </w:p>
        </w:tc>
        <w:tc>
          <w:tcPr>
            <w:tcW w:w="283" w:type="dxa"/>
            <w:tcBorders>
              <w:top w:val="nil"/>
              <w:bottom w:val="single" w:sz="4" w:space="0" w:color="auto"/>
            </w:tcBorders>
            <w:shd w:val="pct5" w:color="auto" w:fill="auto"/>
          </w:tcPr>
          <w:p w:rsidR="00A93BE5" w:rsidRPr="00F70BA5" w:rsidRDefault="00A93BE5">
            <w:pPr>
              <w:rPr>
                <w:color w:val="000000"/>
                <w:szCs w:val="24"/>
              </w:rPr>
            </w:pPr>
          </w:p>
        </w:tc>
        <w:tc>
          <w:tcPr>
            <w:tcW w:w="7371" w:type="dxa"/>
            <w:tcBorders>
              <w:top w:val="nil"/>
              <w:bottom w:val="single" w:sz="4" w:space="0" w:color="auto"/>
            </w:tcBorders>
            <w:shd w:val="pct5" w:color="auto" w:fill="auto"/>
            <w:noWrap/>
            <w:hideMark/>
          </w:tcPr>
          <w:p w:rsidR="00A93BE5" w:rsidRPr="00F70BA5" w:rsidRDefault="00A93BE5">
            <w:pPr>
              <w:rPr>
                <w:color w:val="000000"/>
                <w:szCs w:val="24"/>
              </w:rPr>
            </w:pPr>
            <w:r w:rsidRPr="00F70BA5">
              <w:rPr>
                <w:color w:val="000000"/>
                <w:szCs w:val="24"/>
              </w:rPr>
              <w:t>Fichier</w:t>
            </w:r>
          </w:p>
        </w:tc>
      </w:tr>
      <w:tr w:rsidR="00A93BE5" w:rsidRPr="00320719" w:rsidTr="00A93BE5">
        <w:trPr>
          <w:trHeight w:val="289"/>
        </w:trPr>
        <w:tc>
          <w:tcPr>
            <w:tcW w:w="2000" w:type="dxa"/>
            <w:tcBorders>
              <w:top w:val="single" w:sz="4" w:space="0" w:color="auto"/>
            </w:tcBorders>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Borders>
              <w:top w:val="single" w:sz="4" w:space="0" w:color="auto"/>
            </w:tcBorders>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tcBorders>
              <w:top w:val="single" w:sz="4" w:space="0" w:color="auto"/>
            </w:tcBorders>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STORELAND_DATA03.ORA</w:t>
            </w:r>
            <w:bookmarkStart w:id="5" w:name="_GoBack"/>
            <w:bookmarkEnd w:id="5"/>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STORELAND_DATA04.ORA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STORELAND_DATA05.ORA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STORELAND_DATA06.ORA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STORELAND_DATA07.ORA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STORELAND_DATA08.ORA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lastRenderedPageBreak/>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STORELAND_DATA09.ORA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STORELAND_DATA10.ORA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STORELAND_IDX01.ORA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STORELAND_IDX02.ORA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STORELAND_IDX03.ORA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STORELAND_IDX04.ORA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STORELAND_IDX05.ORA</w:t>
            </w:r>
          </w:p>
        </w:tc>
      </w:tr>
      <w:tr w:rsidR="00A93BE5" w:rsidRPr="00320719" w:rsidTr="00A93BE5">
        <w:trPr>
          <w:trHeight w:val="289"/>
        </w:trPr>
        <w:tc>
          <w:tcPr>
            <w:tcW w:w="2000" w:type="dxa"/>
            <w:shd w:val="clear" w:color="auto" w:fill="auto"/>
            <w:noWrap/>
            <w:hideMark/>
          </w:tcPr>
          <w:p w:rsidR="00A93BE5" w:rsidRPr="00320719" w:rsidRDefault="00A93BE5"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10 485 768 192</w:t>
            </w:r>
          </w:p>
        </w:tc>
        <w:tc>
          <w:tcPr>
            <w:tcW w:w="283" w:type="dxa"/>
          </w:tcPr>
          <w:p w:rsidR="00A93BE5" w:rsidRPr="00320719" w:rsidRDefault="00A93BE5" w:rsidP="00320719">
            <w:pPr>
              <w:spacing w:after="0" w:line="240" w:lineRule="auto"/>
              <w:jc w:val="left"/>
              <w:rPr>
                <w:rFonts w:eastAsia="Times New Roman" w:cs="Times New Roman"/>
                <w:color w:val="000000"/>
                <w:sz w:val="22"/>
                <w:lang w:eastAsia="fr-FR"/>
              </w:rPr>
            </w:pPr>
          </w:p>
        </w:tc>
        <w:tc>
          <w:tcPr>
            <w:tcW w:w="7371" w:type="dxa"/>
            <w:shd w:val="clear" w:color="auto" w:fill="auto"/>
            <w:noWrap/>
            <w:hideMark/>
          </w:tcPr>
          <w:p w:rsidR="00A93BE5" w:rsidRPr="00320719" w:rsidRDefault="00A93BE5"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STORELAND_IDX06.ORA</w:t>
            </w:r>
          </w:p>
        </w:tc>
      </w:tr>
    </w:tbl>
    <w:p w:rsidR="00320719" w:rsidRPr="00AF67D1" w:rsidRDefault="00320719" w:rsidP="00AF67D1"/>
    <w:p w:rsidR="00EB02C1" w:rsidRDefault="00EB02C1" w:rsidP="00EB02C1">
      <w:pPr>
        <w:pStyle w:val="Titre2"/>
      </w:pPr>
      <w:bookmarkStart w:id="6" w:name="_Toc497990451"/>
      <w:r>
        <w:t>Les snapshots statspack</w:t>
      </w:r>
      <w:bookmarkEnd w:id="6"/>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7" w:name="_Toc497990452"/>
      <w:r>
        <w:lastRenderedPageBreak/>
        <w:t>Les points forts</w:t>
      </w:r>
      <w:bookmarkEnd w:id="7"/>
    </w:p>
    <w:p w:rsidR="0060107A" w:rsidRDefault="00BF1BF5" w:rsidP="0060107A">
      <w:pPr>
        <w:pStyle w:val="Titre2"/>
      </w:pPr>
      <w:bookmarkStart w:id="8" w:name="_Toc497990453"/>
      <w:r>
        <w:t>Base</w:t>
      </w:r>
      <w:r w:rsidR="0060107A">
        <w:t xml:space="preserve"> </w:t>
      </w:r>
      <w:r w:rsidR="00935498">
        <w:t>éfficiente et</w:t>
      </w:r>
      <w:r w:rsidR="00935ADC">
        <w:t xml:space="preserve"> stable</w:t>
      </w:r>
      <w:bookmarkEnd w:id="8"/>
    </w:p>
    <w:p w:rsidR="0060107A" w:rsidRDefault="0060107A" w:rsidP="0060107A">
      <w:r>
        <w:t>L’essentiel du modèle de donné</w:t>
      </w:r>
      <w:r w:rsidR="00DC5679">
        <w:t>es</w:t>
      </w:r>
      <w:r>
        <w:t xml:space="preserve">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w:t>
      </w:r>
      <w:r w:rsidR="00110902">
        <w:t xml:space="preserve"> d’index</w:t>
      </w:r>
      <w:r w:rsidR="00A57CDD">
        <w:t xml:space="preserve">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9" w:name="_Toc497990454"/>
      <w:r>
        <w:lastRenderedPageBreak/>
        <w:t>Les points faibles</w:t>
      </w:r>
      <w:bookmarkEnd w:id="9"/>
    </w:p>
    <w:p w:rsidR="00504C09" w:rsidRDefault="00504C09" w:rsidP="00504C09">
      <w:pPr>
        <w:pStyle w:val="Titre2"/>
      </w:pPr>
      <w:bookmarkStart w:id="10" w:name="_Toc497990455"/>
      <w:r>
        <w:t>Version d’Oracle non supportée par le constructeur</w:t>
      </w:r>
      <w:bookmarkEnd w:id="10"/>
    </w:p>
    <w:p w:rsidR="00504C09" w:rsidRDefault="00504C09" w:rsidP="00504C09">
      <w:r>
        <w:t xml:space="preserve">La version 10.2 d’Oracle n’est plus supportée par le </w:t>
      </w:r>
      <w:r w:rsidR="00481A07">
        <w:t xml:space="preserve">constructeur </w:t>
      </w:r>
      <w:r>
        <w:t>depuis juillet 2013</w:t>
      </w:r>
      <w:r w:rsidR="00481A07">
        <w:t xml:space="preserve">. (Voir la liste </w:t>
      </w:r>
      <w:proofErr w:type="gramStart"/>
      <w:r w:rsidR="00481A07">
        <w:t>des version</w:t>
      </w:r>
      <w:proofErr w:type="gramEnd"/>
      <w:r w:rsidR="00481A07">
        <w:t xml:space="preserve"> et leur</w:t>
      </w:r>
      <w:r w:rsidR="00976824">
        <w:t>s</w:t>
      </w:r>
      <w:r w:rsidR="00481A07">
        <w:t xml:space="preserve"> </w:t>
      </w:r>
      <w:r w:rsidR="00976824">
        <w:t xml:space="preserve">catégories de </w:t>
      </w:r>
      <w:r w:rsidR="00481A07">
        <w:t>support</w:t>
      </w:r>
      <w:r w:rsidR="00976824">
        <w:t xml:space="preserve"> </w:t>
      </w:r>
      <w:hyperlink r:id="rId18" w:history="1">
        <w:r w:rsidR="00481A07" w:rsidRPr="00E413F3">
          <w:rPr>
            <w:rStyle w:val="Lienhypertexte"/>
          </w:rPr>
          <w:t>http://www.oracle.com/us/support/library/lifetime-support-technology-069183.pdf</w:t>
        </w:r>
      </w:hyperlink>
      <w:r w:rsidR="00481A07">
        <w:t>, en page 4)</w:t>
      </w:r>
      <w:r>
        <w:t>.</w:t>
      </w:r>
    </w:p>
    <w:p w:rsidR="00072F7F" w:rsidRDefault="00072F7F" w:rsidP="00072F7F">
      <w:pPr>
        <w:pStyle w:val="Titre2"/>
      </w:pPr>
      <w:bookmarkStart w:id="11" w:name="_Toc497990456"/>
      <w:r>
        <w:t>Quelques objets compilés en mode debug</w:t>
      </w:r>
      <w:bookmarkEnd w:id="11"/>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bookmarkStart w:id="12" w:name="_Toc497990457"/>
      <w:r>
        <w:t>Présence d’objets invalides</w:t>
      </w:r>
      <w:bookmarkEnd w:id="12"/>
    </w:p>
    <w:p w:rsidR="00A27236" w:rsidRDefault="00A27236" w:rsidP="00A27236">
      <w:r>
        <w:t>Il y a de nombreux objets invalides dans la base de données. Voici leur répartition par type et par propriétaire.</w:t>
      </w:r>
    </w:p>
    <w:tbl>
      <w:tblPr>
        <w:tblW w:w="5827" w:type="dxa"/>
        <w:tblInd w:w="55" w:type="dxa"/>
        <w:tblBorders>
          <w:bottom w:val="single" w:sz="4" w:space="0" w:color="auto"/>
          <w:insideH w:val="single" w:sz="6" w:space="0" w:color="auto"/>
        </w:tblBorders>
        <w:tblCellMar>
          <w:left w:w="70" w:type="dxa"/>
          <w:right w:w="70" w:type="dxa"/>
        </w:tblCellMar>
        <w:tblLook w:val="04A0" w:firstRow="1" w:lastRow="0" w:firstColumn="1" w:lastColumn="0" w:noHBand="0" w:noVBand="1"/>
      </w:tblPr>
      <w:tblGrid>
        <w:gridCol w:w="2425"/>
        <w:gridCol w:w="1985"/>
        <w:gridCol w:w="1417"/>
      </w:tblGrid>
      <w:tr w:rsidR="00AB20B6" w:rsidRPr="00A27236" w:rsidTr="00AB20B6">
        <w:trPr>
          <w:trHeight w:val="300"/>
          <w:tblHeader/>
        </w:trPr>
        <w:tc>
          <w:tcPr>
            <w:tcW w:w="2425" w:type="dxa"/>
            <w:shd w:val="pct5"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985" w:type="dxa"/>
            <w:shd w:val="pct5" w:color="auto" w:fill="auto"/>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c>
          <w:tcPr>
            <w:tcW w:w="1417" w:type="dxa"/>
            <w:shd w:val="pct5" w:color="auto" w:fill="auto"/>
            <w:vAlign w:val="bottom"/>
          </w:tcPr>
          <w:p w:rsidR="00AB20B6" w:rsidRPr="00A27236" w:rsidRDefault="00AB20B6" w:rsidP="00AB20B6">
            <w:pPr>
              <w:spacing w:after="0" w:line="240" w:lineRule="auto"/>
              <w:jc w:val="right"/>
              <w:rPr>
                <w:rFonts w:eastAsia="Times New Roman" w:cs="Times New Roman"/>
                <w:color w:val="000000"/>
                <w:sz w:val="22"/>
                <w:lang w:eastAsia="fr-FR"/>
              </w:rPr>
            </w:pPr>
            <w:r>
              <w:rPr>
                <w:rFonts w:eastAsia="Times New Roman" w:cs="Times New Roman"/>
                <w:color w:val="000000"/>
                <w:sz w:val="22"/>
                <w:lang w:eastAsia="fr-FR"/>
              </w:rPr>
              <w:t>COUNT</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r>
      <w:tr w:rsidR="00AB20B6" w:rsidRPr="00A27236" w:rsidTr="00AB20B6">
        <w:trPr>
          <w:trHeight w:val="300"/>
        </w:trPr>
        <w:tc>
          <w:tcPr>
            <w:tcW w:w="2425" w:type="dxa"/>
            <w:shd w:val="clear" w:color="auto" w:fill="auto"/>
            <w:noWrap/>
            <w:vAlign w:val="bottom"/>
            <w:hideMark/>
          </w:tcPr>
          <w:p w:rsidR="00AB20B6" w:rsidRPr="00A27236" w:rsidRDefault="00AB20B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985" w:type="dxa"/>
            <w:vAlign w:val="bottom"/>
          </w:tcPr>
          <w:p w:rsidR="00AB20B6" w:rsidRPr="00A27236" w:rsidRDefault="00AB20B6" w:rsidP="00980F4B">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c>
          <w:tcPr>
            <w:tcW w:w="1417" w:type="dxa"/>
            <w:vAlign w:val="bottom"/>
          </w:tcPr>
          <w:p w:rsidR="00AB20B6" w:rsidRPr="00A27236" w:rsidRDefault="00AB20B6" w:rsidP="00AB20B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r>
    </w:tbl>
    <w:p w:rsidR="005E6C75" w:rsidRPr="003B3EA3" w:rsidRDefault="005E6C75" w:rsidP="003B3EA3"/>
    <w:p w:rsidR="007F4DA3" w:rsidRDefault="007F4DA3" w:rsidP="00A33069">
      <w:pPr>
        <w:pStyle w:val="Titre1"/>
      </w:pPr>
      <w:bookmarkStart w:id="13" w:name="_Toc497990458"/>
      <w:r>
        <w:lastRenderedPageBreak/>
        <w:t>Les opportunités d’amélioration</w:t>
      </w:r>
      <w:bookmarkEnd w:id="13"/>
    </w:p>
    <w:p w:rsidR="00504C09" w:rsidRDefault="00504C09" w:rsidP="00D22921">
      <w:pPr>
        <w:pStyle w:val="Titre2"/>
      </w:pPr>
      <w:bookmarkStart w:id="14" w:name="_Toc497990459"/>
      <w:r>
        <w:t>Mettre en place un plan de migration vers une version en cours de support</w:t>
      </w:r>
      <w:bookmarkEnd w:id="14"/>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bookmarkStart w:id="15" w:name="_Toc497990460"/>
      <w:r>
        <w:t>Augmenter la RAM</w:t>
      </w:r>
      <w:bookmarkEnd w:id="15"/>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bookmarkStart w:id="16" w:name="_Toc497990461"/>
      <w:r>
        <w:t>Compiler en mode standard les objets compilés en mode débug.</w:t>
      </w:r>
      <w:bookmarkEnd w:id="16"/>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bookmarkStart w:id="17" w:name="_Toc497990462"/>
      <w:r>
        <w:t>Corriger ou supprimer les objets invalides</w:t>
      </w:r>
      <w:bookmarkEnd w:id="17"/>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r w:rsidR="00D34BCE">
        <w:t xml:space="preserve"> Ainsi par exemple doutons-nous de la pertinence, parmi les objets invalides</w:t>
      </w:r>
      <w:r w:rsidR="00A471AD">
        <w:t>,</w:t>
      </w:r>
      <w:r w:rsidR="00D34BCE">
        <w:t xml:space="preserve"> de ceux-ci appartenant au schéma STORELAND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68"/>
        <w:gridCol w:w="4168"/>
      </w:tblGrid>
      <w:tr w:rsidR="00D34BCE" w:rsidRPr="00D34BCE" w:rsidTr="00EB611A">
        <w:trPr>
          <w:tblHeader/>
        </w:trPr>
        <w:tc>
          <w:tcPr>
            <w:tcW w:w="4168" w:type="dxa"/>
            <w:shd w:val="pct5" w:color="auto" w:fill="auto"/>
          </w:tcPr>
          <w:p w:rsidR="00D34BCE" w:rsidRPr="00D34BCE" w:rsidRDefault="000666B8" w:rsidP="00BC2246">
            <w:pPr>
              <w:rPr>
                <w:lang w:val="en-US"/>
              </w:rPr>
            </w:pPr>
            <w:r>
              <w:rPr>
                <w:lang w:val="en-US"/>
              </w:rPr>
              <w:t>OBJET</w:t>
            </w:r>
          </w:p>
        </w:tc>
        <w:tc>
          <w:tcPr>
            <w:tcW w:w="4168" w:type="dxa"/>
            <w:shd w:val="pct5" w:color="auto" w:fill="auto"/>
          </w:tcPr>
          <w:p w:rsidR="00D34BCE" w:rsidRDefault="000666B8" w:rsidP="00BC2246">
            <w:pPr>
              <w:rPr>
                <w:lang w:val="en-US"/>
              </w:rPr>
            </w:pPr>
            <w:r>
              <w:rPr>
                <w:lang w:val="en-US"/>
              </w:rPr>
              <w:t>TYPE</w:t>
            </w:r>
          </w:p>
        </w:tc>
      </w:tr>
      <w:tr w:rsidR="00D34BCE" w:rsidRPr="00D34BCE" w:rsidTr="00EB611A">
        <w:tc>
          <w:tcPr>
            <w:tcW w:w="4168" w:type="dxa"/>
          </w:tcPr>
          <w:p w:rsidR="00D34BCE" w:rsidRPr="00D34BCE" w:rsidRDefault="00D34BCE" w:rsidP="00BC2246">
            <w:pPr>
              <w:rPr>
                <w:lang w:val="en-US"/>
              </w:rPr>
            </w:pPr>
            <w:r w:rsidRPr="00D34BCE">
              <w:rPr>
                <w:lang w:val="en-US"/>
              </w:rPr>
              <w:t>PK_LBM_BKP_10122014</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PK_LBM_OLD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PK_LBM_OLD_OLD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ZZ_20170216_PK_MVS_STANDARD</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ZZ_20170222_PK_LBM</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pPr>
              <w:rPr>
                <w:lang w:val="en-US"/>
              </w:rPr>
            </w:pPr>
            <w:r w:rsidRPr="00D34BCE">
              <w:rPr>
                <w:lang w:val="en-US"/>
              </w:rPr>
              <w:t>ZZ_20170314_PK_LBM</w:t>
            </w:r>
          </w:p>
        </w:tc>
        <w:tc>
          <w:tcPr>
            <w:tcW w:w="4168" w:type="dxa"/>
          </w:tcPr>
          <w:p w:rsidR="00D34BCE" w:rsidRPr="00D34BCE" w:rsidRDefault="00D34BCE" w:rsidP="00BC2246">
            <w:pPr>
              <w:rPr>
                <w:lang w:val="en-US"/>
              </w:rPr>
            </w:pPr>
            <w:r>
              <w:rPr>
                <w:lang w:val="en-US"/>
              </w:rPr>
              <w:t>Package</w:t>
            </w:r>
          </w:p>
        </w:tc>
      </w:tr>
      <w:tr w:rsidR="00D34BCE" w:rsidRPr="00D34BCE" w:rsidTr="00EB611A">
        <w:tc>
          <w:tcPr>
            <w:tcW w:w="4168" w:type="dxa"/>
          </w:tcPr>
          <w:p w:rsidR="00D34BCE" w:rsidRPr="00D34BCE" w:rsidRDefault="00D34BCE" w:rsidP="00BC2246">
            <w:r w:rsidRPr="00D34BCE">
              <w:t>ZZ_20170413PK_MVS_STANDARD</w:t>
            </w:r>
          </w:p>
        </w:tc>
        <w:tc>
          <w:tcPr>
            <w:tcW w:w="4168" w:type="dxa"/>
          </w:tcPr>
          <w:p w:rsidR="00D34BCE" w:rsidRPr="00D34BCE" w:rsidRDefault="00D34BCE" w:rsidP="00BC2246">
            <w:r>
              <w:rPr>
                <w:lang w:val="en-US"/>
              </w:rPr>
              <w:t>Package</w:t>
            </w:r>
          </w:p>
        </w:tc>
      </w:tr>
      <w:tr w:rsidR="00D34BCE" w:rsidRPr="00D34BCE" w:rsidTr="00EB611A">
        <w:tc>
          <w:tcPr>
            <w:tcW w:w="4168" w:type="dxa"/>
          </w:tcPr>
          <w:p w:rsidR="00D34BCE" w:rsidRPr="00D34BCE" w:rsidRDefault="00D34BCE" w:rsidP="00BC2246">
            <w:r w:rsidRPr="00D34BCE">
              <w:t>ZZ_20170413_PK_MVS_STANDARD</w:t>
            </w:r>
          </w:p>
        </w:tc>
        <w:tc>
          <w:tcPr>
            <w:tcW w:w="4168" w:type="dxa"/>
          </w:tcPr>
          <w:p w:rsidR="00D34BCE" w:rsidRPr="00D34BCE" w:rsidRDefault="00D34BCE" w:rsidP="00BC2246">
            <w:r>
              <w:rPr>
                <w:lang w:val="en-US"/>
              </w:rPr>
              <w:t>Package</w:t>
            </w:r>
          </w:p>
        </w:tc>
      </w:tr>
      <w:tr w:rsidR="00D34BCE" w:rsidRPr="00D34BCE" w:rsidTr="00EB611A">
        <w:tc>
          <w:tcPr>
            <w:tcW w:w="4168" w:type="dxa"/>
          </w:tcPr>
          <w:p w:rsidR="00D34BCE" w:rsidRPr="00D34BCE" w:rsidRDefault="00D34BCE" w:rsidP="00BC2246">
            <w:r w:rsidRPr="00D34BCE">
              <w:t>ZZ_20170509_PK_MVS_STANDARD</w:t>
            </w:r>
          </w:p>
        </w:tc>
        <w:tc>
          <w:tcPr>
            <w:tcW w:w="4168" w:type="dxa"/>
          </w:tcPr>
          <w:p w:rsidR="00D34BCE" w:rsidRPr="00D34BCE" w:rsidRDefault="00D34BCE" w:rsidP="00BC2246">
            <w:r>
              <w:rPr>
                <w:lang w:val="en-US"/>
              </w:rPr>
              <w:t>Package</w:t>
            </w:r>
          </w:p>
        </w:tc>
      </w:tr>
    </w:tbl>
    <w:p w:rsidR="00372441" w:rsidRDefault="00372441" w:rsidP="004950EE">
      <w:pPr>
        <w:pStyle w:val="Titre2"/>
      </w:pPr>
      <w:bookmarkStart w:id="18" w:name="_Toc497990463"/>
      <w:r>
        <w:lastRenderedPageBreak/>
        <w:t>Tables fragmentées</w:t>
      </w:r>
      <w:bookmarkEnd w:id="18"/>
    </w:p>
    <w:p w:rsidR="00372441" w:rsidRDefault="00372441" w:rsidP="00372441">
      <w:r>
        <w:t xml:space="preserve">Certaines tables sur lesquelles se font un grand nombre d’entrées/sorties sont </w:t>
      </w:r>
      <w:r w:rsidR="00DA2CA8">
        <w:t xml:space="preserve">largement </w:t>
      </w:r>
      <w:r>
        <w:t>fragmentées</w:t>
      </w:r>
      <w:r w:rsidR="00DA2CA8">
        <w:t xml:space="preserve"> (plus de 20%)</w:t>
      </w:r>
      <w:r>
        <w:t>. Elles devront donc être défragmentées pour en restaurer l’efficacité.</w:t>
      </w:r>
      <w:r w:rsidR="00E03738">
        <w:t xml:space="preserve"> Dans le tableau suivant, nous listons dans un ordre décroissant selon le nombre d’enregistrements de la table, son nombre d’entrées/sorties et le taux de fragmentation.</w:t>
      </w:r>
      <w:r w:rsidR="00530C33">
        <w:t xml:space="preserve"> Nous avons limité la portée de cette proposition aux tables de plus de 20 000 enregistrements.</w:t>
      </w:r>
      <w:r w:rsidR="00D87401">
        <w:t xml:space="preserve"> Les tables en têtes de liste devraient être traitées en priorité.</w:t>
      </w:r>
    </w:p>
    <w:p w:rsidR="00D728E8" w:rsidRDefault="00D728E8" w:rsidP="00372441">
      <w:r>
        <w:t>Il est à noter que les index des tables compressées devront être reconstruits pour conserver leur efficacité</w:t>
      </w:r>
      <w:r w:rsidR="00FE3808">
        <w:t>, compte tenu des taux élevés de fragmentation</w:t>
      </w:r>
      <w:r>
        <w:t>.</w:t>
      </w:r>
    </w:p>
    <w:tbl>
      <w:tblPr>
        <w:tblW w:w="9826"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2942"/>
        <w:gridCol w:w="1433"/>
        <w:gridCol w:w="818"/>
        <w:gridCol w:w="1201"/>
        <w:gridCol w:w="1134"/>
        <w:gridCol w:w="1276"/>
        <w:gridCol w:w="1022"/>
      </w:tblGrid>
      <w:tr w:rsidR="009707D6" w:rsidRPr="00213D18" w:rsidTr="00EF0531">
        <w:trPr>
          <w:trHeight w:val="300"/>
          <w:tblHeader/>
        </w:trPr>
        <w:tc>
          <w:tcPr>
            <w:tcW w:w="2942" w:type="dxa"/>
            <w:shd w:val="pct5" w:color="auto" w:fill="auto"/>
            <w:noWrap/>
            <w:hideMark/>
          </w:tcPr>
          <w:p w:rsidR="0060366C" w:rsidRPr="0060366C" w:rsidRDefault="0060366C" w:rsidP="0060366C">
            <w:pPr>
              <w:spacing w:after="0" w:line="240" w:lineRule="auto"/>
              <w:jc w:val="left"/>
              <w:rPr>
                <w:rFonts w:eastAsia="Times New Roman" w:cs="Times New Roman"/>
                <w:color w:val="000000"/>
                <w:sz w:val="18"/>
                <w:szCs w:val="18"/>
                <w:lang w:eastAsia="fr-FR"/>
              </w:rPr>
            </w:pPr>
            <w:r w:rsidRPr="00213D18">
              <w:rPr>
                <w:rFonts w:eastAsia="Times New Roman" w:cs="Times New Roman"/>
                <w:color w:val="000000"/>
                <w:sz w:val="18"/>
                <w:szCs w:val="18"/>
                <w:lang w:eastAsia="fr-FR"/>
              </w:rPr>
              <w:t>Table</w:t>
            </w:r>
          </w:p>
        </w:tc>
        <w:tc>
          <w:tcPr>
            <w:tcW w:w="1433"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Enregistrements</w:t>
            </w:r>
          </w:p>
        </w:tc>
        <w:tc>
          <w:tcPr>
            <w:tcW w:w="818"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B</w:t>
            </w:r>
            <w:r w:rsidRPr="00213D18">
              <w:rPr>
                <w:rFonts w:eastAsia="Times New Roman" w:cs="Times New Roman"/>
                <w:color w:val="000000"/>
                <w:sz w:val="18"/>
                <w:szCs w:val="18"/>
                <w:lang w:eastAsia="fr-FR"/>
              </w:rPr>
              <w:t>locs</w:t>
            </w:r>
          </w:p>
        </w:tc>
        <w:tc>
          <w:tcPr>
            <w:tcW w:w="1201"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Fragment</w:t>
            </w:r>
            <w:r w:rsidRPr="00213D18">
              <w:rPr>
                <w:rFonts w:eastAsia="Times New Roman" w:cs="Times New Roman"/>
                <w:color w:val="000000"/>
                <w:sz w:val="18"/>
                <w:szCs w:val="18"/>
                <w:lang w:eastAsia="fr-FR"/>
              </w:rPr>
              <w:t>é</w:t>
            </w:r>
            <w:r w:rsidRPr="0060366C">
              <w:rPr>
                <w:rFonts w:eastAsia="Times New Roman" w:cs="Times New Roman"/>
                <w:color w:val="000000"/>
                <w:sz w:val="18"/>
                <w:szCs w:val="18"/>
                <w:lang w:eastAsia="fr-FR"/>
              </w:rPr>
              <w:t>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134"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Données</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276"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perdu</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022"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récupérable</w:t>
            </w:r>
            <w:r w:rsidRPr="0060366C">
              <w:rPr>
                <w:rFonts w:eastAsia="Times New Roman" w:cs="Times New Roman"/>
                <w:color w:val="000000"/>
                <w:sz w:val="18"/>
                <w:szCs w:val="18"/>
                <w:lang w:eastAsia="fr-FR"/>
              </w:rPr>
              <w:t xml:space="preserve"> %</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16 092 091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55 112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440 896,00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282 868,79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158 027,21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LBM_STATS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6 505 214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76 886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615 088,00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412 928,62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202 159,38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22,87</w:t>
            </w:r>
          </w:p>
        </w:tc>
      </w:tr>
      <w:tr w:rsidR="00EF0531" w:rsidRPr="00213D18" w:rsidTr="00EF0531">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CONSOLE_CONNEXION_HISTORIQUE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2 635 711</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10 236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81 888,00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38 609,05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43 278,95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42,85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CONSOLE_TICKETS_MANQUANTS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89 149</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588 503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4 708 024,00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1 915,31</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4 706 108,69</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89,96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LBM_MESSAGE_ID</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599 927</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11 273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90 184,00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35 151,97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55 032,03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51,02</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CONSOLE_FONCTION_HISTORIQUE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2 685 654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12 284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98 272,00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44 586,05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53 685,95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44,63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1 635 644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22 370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178 960,00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105 422,37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73 537,63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31,09</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VENTES_ARTICLE_MAG_PERIODE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4 526 105</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213 566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1 708 528,00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229 841,27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1 478 686,73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76,55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HISTORIQUE_CAISSES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3 694 802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124 419</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995 352,00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660 301,53</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335 050,47</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23,66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LOG_TRAITEMENTS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877 288</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23 504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188 032,00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89 956,29</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98 075,71</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42,16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ERREUR</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183 652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3 440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27 520,00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15 065,20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12 454,80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35,26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LBM_CLIENT_TOP</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424 882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3 180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25 440,00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13 277,56</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12 162,44</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TARIFS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6 117 952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50 144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401 152,00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262 880,75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138 271,25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24,47</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PRODUITS_COLORIS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5 933 123</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70 592</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564 736,00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393 996,45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170 739,55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20,23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CLIENTS_GPE_MAGASIN</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1 679 384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5 070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40 560,00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27 880,40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12 679,60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21,26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HISTO_CB_FRN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5 970 441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39 012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312 096,00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198 237,30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113 858,70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26,48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PRODUITS_ETIQUETTE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5 933 633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26 477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211 816,00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139 069,52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72 746,48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TVA_PRODUIT_PAYS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5 929 001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17 907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143 256,00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75 270,52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67 985,48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37,46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5 928 598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29 680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237 440,00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133 161,87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104 278,13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33,92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DESCRIPTIONS_PRODUIT_WEB</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5 926 735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31 712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253 696,00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167 846,99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85 849,01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AGREGAT_TICKET_VENTE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2 141 020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31 333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165 176,35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85 487,65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24,10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SUIVI_ALERTES_WST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1 936 153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20 460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163 680,00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102 101,82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61 578,18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27,62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1 600 086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42 189,77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19 810,23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lastRenderedPageBreak/>
              <w:t>CONSOLE_OUVERTURE_HISTORIQUE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1 592 664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51 792,00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35 772,73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16 019,27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20,93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SOS_STATS_PRODUIT_COLORIS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951 570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3 493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19 514,62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8 429,38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REACTIONS_MARKETING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917 668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12 664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101 312,00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51 081,13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50 230,87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CONSOLE_TICKET_HISTORIQUE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759 433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4 618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19 282,48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17 661,52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LBM_TICKET_EXTRAIT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741 769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3 442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13 038,91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14 497,09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42,65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LBM_DETAXE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639 268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1 902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15 216,00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8 739,99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6 476,01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CLIENTS_GPE_MAGASIN_PFL</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574 112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1 706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13 648,00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9 531,16</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4 116,84</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LBM_CARTES_CLIENTS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523 188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8 083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64 664,00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43 428,69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21 235,31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HISTO_MVTS_STOCK_MAG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448 579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8 698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24 093,60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45 490,40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55,37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PIECES_COMPTABLE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242 628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2 672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21 376,00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14 690,37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6 685,63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21,28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DLA_ARTICLE_A_ENVOYER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216 406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4 384,00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2 536,01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1 847,99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32,15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LBM_ARTICLE_REVISION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160 859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8 160,00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4 084,31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4 075,69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CLIENTS_GPE_MAGASIN_SUPP_CRM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140 056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2 325,15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1 034,85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20,80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139 852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4 780,10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2 931,90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28,02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LBM_REPRISE_CHKDO</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127 292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2 237,55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1 130,45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TMP_ARTCODE_0901</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124 136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1 454,72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1 129,28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33,70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STATS_PRODUIT_LBM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93 925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496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3 968,00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2 201,37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1 766,63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34,52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LBM_LOG_PERSONNELS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78 958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308,43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1 691,57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BCH_ECART_PRIX</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69 486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185</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814,29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665,71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34,98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CONSOLE_TRANSFERT_HISTORIQUE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55 475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1 246,02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769,98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28,19</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LBM_PHI</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54 776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1 176,83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575,17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CONSOLE_FERMETURE_HISTORIQUE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54 244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1 218,37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829,63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30,51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HISTO_ACCROCHAGES_TICKET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50 425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1 575,78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1 384,22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36,76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RESERVATIONS_WST_SAV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4 221,73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2 290,27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HEXAPOSTE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39 616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928,50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439,50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LBM_HISTO_STATSCLIENT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36 698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1 075,14</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460,86</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20,00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MAG_JOUR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25 978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2 832,00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1 623,63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1 208,37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32,67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TRAITEMENTS_MAGASIN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24 939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657,57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286,43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NUM_FACTURE_TICKET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786,82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1 229,18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50,97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CLIENTS_GPE_MAGASIN_DOUBLONS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22 061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366,25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225,75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CONSOLE_MENU_HISTORIQUE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20 123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353,72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47,07</w:t>
            </w:r>
          </w:p>
        </w:tc>
      </w:tr>
    </w:tbl>
    <w:p w:rsidR="00372441" w:rsidRPr="00372441" w:rsidRDefault="00372441" w:rsidP="00372441"/>
    <w:p w:rsidR="004950EE" w:rsidRDefault="004950EE" w:rsidP="004950EE">
      <w:pPr>
        <w:pStyle w:val="Titre2"/>
      </w:pPr>
      <w:bookmarkStart w:id="19" w:name="_Ref497982363"/>
      <w:bookmarkStart w:id="20" w:name="_Toc497990464"/>
      <w:r>
        <w:lastRenderedPageBreak/>
        <w:t>Ajouter des index</w:t>
      </w:r>
      <w:bookmarkEnd w:id="19"/>
      <w:bookmarkEnd w:id="20"/>
    </w:p>
    <w:p w:rsidR="002502DB" w:rsidRDefault="002921CB" w:rsidP="002921CB">
      <w:pPr>
        <w:pStyle w:val="Titre3"/>
        <w:rPr>
          <w:lang w:val="en-US"/>
        </w:rPr>
      </w:pPr>
      <w:bookmarkStart w:id="21" w:name="_Ref497982308"/>
      <w:bookmarkStart w:id="22" w:name="_Toc497990465"/>
      <w:r>
        <w:t xml:space="preserve">Table </w:t>
      </w:r>
      <w:r w:rsidRPr="0064239F">
        <w:rPr>
          <w:lang w:val="en-US"/>
        </w:rPr>
        <w:t>LBM_VENTE_POSTE</w:t>
      </w:r>
      <w:bookmarkEnd w:id="21"/>
      <w:bookmarkEnd w:id="22"/>
    </w:p>
    <w:p w:rsidR="002921CB" w:rsidRDefault="002921CB" w:rsidP="002921CB">
      <w:r w:rsidRPr="002921CB">
        <w:t xml:space="preserve">Cette table est fortement sollicitée </w:t>
      </w:r>
      <w:r>
        <w:t>par des requêtes qui n’exploitent pas son index de cl</w:t>
      </w:r>
      <w:r w:rsidR="00D020FF">
        <w:t>é</w:t>
      </w:r>
      <w:r>
        <w:t xml:space="preserve"> primaire en appliquant des fonction</w:t>
      </w:r>
      <w:r w:rsidR="00480D8F">
        <w:t>s</w:t>
      </w:r>
      <w:r>
        <w:t xml:space="preserve"> sur les premiers champs de la clé. Certaines de ces requêtes sont exécutées </w:t>
      </w:r>
      <w:r w:rsidR="00617886">
        <w:t xml:space="preserve">par un fichier compilé </w:t>
      </w:r>
      <w:r w:rsidR="003A6F91">
        <w:t xml:space="preserve">(STORELAND.EXE) </w:t>
      </w:r>
      <w:r w:rsidR="00617886">
        <w:t xml:space="preserve">et ne seront pas facilement modifiables. D’où la nécessité d’un nouvel index du type </w:t>
      </w:r>
      <w:proofErr w:type="spellStart"/>
      <w:r w:rsidR="00617886">
        <w:t>function-based</w:t>
      </w:r>
      <w:proofErr w:type="spellEnd"/>
      <w:r w:rsidR="00617886">
        <w:t xml:space="preserve"> index.</w:t>
      </w:r>
    </w:p>
    <w:p w:rsidR="002921CB" w:rsidRDefault="002921CB" w:rsidP="002921CB">
      <w:pPr>
        <w:pStyle w:val="Paragraphedeliste"/>
        <w:numPr>
          <w:ilvl w:val="0"/>
          <w:numId w:val="48"/>
        </w:numPr>
      </w:pPr>
      <w:r>
        <w:t>Créer l’index</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w:t>
      </w:r>
      <w:proofErr w:type="spellStart"/>
      <w:r w:rsidRPr="0064239F">
        <w:rPr>
          <w:rFonts w:ascii="Lucida Console" w:hAnsi="Lucida Console"/>
          <w:sz w:val="18"/>
          <w:szCs w:val="18"/>
          <w:lang w:val="en-US"/>
        </w:rPr>
        <w:t>To_</w:t>
      </w:r>
      <w:proofErr w:type="gramStart"/>
      <w:r w:rsidRPr="0064239F">
        <w:rPr>
          <w:rFonts w:ascii="Lucida Console" w:hAnsi="Lucida Console"/>
          <w:sz w:val="18"/>
          <w:szCs w:val="18"/>
          <w:lang w:val="en-US"/>
        </w:rPr>
        <w:t>Number</w:t>
      </w:r>
      <w:proofErr w:type="spellEnd"/>
      <w:r w:rsidRPr="0064239F">
        <w:rPr>
          <w:rFonts w:ascii="Lucida Console" w:hAnsi="Lucida Console"/>
          <w:sz w:val="18"/>
          <w:szCs w:val="18"/>
          <w:lang w:val="en-US"/>
        </w:rPr>
        <w:t>(</w:t>
      </w:r>
      <w:proofErr w:type="spellStart"/>
      <w:proofErr w:type="gramEnd"/>
      <w:r w:rsidRPr="0064239F">
        <w:rPr>
          <w:rFonts w:ascii="Lucida Console" w:hAnsi="Lucida Console"/>
          <w:sz w:val="18"/>
          <w:szCs w:val="18"/>
          <w:lang w:val="en-US"/>
        </w:rPr>
        <w:t>stecaisse</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Trunc</w:t>
      </w:r>
      <w:proofErr w:type="spellEnd"/>
      <w:r w:rsidRPr="0064239F">
        <w:rPr>
          <w:rFonts w:ascii="Lucida Console" w:hAnsi="Lucida Console"/>
          <w:sz w:val="18"/>
          <w:szCs w:val="18"/>
          <w:lang w:val="en-US"/>
        </w:rPr>
        <w:t xml:space="preserve"> (</w:t>
      </w:r>
      <w:proofErr w:type="spellStart"/>
      <w:r w:rsidRPr="0064239F">
        <w:rPr>
          <w:rFonts w:ascii="Lucida Console" w:hAnsi="Lucida Console"/>
          <w:sz w:val="18"/>
          <w:szCs w:val="18"/>
          <w:lang w:val="en-US"/>
        </w:rPr>
        <w:t>datehtrans</w:t>
      </w:r>
      <w:proofErr w:type="spellEnd"/>
      <w:r w:rsidRPr="0064239F">
        <w:rPr>
          <w:rFonts w:ascii="Lucida Console" w:hAnsi="Lucida Console"/>
          <w:sz w:val="18"/>
          <w:szCs w:val="18"/>
          <w:lang w:val="en-US"/>
        </w:rPr>
        <w:t>)) ;</w:t>
      </w:r>
    </w:p>
    <w:p w:rsidR="002921CB" w:rsidRDefault="002921CB" w:rsidP="002921CB">
      <w:pPr>
        <w:pStyle w:val="Paragraphedeliste"/>
        <w:numPr>
          <w:ilvl w:val="0"/>
          <w:numId w:val="48"/>
        </w:numPr>
      </w:pPr>
      <w:r>
        <w:t>Calculer les statistiques de la table ou au moins du nouvel index</w:t>
      </w:r>
    </w:p>
    <w:p w:rsidR="002921CB"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w:t>
      </w:r>
      <w:proofErr w:type="spellStart"/>
      <w:r w:rsidRPr="0064239F">
        <w:rPr>
          <w:rFonts w:ascii="Lucida Console" w:hAnsi="Lucida Console"/>
          <w:sz w:val="18"/>
          <w:szCs w:val="18"/>
          <w:lang w:val="en-US"/>
        </w:rPr>
        <w:t>DBMS_STATS.gather_table_stats</w:t>
      </w:r>
      <w:proofErr w:type="spellEnd"/>
      <w:r w:rsidRPr="0064239F">
        <w:rPr>
          <w:rFonts w:ascii="Lucida Console" w:hAnsi="Lucida Console"/>
          <w:sz w:val="18"/>
          <w:szCs w:val="18"/>
          <w:lang w:val="en-US"/>
        </w:rPr>
        <w:t xml:space="preserve"> </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2921CB" w:rsidRPr="0064239F"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proofErr w:type="spellStart"/>
      <w:proofErr w:type="gramStart"/>
      <w:r w:rsidRPr="0064239F">
        <w:rPr>
          <w:rFonts w:ascii="Lucida Console" w:hAnsi="Lucida Console"/>
          <w:sz w:val="18"/>
          <w:szCs w:val="18"/>
          <w:lang w:val="en-US"/>
        </w:rPr>
        <w:t>ownname</w:t>
      </w:r>
      <w:proofErr w:type="spellEnd"/>
      <w:proofErr w:type="gramEnd"/>
      <w:r w:rsidRPr="0064239F">
        <w:rPr>
          <w:rFonts w:ascii="Lucida Console" w:hAnsi="Lucida Console"/>
          <w:sz w:val="18"/>
          <w:szCs w:val="18"/>
          <w:lang w:val="en-US"/>
        </w:rPr>
        <w:t xml:space="preserve"> =&gt; 'STORELAND'</w:t>
      </w:r>
    </w:p>
    <w:p w:rsidR="002921CB" w:rsidRPr="00A81224"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A81224">
        <w:rPr>
          <w:rFonts w:ascii="Lucida Console" w:hAnsi="Lucida Console"/>
          <w:sz w:val="18"/>
          <w:szCs w:val="18"/>
          <w:lang w:val="en-US"/>
        </w:rPr>
        <w:t xml:space="preserve">, </w:t>
      </w:r>
      <w:proofErr w:type="spellStart"/>
      <w:r w:rsidRPr="00A81224">
        <w:rPr>
          <w:rFonts w:ascii="Lucida Console" w:hAnsi="Lucida Console"/>
          <w:sz w:val="18"/>
          <w:szCs w:val="18"/>
          <w:lang w:val="en-US"/>
        </w:rPr>
        <w:t>indname</w:t>
      </w:r>
      <w:proofErr w:type="spellEnd"/>
      <w:r w:rsidRPr="00A81224">
        <w:rPr>
          <w:rFonts w:ascii="Lucida Console" w:hAnsi="Lucida Console"/>
          <w:sz w:val="18"/>
          <w:szCs w:val="18"/>
          <w:lang w:val="en-US"/>
        </w:rPr>
        <w:t xml:space="preserve"> =&gt; 'LBM_VENTE_POSTE_FB_STEC_DATEH'</w:t>
      </w:r>
    </w:p>
    <w:p w:rsidR="002921CB" w:rsidRPr="00111FE5" w:rsidRDefault="002921CB" w:rsidP="002921CB">
      <w:pPr>
        <w:ind w:left="709"/>
        <w:contextualSpacing/>
        <w:rPr>
          <w:rFonts w:ascii="Lucida Console" w:hAnsi="Lucida Console"/>
          <w:sz w:val="18"/>
          <w:szCs w:val="18"/>
        </w:rPr>
      </w:pPr>
      <w:r w:rsidRPr="00A81224">
        <w:rPr>
          <w:rFonts w:ascii="Lucida Console" w:hAnsi="Lucida Console"/>
          <w:sz w:val="18"/>
          <w:szCs w:val="18"/>
          <w:lang w:val="en-US"/>
        </w:rPr>
        <w:t xml:space="preserve">  </w:t>
      </w:r>
      <w:r w:rsidRPr="00111FE5">
        <w:rPr>
          <w:rFonts w:ascii="Lucida Console" w:hAnsi="Lucida Console"/>
          <w:sz w:val="18"/>
          <w:szCs w:val="18"/>
        </w:rPr>
        <w:t>, force =&gt; TRUE</w:t>
      </w:r>
    </w:p>
    <w:p w:rsidR="002921CB" w:rsidRPr="00111FE5" w:rsidRDefault="002921CB" w:rsidP="002921CB">
      <w:pPr>
        <w:ind w:left="709"/>
        <w:contextualSpacing/>
        <w:rPr>
          <w:rFonts w:ascii="Lucida Console" w:hAnsi="Lucida Console"/>
          <w:sz w:val="18"/>
          <w:szCs w:val="18"/>
        </w:rPr>
      </w:pPr>
      <w:r w:rsidRPr="00111FE5">
        <w:rPr>
          <w:rFonts w:ascii="Lucida Console" w:hAnsi="Lucida Console"/>
          <w:sz w:val="18"/>
          <w:szCs w:val="18"/>
        </w:rPr>
        <w:t xml:space="preserve">  );</w:t>
      </w:r>
    </w:p>
    <w:p w:rsidR="00C4741D" w:rsidRDefault="00C4741D" w:rsidP="002502DB"/>
    <w:p w:rsidR="002921CB" w:rsidRDefault="00111FE5" w:rsidP="002502DB">
      <w:r>
        <w:t>Il est à noter que la création de cet index n’est pas contradictoire avec la correction des requêtes</w:t>
      </w:r>
      <w:r w:rsidR="00F042AD">
        <w:t xml:space="preserve"> sur la table LBM_VENTE_POSTE</w:t>
      </w:r>
      <w:r>
        <w:t xml:space="preserve"> pour privilégier l’usage de l’index de clé primaire qui a une efficacité supérieure.</w:t>
      </w:r>
    </w:p>
    <w:p w:rsidR="00AE3C22" w:rsidRDefault="00AE3C22" w:rsidP="00AE3C22">
      <w:pPr>
        <w:pStyle w:val="Titre2"/>
      </w:pPr>
      <w:bookmarkStart w:id="23" w:name="_Toc497990466"/>
      <w:r>
        <w:t>Corriger des requêtes consommatrices de ressources</w:t>
      </w:r>
      <w:bookmarkEnd w:id="23"/>
    </w:p>
    <w:p w:rsidR="00F73E54" w:rsidRPr="007247C4" w:rsidRDefault="00F73E54" w:rsidP="00126620">
      <w:pPr>
        <w:pStyle w:val="Titre3"/>
      </w:pPr>
      <w:bookmarkStart w:id="24" w:name="_Toc497990467"/>
      <w:r w:rsidRPr="00372441">
        <w:t xml:space="preserve">Package </w:t>
      </w:r>
      <w:r w:rsidR="00126620" w:rsidRPr="00372441">
        <w:t>STORELAND.</w:t>
      </w:r>
      <w:r w:rsidRPr="00372441">
        <w:t>PK_LB</w:t>
      </w:r>
      <w:r w:rsidRPr="00126620">
        <w:rPr>
          <w:lang w:val="en-GB"/>
        </w:rPr>
        <w:t>M_VENTES_GU</w:t>
      </w:r>
      <w:bookmarkEnd w:id="24"/>
    </w:p>
    <w:p w:rsidR="00AE3C22" w:rsidRDefault="00F73E54" w:rsidP="00126620">
      <w:pPr>
        <w:pStyle w:val="Titre4"/>
        <w:rPr>
          <w:lang w:val="en-GB"/>
        </w:rPr>
      </w:pPr>
      <w:proofErr w:type="spellStart"/>
      <w:r w:rsidRPr="00FC7746">
        <w:rPr>
          <w:lang w:val="en-US"/>
        </w:rPr>
        <w:t>Procédure</w:t>
      </w:r>
      <w:proofErr w:type="spellEnd"/>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Corriger la restriction sur </w:t>
      </w:r>
      <w:proofErr w:type="spellStart"/>
      <w:r w:rsidRPr="00E86E47">
        <w:rPr>
          <w:rFonts w:ascii="Lucida Console" w:hAnsi="Lucida Console" w:cs="Courier New"/>
          <w:sz w:val="18"/>
          <w:szCs w:val="18"/>
        </w:rPr>
        <w:t>lbm_vente_poste.stecaisse</w:t>
      </w:r>
      <w:proofErr w:type="spellEnd"/>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ancien code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 remplacé par (2 occurrences) : WHERE </w:t>
      </w:r>
      <w:proofErr w:type="spellStart"/>
      <w:r w:rsidRPr="00E86E47">
        <w:rPr>
          <w:rFonts w:ascii="Lucida Console" w:hAnsi="Lucida Console" w:cs="Courier New"/>
          <w:sz w:val="18"/>
          <w:szCs w:val="18"/>
        </w:rPr>
        <w:t>stecaisse</w:t>
      </w:r>
      <w:proofErr w:type="spellEnd"/>
      <w:r w:rsidRPr="00E86E47">
        <w:rPr>
          <w:rFonts w:ascii="Lucida Console" w:hAnsi="Lucida Console" w:cs="Courier New"/>
          <w:sz w:val="18"/>
          <w:szCs w:val="18"/>
        </w:rPr>
        <w:t xml:space="preserv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UPDATE </w:t>
      </w:r>
      <w:proofErr w:type="spellStart"/>
      <w:r w:rsidRPr="00E86E47">
        <w:rPr>
          <w:rFonts w:ascii="Lucida Console" w:hAnsi="Lucida Console" w:cs="Courier New"/>
          <w:sz w:val="18"/>
          <w:szCs w:val="18"/>
        </w:rPr>
        <w:t>lbm_vente_poste</w:t>
      </w:r>
      <w:proofErr w:type="spellEnd"/>
      <w:r w:rsidRPr="00E86E47">
        <w:rPr>
          <w:rFonts w:ascii="Lucida Console" w:hAnsi="Lucida Console" w:cs="Courier New"/>
          <w:sz w:val="18"/>
          <w:szCs w:val="18"/>
        </w:rPr>
        <w:t xml:space="preserv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w:t>
      </w:r>
      <w:proofErr w:type="spellStart"/>
      <w:r w:rsidRPr="00E86E47">
        <w:rPr>
          <w:rFonts w:ascii="Lucida Console" w:hAnsi="Lucida Console" w:cs="Courier New"/>
          <w:sz w:val="18"/>
          <w:szCs w:val="18"/>
        </w:rPr>
        <w:t>topgu</w:t>
      </w:r>
      <w:proofErr w:type="spellEnd"/>
      <w:r w:rsidRPr="00E86E47">
        <w:rPr>
          <w:rFonts w:ascii="Lucida Console" w:hAnsi="Lucida Console" w:cs="Courier New"/>
          <w:sz w:val="18"/>
          <w:szCs w:val="18"/>
        </w:rPr>
        <w:t xml:space="preserve">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w:t>
      </w:r>
      <w:proofErr w:type="spellStart"/>
      <w:r w:rsidRPr="00E86E47">
        <w:rPr>
          <w:rFonts w:ascii="Lucida Console" w:hAnsi="Lucida Console" w:cs="Courier New"/>
          <w:sz w:val="18"/>
          <w:szCs w:val="18"/>
          <w:lang w:val="en-GB"/>
        </w:rPr>
        <w:t>p_rownum</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proofErr w:type="gram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w:t>
      </w:r>
      <w:proofErr w:type="spellStart"/>
      <w:r w:rsidRPr="00E86E47">
        <w:rPr>
          <w:rFonts w:ascii="Lucida Console" w:hAnsi="Lucida Console" w:cs="Courier New"/>
          <w:sz w:val="18"/>
          <w:szCs w:val="18"/>
          <w:lang w:val="en-GB"/>
        </w:rPr>
        <w:t>datehtrans</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lbm_vente_poste</w:t>
      </w:r>
      <w:proofErr w:type="spellEnd"/>
      <w:r w:rsidRPr="00E86E47">
        <w:rPr>
          <w:rFonts w:ascii="Lucida Console" w:hAnsi="Lucida Console" w:cs="Courier New"/>
          <w:sz w:val="18"/>
          <w:szCs w:val="18"/>
          <w:lang w:val="en-GB"/>
        </w:rPr>
        <w:t xml:space="preserve"> v LEFT JOIN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h.cp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4C699E">
        <w:rPr>
          <w:rFonts w:ascii="Lucida Console" w:hAnsi="Lucida Console" w:cs="Courier New"/>
          <w:b/>
          <w:color w:val="FF0000"/>
          <w:sz w:val="18"/>
          <w:szCs w:val="18"/>
          <w:lang w:val="en-GB"/>
        </w:rPr>
        <w:t>stecaisse</w:t>
      </w:r>
      <w:proofErr w:type="spellEnd"/>
      <w:r w:rsidRPr="004C699E">
        <w:rPr>
          <w:rFonts w:ascii="Lucida Console" w:hAnsi="Lucida Console" w:cs="Courier New"/>
          <w:b/>
          <w:color w:val="FF0000"/>
          <w:sz w:val="18"/>
          <w:szCs w:val="18"/>
          <w:lang w:val="en-GB"/>
        </w:rPr>
        <w:t xml:space="preserv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v.appl</w:t>
      </w:r>
      <w:proofErr w:type="spellEnd"/>
      <w:r w:rsidRPr="00E86E47">
        <w:rPr>
          <w:rFonts w:ascii="Lucida Console" w:hAnsi="Lucida Console" w:cs="Courier New"/>
          <w:sz w:val="18"/>
          <w:szCs w:val="18"/>
          <w:lang w:val="en-GB"/>
        </w:rPr>
        <w:t xml:space="preserve">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v.hca</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departement</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p_dep</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w:t>
      </w:r>
      <w:proofErr w:type="spellStart"/>
      <w:proofErr w:type="gram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w:t>
      </w:r>
      <w:proofErr w:type="gramEnd"/>
      <w:r w:rsidRPr="00E86E47">
        <w:rPr>
          <w:rFonts w:ascii="Lucida Console" w:hAnsi="Lucida Console" w:cs="Courier New"/>
          <w:sz w:val="18"/>
          <w:szCs w:val="18"/>
          <w:lang w:val="en-GB"/>
        </w:rPr>
        <w:t xml:space="preserve">= '5' AND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 AND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'5' OR </w:t>
      </w:r>
      <w:proofErr w:type="spellStart"/>
      <w:r w:rsidRPr="00E86E47">
        <w:rPr>
          <w:rFonts w:ascii="Lucida Console" w:hAnsi="Lucida Console" w:cs="Courier New"/>
          <w:sz w:val="18"/>
          <w:szCs w:val="18"/>
          <w:lang w:val="en-GB"/>
        </w:rPr>
        <w:t>v.typegest</w:t>
      </w:r>
      <w:proofErr w:type="spellEnd"/>
      <w:r w:rsidRPr="00E86E47">
        <w:rPr>
          <w:rFonts w:ascii="Lucida Console" w:hAnsi="Lucida Console" w:cs="Courier New"/>
          <w:sz w:val="18"/>
          <w:szCs w:val="18"/>
          <w:lang w:val="en-GB"/>
        </w:rPr>
        <w:t xml:space="preserve"> = '6'</w:t>
      </w:r>
      <w:proofErr w:type="gramStart"/>
      <w:r w:rsidRPr="00E86E47">
        <w:rPr>
          <w:rFonts w:ascii="Lucida Console" w:hAnsi="Lucida Console" w:cs="Courier New"/>
          <w:sz w:val="18"/>
          <w:szCs w:val="18"/>
          <w:lang w:val="en-GB"/>
        </w:rPr>
        <w:t>)  AND</w:t>
      </w:r>
      <w:proofErr w:type="gramEnd"/>
      <w:r w:rsidRPr="00E86E47">
        <w:rPr>
          <w:rFonts w:ascii="Lucida Console" w:hAnsi="Lucida Console" w:cs="Courier New"/>
          <w:sz w:val="18"/>
          <w:szCs w:val="18"/>
          <w:lang w:val="en-GB"/>
        </w:rPr>
        <w:t xml:space="preserve"> </w:t>
      </w:r>
      <w:proofErr w:type="spellStart"/>
      <w:r w:rsidRPr="00E86E47">
        <w:rPr>
          <w:rFonts w:ascii="Lucida Console" w:hAnsi="Lucida Console" w:cs="Courier New"/>
          <w:sz w:val="18"/>
          <w:szCs w:val="18"/>
          <w:lang w:val="en-GB"/>
        </w:rPr>
        <w:t>p_typegestion</w:t>
      </w:r>
      <w:proofErr w:type="spellEnd"/>
      <w:r w:rsidRPr="00E86E47">
        <w:rPr>
          <w:rFonts w:ascii="Lucida Console" w:hAnsi="Lucida Console" w:cs="Courier New"/>
          <w:sz w:val="18"/>
          <w:szCs w:val="18"/>
          <w:lang w:val="en-GB"/>
        </w:rPr>
        <w:t xml:space="preserve">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topgu</w:t>
      </w:r>
      <w:proofErr w:type="spellEnd"/>
      <w:r w:rsidRPr="00E86E47">
        <w:rPr>
          <w:rFonts w:ascii="Lucida Console" w:hAnsi="Lucida Console" w:cs="Courier New"/>
          <w:sz w:val="18"/>
          <w:szCs w:val="18"/>
          <w:lang w:val="en-GB"/>
        </w:rPr>
        <w:t xml:space="preserve">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w:t>
      </w:r>
      <w:proofErr w:type="spellStart"/>
      <w:r w:rsidRPr="00E86E47">
        <w:rPr>
          <w:rFonts w:ascii="Lucida Console" w:hAnsi="Lucida Console" w:cs="Courier New"/>
          <w:sz w:val="18"/>
          <w:szCs w:val="18"/>
          <w:lang w:val="en-GB"/>
        </w:rPr>
        <w:t>h.dateblocageinventaire</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w:t>
      </w:r>
      <w:proofErr w:type="spellStart"/>
      <w:r w:rsidRPr="00E86E47">
        <w:rPr>
          <w:rFonts w:ascii="Lucida Console" w:hAnsi="Lucida Console" w:cs="Courier New"/>
          <w:sz w:val="18"/>
          <w:szCs w:val="18"/>
          <w:lang w:val="en-GB"/>
        </w:rPr>
        <w:t>numcdeclt</w:t>
      </w:r>
      <w:proofErr w:type="spellEnd"/>
      <w:r w:rsidRPr="00E86E47">
        <w:rPr>
          <w:rFonts w:ascii="Lucida Console" w:hAnsi="Lucida Console" w:cs="Courier New"/>
          <w:sz w:val="18"/>
          <w:szCs w:val="18"/>
          <w:lang w:val="en-GB"/>
        </w:rPr>
        <w:t xml:space="preserv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w:t>
      </w:r>
      <w:proofErr w:type="spellStart"/>
      <w:r w:rsidRPr="00E86E47">
        <w:rPr>
          <w:rFonts w:ascii="Lucida Console" w:hAnsi="Lucida Console" w:cs="Courier New"/>
          <w:sz w:val="18"/>
          <w:szCs w:val="18"/>
          <w:lang w:val="en-GB"/>
        </w:rPr>
        <w:t>datehtrans</w:t>
      </w:r>
      <w:proofErr w:type="spellEnd"/>
      <w:r w:rsidRPr="00E86E47">
        <w:rPr>
          <w:rFonts w:ascii="Lucida Console" w:hAnsi="Lucida Console" w:cs="Courier New"/>
          <w:sz w:val="18"/>
          <w:szCs w:val="18"/>
          <w:lang w:val="en-GB"/>
        </w:rPr>
        <w:t xml:space="preserve"> &lt;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w:t>
      </w:r>
      <w:proofErr w:type="spellStart"/>
      <w:r w:rsidRPr="00E86E47">
        <w:rPr>
          <w:rFonts w:ascii="Lucida Console" w:hAnsi="Lucida Console" w:cs="Courier New"/>
          <w:sz w:val="18"/>
          <w:szCs w:val="18"/>
          <w:lang w:val="en-GB"/>
        </w:rPr>
        <w:t>dateblocageinventaire</w:t>
      </w:r>
      <w:proofErr w:type="spellEnd"/>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w:t>
      </w:r>
      <w:proofErr w:type="spellStart"/>
      <w:r w:rsidRPr="00E86E47">
        <w:rPr>
          <w:rFonts w:ascii="Lucida Console" w:hAnsi="Lucida Console" w:cs="Courier New"/>
          <w:sz w:val="18"/>
          <w:szCs w:val="18"/>
          <w:lang w:val="en-GB"/>
        </w:rPr>
        <w:t>lbm_cp_histo</w:t>
      </w:r>
      <w:proofErr w:type="spellEnd"/>
      <w:r w:rsidRPr="00E86E47">
        <w:rPr>
          <w:rFonts w:ascii="Lucida Console" w:hAnsi="Lucida Console" w:cs="Courier New"/>
          <w:sz w:val="18"/>
          <w:szCs w:val="18"/>
          <w:lang w:val="en-GB"/>
        </w:rPr>
        <w:t xml:space="preserve">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proofErr w:type="spellStart"/>
      <w:r w:rsidRPr="00E86E47">
        <w:rPr>
          <w:rFonts w:ascii="Lucida Console" w:hAnsi="Lucida Console" w:cs="Courier New"/>
          <w:sz w:val="18"/>
          <w:szCs w:val="18"/>
          <w:lang w:val="en-GB"/>
        </w:rPr>
        <w:t>h.cp</w:t>
      </w:r>
      <w:proofErr w:type="spellEnd"/>
      <w:r w:rsidRPr="00E86E47">
        <w:rPr>
          <w:rFonts w:ascii="Lucida Console" w:hAnsi="Lucida Console" w:cs="Courier New"/>
          <w:sz w:val="18"/>
          <w:szCs w:val="18"/>
          <w:lang w:val="en-GB"/>
        </w:rPr>
        <w:t xml:space="preserve"> = </w:t>
      </w:r>
      <w:proofErr w:type="spellStart"/>
      <w:r w:rsidRPr="00E86E47">
        <w:rPr>
          <w:rFonts w:ascii="Lucida Console" w:hAnsi="Lucida Console" w:cs="Courier New"/>
          <w:sz w:val="18"/>
          <w:szCs w:val="18"/>
          <w:lang w:val="en-GB"/>
        </w:rPr>
        <w:t>v.cp</w:t>
      </w:r>
      <w:proofErr w:type="spellEnd"/>
      <w:r w:rsidRPr="00E86E47">
        <w:rPr>
          <w:rFonts w:ascii="Lucida Console" w:hAnsi="Lucida Console" w:cs="Courier New"/>
          <w:sz w:val="18"/>
          <w:szCs w:val="18"/>
          <w:lang w:val="en-GB"/>
        </w:rPr>
        <w:t>)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proofErr w:type="spellStart"/>
      <w:r w:rsidRPr="002B3EA9">
        <w:t>lbm_vente_poste</w:t>
      </w:r>
      <w:r>
        <w:t>.</w:t>
      </w:r>
      <w:r w:rsidR="00221BEB">
        <w:t>s</w:t>
      </w:r>
      <w:r w:rsidRPr="002B3EA9">
        <w:t>tecaisse</w:t>
      </w:r>
      <w:proofErr w:type="spellEnd"/>
      <w:r>
        <w:t xml:space="preserve"> n’est pas suffisamment discriminante. Or la seconde colonne dans la clé d’index</w:t>
      </w:r>
      <w:r w:rsidR="00C35B08">
        <w:t>,</w:t>
      </w:r>
      <w:r>
        <w:t xml:space="preserve"> </w:t>
      </w:r>
      <w:proofErr w:type="spellStart"/>
      <w:r w:rsidRPr="002B3EA9">
        <w:t>lbm_vente_poste</w:t>
      </w:r>
      <w:r>
        <w:t>.d</w:t>
      </w:r>
      <w:r w:rsidRPr="002B3EA9">
        <w:t>atehtrans</w:t>
      </w:r>
      <w:proofErr w:type="spellEnd"/>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A81224" w:rsidRDefault="00FC60A8" w:rsidP="00FC60A8">
      <w:pPr>
        <w:contextualSpacing/>
        <w:rPr>
          <w:rFonts w:ascii="Lucida Console" w:hAnsi="Lucida Console"/>
          <w:sz w:val="18"/>
          <w:szCs w:val="18"/>
          <w:lang w:val="en-US"/>
        </w:rPr>
      </w:pPr>
      <w:r w:rsidRPr="00A81224">
        <w:rPr>
          <w:rFonts w:ascii="Lucida Console" w:hAnsi="Lucida Console"/>
          <w:sz w:val="18"/>
          <w:szCs w:val="18"/>
          <w:lang w:val="en-US"/>
        </w:rPr>
        <w:t xml:space="preserve">UPDATE </w:t>
      </w:r>
      <w:proofErr w:type="spellStart"/>
      <w:r w:rsidRPr="00A81224">
        <w:rPr>
          <w:rFonts w:ascii="Lucida Console" w:hAnsi="Lucida Console"/>
          <w:sz w:val="18"/>
          <w:szCs w:val="18"/>
          <w:lang w:val="en-US"/>
        </w:rPr>
        <w:t>lbm_vente_poste</w:t>
      </w:r>
      <w:proofErr w:type="spellEnd"/>
      <w:r w:rsidRPr="00A81224">
        <w:rPr>
          <w:rFonts w:ascii="Lucida Console" w:hAnsi="Lucida Console"/>
          <w:sz w:val="18"/>
          <w:szCs w:val="18"/>
          <w:lang w:val="en-US"/>
        </w:rPr>
        <w:t xml:space="preserve"> v</w:t>
      </w:r>
    </w:p>
    <w:p w:rsidR="00FC60A8" w:rsidRPr="00FC60A8" w:rsidRDefault="00FC60A8" w:rsidP="00FC60A8">
      <w:pPr>
        <w:contextualSpacing/>
        <w:rPr>
          <w:rFonts w:ascii="Lucida Console" w:hAnsi="Lucida Console"/>
          <w:sz w:val="18"/>
          <w:szCs w:val="18"/>
          <w:lang w:val="en-GB"/>
        </w:rPr>
      </w:pPr>
      <w:r w:rsidRPr="00A81224">
        <w:rPr>
          <w:rFonts w:ascii="Lucida Console" w:hAnsi="Lucida Console"/>
          <w:sz w:val="18"/>
          <w:szCs w:val="18"/>
          <w:lang w:val="en-US"/>
        </w:rPr>
        <w:t xml:space="preserve">   </w:t>
      </w:r>
      <w:r w:rsidRPr="00FC60A8">
        <w:rPr>
          <w:rFonts w:ascii="Lucida Console" w:hAnsi="Lucida Console"/>
          <w:sz w:val="18"/>
          <w:szCs w:val="18"/>
          <w:lang w:val="en-GB"/>
        </w:rPr>
        <w:t xml:space="preserve">SET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v.stecaisse</w:t>
      </w:r>
      <w:proofErr w:type="spellEnd"/>
      <w:r w:rsidRPr="00FC60A8">
        <w:rPr>
          <w:rFonts w:ascii="Lucida Console" w:hAnsi="Lucida Console"/>
          <w:sz w:val="18"/>
          <w:szCs w:val="18"/>
          <w:lang w:val="en-GB"/>
        </w:rPr>
        <w:t xml:space="preserv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v.appl</w:t>
      </w:r>
      <w:proofErr w:type="spellEnd"/>
      <w:r w:rsidRPr="00FC60A8">
        <w:rPr>
          <w:rFonts w:ascii="Lucida Console" w:hAnsi="Lucida Console"/>
          <w:sz w:val="18"/>
          <w:szCs w:val="18"/>
          <w:lang w:val="en-GB"/>
        </w:rPr>
        <w:t xml:space="preserve">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w:t>
      </w:r>
      <w:proofErr w:type="spellStart"/>
      <w:r w:rsidRPr="00FC60A8">
        <w:rPr>
          <w:rFonts w:ascii="Lucida Console" w:hAnsi="Lucida Console"/>
          <w:sz w:val="18"/>
          <w:szCs w:val="18"/>
          <w:lang w:val="en-GB"/>
        </w:rPr>
        <w:t>p_rownum</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v.hca</w:t>
      </w:r>
      <w:proofErr w:type="spellEnd"/>
      <w:r w:rsidRPr="00FC60A8">
        <w:rPr>
          <w:rFonts w:ascii="Lucida Console" w:hAnsi="Lucida Console"/>
          <w:sz w:val="18"/>
          <w:szCs w:val="18"/>
          <w:lang w:val="en-GB"/>
        </w:rPr>
        <w:t xml:space="preserv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v.departement</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p_dep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t>
      </w:r>
      <w:proofErr w:type="spellStart"/>
      <w:proofErr w:type="gram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w:t>
      </w:r>
      <w:proofErr w:type="gramEnd"/>
      <w:r w:rsidRPr="00FC60A8">
        <w:rPr>
          <w:rFonts w:ascii="Lucida Console" w:hAnsi="Lucida Console"/>
          <w:sz w:val="18"/>
          <w:szCs w:val="18"/>
          <w:lang w:val="en-GB"/>
        </w:rPr>
        <w:t xml:space="preserve">= '5' AND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'5' OR </w:t>
      </w:r>
      <w:proofErr w:type="spellStart"/>
      <w:r w:rsidRPr="00FC60A8">
        <w:rPr>
          <w:rFonts w:ascii="Lucida Console" w:hAnsi="Lucida Console"/>
          <w:sz w:val="18"/>
          <w:szCs w:val="18"/>
          <w:lang w:val="en-GB"/>
        </w:rPr>
        <w:t>v.typegest</w:t>
      </w:r>
      <w:proofErr w:type="spellEnd"/>
      <w:r w:rsidRPr="00FC60A8">
        <w:rPr>
          <w:rFonts w:ascii="Lucida Console" w:hAnsi="Lucida Console"/>
          <w:sz w:val="18"/>
          <w:szCs w:val="18"/>
          <w:lang w:val="en-GB"/>
        </w:rPr>
        <w:t xml:space="preserve"> = '6') AND </w:t>
      </w:r>
      <w:proofErr w:type="spellStart"/>
      <w:r w:rsidRPr="00FC60A8">
        <w:rPr>
          <w:rFonts w:ascii="Lucida Console" w:hAnsi="Lucida Console"/>
          <w:sz w:val="18"/>
          <w:szCs w:val="18"/>
          <w:lang w:val="en-GB"/>
        </w:rPr>
        <w:t>p_typegestion</w:t>
      </w:r>
      <w:proofErr w:type="spellEnd"/>
      <w:r w:rsidRPr="00FC60A8">
        <w:rPr>
          <w:rFonts w:ascii="Lucida Console" w:hAnsi="Lucida Console"/>
          <w:sz w:val="18"/>
          <w:szCs w:val="18"/>
          <w:lang w:val="en-GB"/>
        </w:rPr>
        <w:t xml:space="preserve">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v.topgu</w:t>
      </w:r>
      <w:proofErr w:type="spellEnd"/>
      <w:r w:rsidRPr="00FC60A8">
        <w:rPr>
          <w:rFonts w:ascii="Lucida Console" w:hAnsi="Lucida Console"/>
          <w:sz w:val="18"/>
          <w:szCs w:val="18"/>
          <w:lang w:val="en-GB"/>
        </w:rPr>
        <w:t xml:space="preserve">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
      </w:r>
      <w:proofErr w:type="spellStart"/>
      <w:r w:rsidRPr="00FC60A8">
        <w:rPr>
          <w:rFonts w:ascii="Lucida Console" w:hAnsi="Lucida Console"/>
          <w:sz w:val="18"/>
          <w:szCs w:val="18"/>
          <w:lang w:val="en-GB"/>
        </w:rPr>
        <w:t>v.numcdeclt</w:t>
      </w:r>
      <w:proofErr w:type="spellEnd"/>
      <w:r w:rsidRPr="00FC60A8">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PK_LBM_240108</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PK_LBM_281207</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PK_LBM_BKP_06112014</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exists</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(SELECT 1</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FROM </w:t>
      </w:r>
      <w:proofErr w:type="spellStart"/>
      <w:r w:rsidRPr="00413F03">
        <w:rPr>
          <w:rFonts w:ascii="Lucida Console" w:hAnsi="Lucida Console"/>
          <w:sz w:val="18"/>
          <w:szCs w:val="18"/>
          <w:lang w:val="en-GB"/>
        </w:rPr>
        <w:t>lbm_vente_poste</w:t>
      </w:r>
      <w:proofErr w:type="spellEnd"/>
      <w:r w:rsidRPr="00413F03">
        <w:rPr>
          <w:rFonts w:ascii="Lucida Console" w:hAnsi="Lucida Console"/>
          <w:sz w:val="18"/>
          <w:szCs w:val="18"/>
          <w:lang w:val="en-GB"/>
        </w:rPr>
        <w:t xml:space="preserve"> w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LEFT JOIN </w:t>
      </w:r>
      <w:proofErr w:type="spellStart"/>
      <w:r w:rsidRPr="00413F03">
        <w:rPr>
          <w:rFonts w:ascii="Lucida Console" w:hAnsi="Lucida Console"/>
          <w:sz w:val="18"/>
          <w:szCs w:val="18"/>
          <w:lang w:val="en-GB"/>
        </w:rPr>
        <w:t>lbm_cp_histo</w:t>
      </w:r>
      <w:proofErr w:type="spellEnd"/>
      <w:r w:rsidRPr="00413F03">
        <w:rPr>
          <w:rFonts w:ascii="Lucida Console" w:hAnsi="Lucida Console"/>
          <w:sz w:val="18"/>
          <w:szCs w:val="18"/>
          <w:lang w:val="en-GB"/>
        </w:rPr>
        <w:t xml:space="preserve"> h</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ON </w:t>
      </w:r>
      <w:proofErr w:type="spellStart"/>
      <w:r w:rsidRPr="00413F03">
        <w:rPr>
          <w:rFonts w:ascii="Lucida Console" w:hAnsi="Lucida Console"/>
          <w:sz w:val="18"/>
          <w:szCs w:val="18"/>
          <w:lang w:val="en-GB"/>
        </w:rPr>
        <w:t>w.cp</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h.cp</w:t>
      </w:r>
      <w:proofErr w:type="spellEnd"/>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WHERE </w:t>
      </w:r>
      <w:proofErr w:type="spellStart"/>
      <w:r w:rsidRPr="00413F03">
        <w:rPr>
          <w:rFonts w:ascii="Lucida Console" w:hAnsi="Lucida Console"/>
          <w:sz w:val="18"/>
          <w:szCs w:val="18"/>
          <w:lang w:val="en-GB"/>
        </w:rPr>
        <w:t>w.stecaisse</w:t>
      </w:r>
      <w:proofErr w:type="spellEnd"/>
      <w:r w:rsidRPr="00413F03">
        <w:rPr>
          <w:rFonts w:ascii="Lucida Console" w:hAnsi="Lucida Console"/>
          <w:sz w:val="18"/>
          <w:szCs w:val="18"/>
          <w:lang w:val="en-GB"/>
        </w:rPr>
        <w:t xml:space="preserve"> IN ('1', '2')</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roofErr w:type="gramStart"/>
      <w:r w:rsidRPr="00413F03">
        <w:rPr>
          <w:rFonts w:ascii="Lucida Console" w:hAnsi="Lucida Console"/>
          <w:sz w:val="18"/>
          <w:szCs w:val="18"/>
          <w:lang w:val="en-GB"/>
        </w:rPr>
        <w:t>and</w:t>
      </w:r>
      <w:proofErr w:type="gramEnd"/>
      <w:r w:rsidRPr="00413F03">
        <w:rPr>
          <w:rFonts w:ascii="Lucida Console" w:hAnsi="Lucida Console"/>
          <w:sz w:val="18"/>
          <w:szCs w:val="18"/>
          <w:lang w:val="en-GB"/>
        </w:rPr>
        <w:t xml:space="preserve"> </w:t>
      </w:r>
      <w:proofErr w:type="spellStart"/>
      <w:r w:rsidRPr="00413F03">
        <w:rPr>
          <w:rFonts w:ascii="Lucida Console" w:hAnsi="Lucida Console"/>
          <w:sz w:val="18"/>
          <w:szCs w:val="18"/>
          <w:lang w:val="en-GB"/>
        </w:rPr>
        <w:t>w.datehtrans</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v.datehtrans</w:t>
      </w:r>
      <w:proofErr w:type="spellEnd"/>
      <w:r w:rsidRPr="00413F03">
        <w:rPr>
          <w:rFonts w:ascii="Lucida Console" w:hAnsi="Lucida Console"/>
          <w:sz w:val="18"/>
          <w:szCs w:val="18"/>
          <w:lang w:val="en-GB"/>
        </w:rPr>
        <w:t xml:space="preserve">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w.appl</w:t>
      </w:r>
      <w:proofErr w:type="spellEnd"/>
      <w:r w:rsidRPr="00413F03">
        <w:rPr>
          <w:rFonts w:ascii="Lucida Console" w:hAnsi="Lucida Console"/>
          <w:sz w:val="18"/>
          <w:szCs w:val="18"/>
          <w:lang w:val="en-GB"/>
        </w:rPr>
        <w:t xml:space="preserve"> = 'SAP'</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w.hca</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w.departement</w:t>
      </w:r>
      <w:proofErr w:type="spellEnd"/>
      <w:r w:rsidRPr="00413F03">
        <w:rPr>
          <w:rFonts w:ascii="Lucida Console" w:hAnsi="Lucida Console"/>
          <w:sz w:val="18"/>
          <w:szCs w:val="18"/>
          <w:lang w:val="en-GB"/>
        </w:rPr>
        <w:t xml:space="preserve"> = </w:t>
      </w:r>
      <w:proofErr w:type="spellStart"/>
      <w:r w:rsidRPr="00413F03">
        <w:rPr>
          <w:rFonts w:ascii="Lucida Console" w:hAnsi="Lucida Console"/>
          <w:sz w:val="18"/>
          <w:szCs w:val="18"/>
          <w:lang w:val="en-GB"/>
        </w:rPr>
        <w:t>p_dep</w:t>
      </w:r>
      <w:proofErr w:type="spellEnd"/>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t>
      </w:r>
      <w:r>
        <w:rPr>
          <w:rFonts w:ascii="Lucida Console" w:hAnsi="Lucida Console"/>
          <w:sz w:val="18"/>
          <w:szCs w:val="18"/>
          <w:lang w:val="en-GB"/>
        </w:rPr>
        <w:t xml:space="preserve"> </w:t>
      </w:r>
      <w:r w:rsidRPr="00413F03">
        <w:rPr>
          <w:rFonts w:ascii="Lucida Console" w:hAnsi="Lucida Console"/>
          <w:sz w:val="18"/>
          <w:szCs w:val="18"/>
          <w:lang w:val="en-GB"/>
        </w:rPr>
        <w:t>(</w:t>
      </w:r>
      <w:proofErr w:type="spellStart"/>
      <w:proofErr w:type="gram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w:t>
      </w:r>
      <w:proofErr w:type="gramEnd"/>
      <w:r w:rsidRPr="00413F03">
        <w:rPr>
          <w:rFonts w:ascii="Lucida Console" w:hAnsi="Lucida Console"/>
          <w:sz w:val="18"/>
          <w:szCs w:val="18"/>
          <w:lang w:val="en-GB"/>
        </w:rPr>
        <w:t xml:space="preserve">= '5' AND </w:t>
      </w:r>
      <w:proofErr w:type="spellStart"/>
      <w:r w:rsidRPr="00413F03">
        <w:rPr>
          <w:rFonts w:ascii="Lucida Console" w:hAnsi="Lucida Console"/>
          <w:sz w:val="18"/>
          <w:szCs w:val="18"/>
          <w:lang w:val="en-GB"/>
        </w:rPr>
        <w:t>w.typegest</w:t>
      </w:r>
      <w:proofErr w:type="spellEnd"/>
      <w:r>
        <w:rPr>
          <w:rFonts w:ascii="Lucida Console" w:hAnsi="Lucida Console"/>
          <w:sz w:val="18"/>
          <w:szCs w:val="18"/>
          <w:lang w:val="en-GB"/>
        </w:rPr>
        <w:t xml:space="preserve"> != '6' AND </w:t>
      </w:r>
      <w:proofErr w:type="spellStart"/>
      <w:r>
        <w:rPr>
          <w:rFonts w:ascii="Lucida Console" w:hAnsi="Lucida Console"/>
          <w:sz w:val="18"/>
          <w:szCs w:val="18"/>
          <w:lang w:val="en-GB"/>
        </w:rPr>
        <w:t>p_typegestion</w:t>
      </w:r>
      <w:proofErr w:type="spellEnd"/>
      <w:r>
        <w:rPr>
          <w:rFonts w:ascii="Lucida Console" w:hAnsi="Lucida Console"/>
          <w:sz w:val="18"/>
          <w:szCs w:val="18"/>
          <w:lang w:val="en-GB"/>
        </w:rPr>
        <w:t xml:space="preserve"> = 'F'</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OR ((</w:t>
      </w:r>
      <w:proofErr w:type="spell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 '5' OR </w:t>
      </w:r>
      <w:proofErr w:type="spellStart"/>
      <w:r w:rsidRPr="00413F03">
        <w:rPr>
          <w:rFonts w:ascii="Lucida Console" w:hAnsi="Lucida Console"/>
          <w:sz w:val="18"/>
          <w:szCs w:val="18"/>
          <w:lang w:val="en-GB"/>
        </w:rPr>
        <w:t>w.typegest</w:t>
      </w:r>
      <w:proofErr w:type="spellEnd"/>
      <w:r w:rsidRPr="00413F03">
        <w:rPr>
          <w:rFonts w:ascii="Lucida Console" w:hAnsi="Lucida Console"/>
          <w:sz w:val="18"/>
          <w:szCs w:val="18"/>
          <w:lang w:val="en-GB"/>
        </w:rPr>
        <w:t xml:space="preserve"> = '6')</w:t>
      </w:r>
      <w:r>
        <w:rPr>
          <w:rFonts w:ascii="Lucida Console" w:hAnsi="Lucida Console"/>
          <w:sz w:val="18"/>
          <w:szCs w:val="18"/>
          <w:lang w:val="en-GB"/>
        </w:rPr>
        <w:t xml:space="preserve"> AND </w:t>
      </w:r>
      <w:proofErr w:type="spellStart"/>
      <w:r>
        <w:rPr>
          <w:rFonts w:ascii="Lucida Console" w:hAnsi="Lucida Console"/>
          <w:sz w:val="18"/>
          <w:szCs w:val="18"/>
          <w:lang w:val="en-GB"/>
        </w:rPr>
        <w:t>p_typegestion</w:t>
      </w:r>
      <w:proofErr w:type="spellEnd"/>
      <w:r>
        <w:rPr>
          <w:rFonts w:ascii="Lucida Console" w:hAnsi="Lucida Console"/>
          <w:sz w:val="18"/>
          <w:szCs w:val="18"/>
          <w:lang w:val="en-GB"/>
        </w:rPr>
        <w:t xml:space="preserve"> = 'G'</w:t>
      </w:r>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w.topgu</w:t>
      </w:r>
      <w:proofErr w:type="spellEnd"/>
      <w:r w:rsidRPr="00413F03">
        <w:rPr>
          <w:rFonts w:ascii="Lucida Console" w:hAnsi="Lucida Console"/>
          <w:sz w:val="18"/>
          <w:szCs w:val="18"/>
          <w:lang w:val="en-GB"/>
        </w:rPr>
        <w:t xml:space="preserve"> = 0</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    (</w:t>
      </w:r>
      <w:proofErr w:type="spellStart"/>
      <w:r w:rsidRPr="00413F03">
        <w:rPr>
          <w:rFonts w:ascii="Lucida Console" w:hAnsi="Lucida Console"/>
          <w:sz w:val="18"/>
          <w:szCs w:val="18"/>
          <w:lang w:val="en-GB"/>
        </w:rPr>
        <w:t>w.datehtrans</w:t>
      </w:r>
      <w:proofErr w:type="spellEnd"/>
      <w:r w:rsidRPr="00413F03">
        <w:rPr>
          <w:rFonts w:ascii="Lucida Console" w:hAnsi="Lucida Console"/>
          <w:sz w:val="18"/>
          <w:szCs w:val="18"/>
          <w:lang w:val="en-GB"/>
        </w:rPr>
        <w:t xml:space="preserve"> &lt; </w:t>
      </w:r>
      <w:proofErr w:type="spellStart"/>
      <w:r w:rsidRPr="00413F03">
        <w:rPr>
          <w:rFonts w:ascii="Lucida Console" w:hAnsi="Lucida Console"/>
          <w:sz w:val="18"/>
          <w:szCs w:val="18"/>
          <w:lang w:val="en-GB"/>
        </w:rPr>
        <w:t>h.dateblocageinventaire</w:t>
      </w:r>
      <w:proofErr w:type="spellEnd"/>
      <w:r w:rsidRPr="00413F03">
        <w:rPr>
          <w:rFonts w:ascii="Lucida Console" w:hAnsi="Lucida Console"/>
          <w:sz w:val="18"/>
          <w:szCs w:val="18"/>
          <w:lang w:val="en-GB"/>
        </w:rPr>
        <w:t>)</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lastRenderedPageBreak/>
        <w:t xml:space="preserve">                    OR (</w:t>
      </w:r>
      <w:proofErr w:type="spellStart"/>
      <w:r w:rsidRPr="00413F03">
        <w:rPr>
          <w:rFonts w:ascii="Lucida Console" w:hAnsi="Lucida Console"/>
          <w:sz w:val="18"/>
          <w:szCs w:val="18"/>
          <w:lang w:val="en-GB"/>
        </w:rPr>
        <w:t>h.dateblocageinventaire</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AND </w:t>
      </w:r>
      <w:proofErr w:type="spellStart"/>
      <w:r w:rsidRPr="00413F03">
        <w:rPr>
          <w:rFonts w:ascii="Lucida Console" w:hAnsi="Lucida Console"/>
          <w:sz w:val="18"/>
          <w:szCs w:val="18"/>
          <w:lang w:val="en-GB"/>
        </w:rPr>
        <w:t>w.numcdeclt</w:t>
      </w:r>
      <w:proofErr w:type="spellEnd"/>
      <w:r w:rsidRPr="00413F03">
        <w:rPr>
          <w:rFonts w:ascii="Lucida Console" w:hAnsi="Lucida Console"/>
          <w:sz w:val="18"/>
          <w:szCs w:val="18"/>
          <w:lang w:val="en-GB"/>
        </w:rPr>
        <w:t xml:space="preserve"> IS NULL</w:t>
      </w:r>
    </w:p>
    <w:p w:rsidR="00413F03" w:rsidRPr="00413F03"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p>
    <w:p w:rsidR="00FC60A8" w:rsidRPr="00FC60A8" w:rsidRDefault="00413F03" w:rsidP="00413F03">
      <w:pPr>
        <w:contextualSpacing/>
        <w:rPr>
          <w:rFonts w:ascii="Lucida Console" w:hAnsi="Lucida Console"/>
          <w:sz w:val="18"/>
          <w:szCs w:val="18"/>
          <w:lang w:val="en-GB"/>
        </w:rPr>
      </w:pPr>
      <w:r w:rsidRPr="00413F03">
        <w:rPr>
          <w:rFonts w:ascii="Lucida Console" w:hAnsi="Lucida Console"/>
          <w:sz w:val="18"/>
          <w:szCs w:val="18"/>
          <w:lang w:val="en-GB"/>
        </w:rPr>
        <w:t xml:space="preserve">          )</w:t>
      </w:r>
      <w:r w:rsidR="00197993">
        <w:rPr>
          <w:rFonts w:ascii="Lucida Console" w:hAnsi="Lucida Console"/>
          <w:sz w:val="18"/>
          <w:szCs w:val="18"/>
          <w:lang w:val="en-GB"/>
        </w:rPr>
        <w:t xml:space="preserve">   AND (</w:t>
      </w:r>
      <w:r w:rsidR="00FC60A8" w:rsidRPr="00FC60A8">
        <w:rPr>
          <w:rFonts w:ascii="Lucida Console" w:hAnsi="Lucida Console"/>
          <w:sz w:val="18"/>
          <w:szCs w:val="18"/>
          <w:lang w:val="en-GB"/>
        </w:rPr>
        <w:t>(</w:t>
      </w:r>
      <w:proofErr w:type="spellStart"/>
      <w:r w:rsidR="00FC60A8" w:rsidRPr="00FC60A8">
        <w:rPr>
          <w:rFonts w:ascii="Lucida Console" w:hAnsi="Lucida Console"/>
          <w:sz w:val="18"/>
          <w:szCs w:val="18"/>
          <w:lang w:val="en-GB"/>
        </w:rPr>
        <w:t>v.datehtrans</w:t>
      </w:r>
      <w:proofErr w:type="spellEnd"/>
      <w:r w:rsidR="00FC60A8" w:rsidRPr="00FC60A8">
        <w:rPr>
          <w:rFonts w:ascii="Lucida Console" w:hAnsi="Lucida Console"/>
          <w:sz w:val="18"/>
          <w:szCs w:val="18"/>
          <w:lang w:val="en-GB"/>
        </w:rPr>
        <w:t xml:space="preserve"> &lt; (SELECT </w:t>
      </w:r>
      <w:proofErr w:type="spellStart"/>
      <w:r w:rsidR="00FC60A8"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w:t>
      </w:r>
      <w:proofErr w:type="spellStart"/>
      <w:r w:rsidRPr="00FC60A8">
        <w:rPr>
          <w:rFonts w:ascii="Lucida Console" w:hAnsi="Lucida Console"/>
          <w:sz w:val="18"/>
          <w:szCs w:val="18"/>
          <w:lang w:val="en-GB"/>
        </w:rPr>
        <w:t>h.dateblocageinventaire</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w:t>
      </w:r>
      <w:proofErr w:type="spellStart"/>
      <w:r w:rsidRPr="00FC60A8">
        <w:rPr>
          <w:rFonts w:ascii="Lucida Console" w:hAnsi="Lucida Console"/>
          <w:sz w:val="18"/>
          <w:szCs w:val="18"/>
          <w:lang w:val="en-GB"/>
        </w:rPr>
        <w:t>lbm_cp_histo</w:t>
      </w:r>
      <w:proofErr w:type="spellEnd"/>
      <w:r w:rsidRPr="00FC60A8">
        <w:rPr>
          <w:rFonts w:ascii="Lucida Console" w:hAnsi="Lucida Console"/>
          <w:sz w:val="18"/>
          <w:szCs w:val="18"/>
          <w:lang w:val="en-GB"/>
        </w:rPr>
        <w:t xml:space="preserve">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t>
      </w:r>
      <w:proofErr w:type="spellStart"/>
      <w:r w:rsidRPr="00FC60A8">
        <w:rPr>
          <w:rFonts w:ascii="Lucida Console" w:hAnsi="Lucida Console"/>
          <w:sz w:val="18"/>
          <w:szCs w:val="18"/>
          <w:lang w:val="en-GB"/>
        </w:rPr>
        <w:t>h.cp</w:t>
      </w:r>
      <w:proofErr w:type="spellEnd"/>
      <w:r w:rsidRPr="00FC60A8">
        <w:rPr>
          <w:rFonts w:ascii="Lucida Console" w:hAnsi="Lucida Console"/>
          <w:sz w:val="18"/>
          <w:szCs w:val="18"/>
          <w:lang w:val="en-GB"/>
        </w:rPr>
        <w:t xml:space="preserve"> = </w:t>
      </w:r>
      <w:proofErr w:type="spellStart"/>
      <w:r w:rsidRPr="00FC60A8">
        <w:rPr>
          <w:rFonts w:ascii="Lucida Console" w:hAnsi="Lucida Console"/>
          <w:sz w:val="18"/>
          <w:szCs w:val="18"/>
          <w:lang w:val="en-GB"/>
        </w:rPr>
        <w:t>v.cp</w:t>
      </w:r>
      <w:proofErr w:type="spellEnd"/>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Pr="00C40D9C" w:rsidRDefault="00B6630E" w:rsidP="00A5557E">
      <w:pPr>
        <w:pStyle w:val="Titre4"/>
        <w:rPr>
          <w:vanish/>
          <w:lang w:val="en-US"/>
        </w:rPr>
      </w:pPr>
      <w:r w:rsidRPr="00C40D9C">
        <w:rPr>
          <w:vanish/>
        </w:rPr>
        <w:t>Procédure</w:t>
      </w:r>
      <w:r w:rsidRPr="00C40D9C">
        <w:rPr>
          <w:vanish/>
          <w:lang w:val="en-US"/>
        </w:rPr>
        <w:t xml:space="preserve"> </w:t>
      </w:r>
      <w:r w:rsidR="00A5557E" w:rsidRPr="00C40D9C">
        <w:rPr>
          <w:vanish/>
          <w:lang w:val="en-US"/>
        </w:rPr>
        <w:t>STORELAND.PK_LBM.LBM_EXTRACTIONS</w:t>
      </w:r>
    </w:p>
    <w:p w:rsidR="00A53981" w:rsidRPr="00C40D9C" w:rsidRDefault="00A53981" w:rsidP="00A53981">
      <w:pPr>
        <w:rPr>
          <w:vanish/>
        </w:rPr>
      </w:pPr>
      <w:r w:rsidRPr="00C40D9C">
        <w:rPr>
          <w:vanish/>
        </w:rPr>
        <w:t>Lancement des traitements (dans un context</w:t>
      </w:r>
      <w:r w:rsidR="00144A50" w:rsidRPr="00C40D9C">
        <w:rPr>
          <w:vanish/>
        </w:rPr>
        <w:t>e</w:t>
      </w:r>
      <w:r w:rsidRPr="00C40D9C">
        <w:rPr>
          <w:vanish/>
        </w:rPr>
        <w:t xml:space="preserve"> de lock </w:t>
      </w:r>
      <w:r w:rsidR="00144A50" w:rsidRPr="00C40D9C">
        <w:rPr>
          <w:vanish/>
        </w:rPr>
        <w:t>applicatif</w:t>
      </w:r>
      <w:r w:rsidRPr="00C40D9C">
        <w:rPr>
          <w:vanish/>
        </w:rPr>
        <w:t>) :</w:t>
      </w:r>
    </w:p>
    <w:p w:rsidR="00A53981" w:rsidRPr="00C40D9C" w:rsidRDefault="00A53981" w:rsidP="00A53981">
      <w:pPr>
        <w:pStyle w:val="Paragraphedeliste"/>
        <w:numPr>
          <w:ilvl w:val="0"/>
          <w:numId w:val="47"/>
        </w:numPr>
        <w:rPr>
          <w:vanish/>
          <w:lang w:val="en-US"/>
        </w:rPr>
      </w:pPr>
      <w:r w:rsidRPr="00C40D9C">
        <w:rPr>
          <w:vanish/>
          <w:lang w:val="en-US"/>
        </w:rPr>
        <w:t>PRC_LBM_VENTE</w:t>
      </w:r>
    </w:p>
    <w:p w:rsidR="00A53981" w:rsidRPr="00C40D9C" w:rsidRDefault="00A53981" w:rsidP="00A53981">
      <w:pPr>
        <w:pStyle w:val="Paragraphedeliste"/>
        <w:numPr>
          <w:ilvl w:val="0"/>
          <w:numId w:val="47"/>
        </w:numPr>
        <w:rPr>
          <w:vanish/>
          <w:lang w:val="en-US"/>
        </w:rPr>
      </w:pPr>
      <w:r w:rsidRPr="00C40D9C">
        <w:rPr>
          <w:vanish/>
          <w:lang w:val="en-US"/>
        </w:rPr>
        <w:t>PRC_LBM_TypeRemise</w:t>
      </w:r>
    </w:p>
    <w:p w:rsidR="00A53981" w:rsidRPr="00C40D9C" w:rsidRDefault="00A53981" w:rsidP="00A53981">
      <w:pPr>
        <w:pStyle w:val="Paragraphedeliste"/>
        <w:numPr>
          <w:ilvl w:val="0"/>
          <w:numId w:val="47"/>
        </w:numPr>
        <w:rPr>
          <w:vanish/>
          <w:lang w:val="fr-WINDIES"/>
        </w:rPr>
      </w:pPr>
      <w:r w:rsidRPr="00C40D9C">
        <w:rPr>
          <w:vanish/>
          <w:lang w:val="en-US"/>
        </w:rPr>
        <w:t>PRC_LBM_TypeAM</w:t>
      </w:r>
    </w:p>
    <w:p w:rsidR="00A5557E"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w:t>
      </w:r>
      <w:proofErr w:type="gramStart"/>
      <w:r w:rsidRPr="008148D9">
        <w:rPr>
          <w:rFonts w:ascii="Lucida Console" w:hAnsi="Lucida Console"/>
          <w:sz w:val="16"/>
          <w:szCs w:val="16"/>
        </w:rPr>
        <w:t>mettre</w:t>
      </w:r>
      <w:proofErr w:type="gramEnd"/>
      <w:r w:rsidRPr="008148D9">
        <w:rPr>
          <w:rFonts w:ascii="Lucida Console" w:hAnsi="Lucida Console"/>
          <w:sz w:val="16"/>
          <w:szCs w:val="16"/>
        </w:rPr>
        <w:t xml:space="preserve"> </w:t>
      </w:r>
      <w:proofErr w:type="spellStart"/>
      <w:r w:rsidRPr="008148D9">
        <w:rPr>
          <w:rFonts w:ascii="Lucida Console" w:hAnsi="Lucida Console"/>
          <w:sz w:val="16"/>
          <w:szCs w:val="16"/>
        </w:rPr>
        <w:t>a</w:t>
      </w:r>
      <w:proofErr w:type="spellEnd"/>
      <w:r w:rsidRPr="008148D9">
        <w:rPr>
          <w:rFonts w:ascii="Lucida Console" w:hAnsi="Lucida Console"/>
          <w:sz w:val="16"/>
          <w:szCs w:val="16"/>
        </w:rPr>
        <w:t xml:space="preserve"> jour LBM_MESSAGE_ID si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w:t>
      </w:r>
      <w:r w:rsidRPr="00FC7746">
        <w:rPr>
          <w:rFonts w:ascii="Lucida Console" w:hAnsi="Lucida Console"/>
          <w:sz w:val="16"/>
          <w:szCs w:val="16"/>
        </w:rPr>
        <w:t xml:space="preserve"> </w:t>
      </w:r>
      <w:proofErr w:type="spellStart"/>
      <w:r w:rsidRPr="00FC7746">
        <w:rPr>
          <w:rFonts w:ascii="Lucida Console" w:hAnsi="Lucida Console"/>
          <w:sz w:val="16"/>
          <w:szCs w:val="16"/>
        </w:rPr>
        <w:t>null</w:t>
      </w:r>
      <w:proofErr w:type="spellEnd"/>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w:t>
      </w:r>
      <w:proofErr w:type="spellStart"/>
      <w:r w:rsidRPr="008148D9">
        <w:rPr>
          <w:rFonts w:ascii="Lucida Console" w:hAnsi="Lucida Console"/>
          <w:sz w:val="16"/>
          <w:szCs w:val="16"/>
        </w:rPr>
        <w:t>id_batch</w:t>
      </w:r>
      <w:proofErr w:type="spellEnd"/>
      <w:r w:rsidRPr="008148D9">
        <w:rPr>
          <w:rFonts w:ascii="Lucida Console" w:hAnsi="Lucida Console"/>
          <w:sz w:val="16"/>
          <w:szCs w:val="16"/>
        </w:rPr>
        <w:t xml:space="preserve"> est </w:t>
      </w:r>
      <w:proofErr w:type="spellStart"/>
      <w:r w:rsidRPr="008148D9">
        <w:rPr>
          <w:rFonts w:ascii="Lucida Console" w:hAnsi="Lucida Console"/>
          <w:sz w:val="16"/>
          <w:szCs w:val="16"/>
        </w:rPr>
        <w:t>negatif</w:t>
      </w:r>
      <w:proofErr w:type="spellEnd"/>
      <w:r w:rsidRPr="008148D9">
        <w:rPr>
          <w:rFonts w:ascii="Lucida Console" w:hAnsi="Lucida Console"/>
          <w:sz w:val="16"/>
          <w:szCs w:val="16"/>
        </w:rPr>
        <w:t xml:space="preserve"> (si plantage </w:t>
      </w:r>
      <w:proofErr w:type="spellStart"/>
      <w:r w:rsidRPr="008148D9">
        <w:rPr>
          <w:rFonts w:ascii="Lucida Console" w:hAnsi="Lucida Console"/>
          <w:sz w:val="16"/>
          <w:szCs w:val="16"/>
        </w:rPr>
        <w:t>trt</w:t>
      </w:r>
      <w:proofErr w:type="spellEnd"/>
      <w:r w:rsidRPr="008148D9">
        <w:rPr>
          <w:rFonts w:ascii="Lucida Console" w:hAnsi="Lucida Console"/>
          <w:sz w:val="16"/>
          <w:szCs w:val="16"/>
        </w:rPr>
        <w:t xml:space="preserve"> </w:t>
      </w:r>
      <w:proofErr w:type="spellStart"/>
      <w:r w:rsidRPr="008148D9">
        <w:rPr>
          <w:rFonts w:ascii="Lucida Console" w:hAnsi="Lucida Console"/>
          <w:sz w:val="16"/>
          <w:szCs w:val="16"/>
        </w:rPr>
        <w:t>precedent</w:t>
      </w:r>
      <w:proofErr w:type="spellEnd"/>
      <w:r w:rsidRPr="008148D9">
        <w:rPr>
          <w:rFonts w:ascii="Lucida Console" w:hAnsi="Lucida Console"/>
          <w:sz w:val="16"/>
          <w:szCs w:val="16"/>
        </w:rPr>
        <w: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w:t>
      </w:r>
      <w:proofErr w:type="spellStart"/>
      <w:r w:rsidRPr="00FC7746">
        <w:rPr>
          <w:rFonts w:ascii="Lucida Console" w:hAnsi="Lucida Console"/>
          <w:sz w:val="16"/>
          <w:szCs w:val="16"/>
          <w:lang w:val="en-US"/>
        </w:rPr>
        <w:t>Remplacement</w:t>
      </w:r>
      <w:proofErr w:type="spellEnd"/>
      <w:r>
        <w:rPr>
          <w:rFonts w:ascii="Lucida Console" w:hAnsi="Lucida Console"/>
          <w:sz w:val="16"/>
          <w:szCs w:val="16"/>
          <w:lang w:val="en-US"/>
        </w:rPr>
        <w:t xml:space="preserve"> de la</w:t>
      </w:r>
      <w:r w:rsidRPr="00FC7746">
        <w:rPr>
          <w:rFonts w:ascii="Lucida Console" w:hAnsi="Lucida Console"/>
          <w:sz w:val="16"/>
          <w:szCs w:val="16"/>
          <w:lang w:val="en-US"/>
        </w:rPr>
        <w:t xml:space="preserve"> </w:t>
      </w:r>
      <w:proofErr w:type="spellStart"/>
      <w:proofErr w:type="gramStart"/>
      <w:r w:rsidRPr="00FC7746">
        <w:rPr>
          <w:rFonts w:ascii="Lucida Console" w:hAnsi="Lucida Console"/>
          <w:sz w:val="16"/>
          <w:szCs w:val="16"/>
          <w:lang w:val="en-US"/>
        </w:rPr>
        <w:t>ligne</w:t>
      </w:r>
      <w:proofErr w:type="spellEnd"/>
      <w:r>
        <w:rPr>
          <w:rFonts w:ascii="Lucida Console" w:hAnsi="Lucida Console"/>
          <w:sz w:val="16"/>
          <w:szCs w:val="16"/>
          <w:lang w:val="en-US"/>
        </w:rPr>
        <w:t xml:space="preserve"> :</w:t>
      </w:r>
      <w:proofErr w:type="gramEnd"/>
      <w:r>
        <w:rPr>
          <w:rFonts w:ascii="Lucida Console" w:hAnsi="Lucida Console"/>
          <w:sz w:val="16"/>
          <w:szCs w:val="16"/>
          <w:lang w:val="en-US"/>
        </w:rPr>
        <w:t xml:space="preserve">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proofErr w:type="gramStart"/>
      <w:r>
        <w:rPr>
          <w:rFonts w:ascii="Lucida Console" w:hAnsi="Lucida Console"/>
          <w:sz w:val="16"/>
          <w:szCs w:val="16"/>
          <w:lang w:val="en-US"/>
        </w:rPr>
        <w:t>par :</w:t>
      </w:r>
      <w:proofErr w:type="gramEnd"/>
      <w:r>
        <w:rPr>
          <w:rFonts w:ascii="Lucida Console" w:hAnsi="Lucida Console"/>
          <w:sz w:val="16"/>
          <w:szCs w:val="16"/>
          <w:lang w:val="en-US"/>
        </w:rPr>
        <w:t xml:space="preserve">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w:t>
      </w:r>
      <w:proofErr w:type="spellStart"/>
      <w:r w:rsidRPr="000416A5">
        <w:rPr>
          <w:rFonts w:ascii="Lucida Console" w:hAnsi="Lucida Console"/>
          <w:sz w:val="16"/>
          <w:szCs w:val="16"/>
          <w:lang w:val="en-US"/>
        </w:rPr>
        <w:t>LeCodeTraitementBizTalkNegatif</w:t>
      </w:r>
      <w:proofErr w:type="spellEnd"/>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w:t>
      </w:r>
      <w:proofErr w:type="gramStart"/>
      <w:r>
        <w:rPr>
          <w:rFonts w:ascii="Lucida Console" w:hAnsi="Lucida Console"/>
          <w:sz w:val="16"/>
          <w:szCs w:val="16"/>
          <w:lang w:val="en-US"/>
        </w:rPr>
        <w:t>NVL(</w:t>
      </w:r>
      <w:proofErr w:type="gramEnd"/>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w:t>
      </w:r>
      <w:proofErr w:type="gramStart"/>
      <w:r w:rsidRPr="000416A5">
        <w:rPr>
          <w:rFonts w:ascii="Lucida Console" w:hAnsi="Lucida Console"/>
          <w:sz w:val="16"/>
          <w:szCs w:val="16"/>
          <w:lang w:val="en-US"/>
        </w:rPr>
        <w:t>NVL(</w:t>
      </w:r>
      <w:proofErr w:type="gramEnd"/>
      <w:r w:rsidRPr="000416A5">
        <w:rPr>
          <w:rFonts w:ascii="Lucida Console" w:hAnsi="Lucida Console"/>
          <w:sz w:val="16"/>
          <w:szCs w:val="16"/>
          <w:lang w:val="en-US"/>
        </w:rPr>
        <w:t>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proofErr w:type="spellStart"/>
      <w:r w:rsidRPr="00FC7746">
        <w:rPr>
          <w:lang w:val="en-US"/>
        </w:rPr>
        <w:t>Procédure</w:t>
      </w:r>
      <w:proofErr w:type="spellEnd"/>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bookmarkStart w:id="25" w:name="_Toc497990468"/>
      <w:r w:rsidRPr="005116D9">
        <w:t>Storland.exe</w:t>
      </w:r>
      <w:bookmarkEnd w:id="25"/>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 xml:space="preserve">Changer le type en varchar2 des éléments énumérés dans </w:t>
      </w:r>
      <w:proofErr w:type="spellStart"/>
      <w:r>
        <w:t>stecaisse</w:t>
      </w:r>
      <w:proofErr w:type="spellEnd"/>
      <w:r>
        <w:t xml:space="preserv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 xml:space="preserve">Ne plus appliquer de fonction au champ </w:t>
      </w:r>
      <w:proofErr w:type="spellStart"/>
      <w: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SELECT </w:t>
      </w:r>
      <w:proofErr w:type="gramStart"/>
      <w:r w:rsidRPr="008D3BB6">
        <w:rPr>
          <w:rFonts w:ascii="Lucida Console" w:hAnsi="Lucida Console"/>
          <w:sz w:val="18"/>
          <w:szCs w:val="18"/>
          <w:lang w:val="en-US"/>
        </w:rPr>
        <w:t>COUNT(</w:t>
      </w:r>
      <w:proofErr w:type="gram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appl</w:t>
      </w:r>
      <w:proofErr w:type="spellEnd"/>
      <w:r w:rsidRPr="008D3BB6">
        <w:rPr>
          <w:rFonts w:ascii="Lucida Console" w:hAnsi="Lucida Console"/>
          <w:sz w:val="18"/>
          <w:szCs w:val="18"/>
          <w:lang w:val="en-US"/>
        </w:rPr>
        <w:t xml:space="preserve">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hca</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proofErr w:type="gram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w:t>
      </w:r>
      <w:proofErr w:type="gramEnd"/>
      <w:r w:rsidRPr="008D3BB6">
        <w:rPr>
          <w:rFonts w:ascii="Lucida Console" w:hAnsi="Lucida Console"/>
          <w:sz w:val="18"/>
          <w:szCs w:val="18"/>
          <w:lang w:val="en-US"/>
        </w:rPr>
        <w:t xml:space="preserve">= '5' AND </w:t>
      </w:r>
      <w:proofErr w:type="spellStart"/>
      <w:r w:rsidRPr="008D3BB6">
        <w:rPr>
          <w:rFonts w:ascii="Lucida Console" w:hAnsi="Lucida Console"/>
          <w:sz w:val="18"/>
          <w:szCs w:val="18"/>
          <w:lang w:val="en-US"/>
        </w:rPr>
        <w:t>v.typegest</w:t>
      </w:r>
      <w:proofErr w:type="spellEnd"/>
      <w:r w:rsidRPr="008D3BB6">
        <w:rPr>
          <w:rFonts w:ascii="Lucida Console" w:hAnsi="Lucida Console"/>
          <w:sz w:val="18"/>
          <w:szCs w:val="18"/>
          <w:lang w:val="en-US"/>
        </w:rPr>
        <w:t xml:space="preserve">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w:t>
      </w:r>
      <w:proofErr w:type="spellStart"/>
      <w:r w:rsidRPr="00815F03">
        <w:rPr>
          <w:rFonts w:ascii="Lucida Console" w:hAnsi="Lucida Console"/>
          <w:b/>
          <w:color w:val="FF0000"/>
          <w:sz w:val="18"/>
          <w:szCs w:val="18"/>
          <w:lang w:val="en-US"/>
        </w:rPr>
        <w:t>datehtrans</w:t>
      </w:r>
      <w:proofErr w:type="spellEnd"/>
      <w:r w:rsidRPr="00815F03">
        <w:rPr>
          <w:rFonts w:ascii="Lucida Console" w:hAnsi="Lucida Console"/>
          <w:b/>
          <w:color w:val="FF0000"/>
          <w:sz w:val="18"/>
          <w:szCs w:val="18"/>
          <w:lang w:val="en-US"/>
        </w:rPr>
        <w:t>)</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lbm_vente_poste</w:t>
      </w:r>
      <w:proofErr w:type="spellEnd"/>
      <w:r w:rsidRPr="008D3BB6">
        <w:rPr>
          <w:rFonts w:ascii="Lucida Console" w:hAnsi="Lucida Console"/>
          <w:sz w:val="18"/>
          <w:szCs w:val="18"/>
          <w:lang w:val="en-US"/>
        </w:rPr>
        <w:t xml:space="preserv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 xml:space="preserve">                         LEFT JOIN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w:t>
      </w:r>
      <w:proofErr w:type="spellStart"/>
      <w:r w:rsidRPr="008D3BB6">
        <w:rPr>
          <w:rFonts w:ascii="Lucida Console" w:hAnsi="Lucida Console"/>
          <w:sz w:val="18"/>
          <w:szCs w:val="18"/>
          <w:lang w:val="en-US"/>
        </w:rPr>
        <w:t>h.cp</w:t>
      </w:r>
      <w:proofErr w:type="spellEnd"/>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proofErr w:type="spellStart"/>
      <w:r w:rsidRPr="00815F03">
        <w:rPr>
          <w:rFonts w:ascii="Lucida Console" w:hAnsi="Lucida Console"/>
          <w:b/>
          <w:color w:val="FF0000"/>
          <w:sz w:val="18"/>
          <w:szCs w:val="18"/>
          <w:lang w:val="en-US"/>
        </w:rPr>
        <w:t>stecaisse</w:t>
      </w:r>
      <w:proofErr w:type="spellEnd"/>
      <w:r w:rsidRPr="00815F03">
        <w:rPr>
          <w:rFonts w:ascii="Lucida Console" w:hAnsi="Lucida Console"/>
          <w:b/>
          <w:color w:val="FF0000"/>
          <w:sz w:val="18"/>
          <w:szCs w:val="18"/>
          <w:lang w:val="en-US"/>
        </w:rPr>
        <w:t xml:space="preserv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departement</w:t>
      </w:r>
      <w:proofErr w:type="spellEnd"/>
      <w:r w:rsidRPr="008D3BB6">
        <w:rPr>
          <w:rFonts w:ascii="Lucida Console" w:hAnsi="Lucida Console"/>
          <w:sz w:val="18"/>
          <w:szCs w:val="18"/>
          <w:lang w:val="en-US"/>
        </w:rPr>
        <w:t xml:space="preserve">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v2.typegest !</w:t>
      </w:r>
      <w:proofErr w:type="gramEnd"/>
      <w:r w:rsidRPr="008D3BB6">
        <w:rPr>
          <w:rFonts w:ascii="Lucida Console" w:hAnsi="Lucida Console"/>
          <w:sz w:val="18"/>
          <w:szCs w:val="18"/>
          <w:lang w:val="en-US"/>
        </w:rPr>
        <w:t>=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topgu</w:t>
      </w:r>
      <w:proofErr w:type="spellEnd"/>
      <w:r w:rsidRPr="008D3BB6">
        <w:rPr>
          <w:rFonts w:ascii="Lucida Console" w:hAnsi="Lucida Console"/>
          <w:sz w:val="18"/>
          <w:szCs w:val="18"/>
          <w:lang w:val="en-US"/>
        </w:rPr>
        <w:t xml:space="preserve">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w:t>
      </w:r>
      <w:proofErr w:type="spellStart"/>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w:t>
      </w:r>
      <w:proofErr w:type="spellStart"/>
      <w:r w:rsidRPr="008D3BB6">
        <w:rPr>
          <w:rFonts w:ascii="Lucida Console" w:hAnsi="Lucida Console"/>
          <w:sz w:val="18"/>
          <w:szCs w:val="18"/>
          <w:lang w:val="en-US"/>
        </w:rPr>
        <w:t>h.dateblocageinventaire</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spellStart"/>
      <w:r w:rsidRPr="008D3BB6">
        <w:rPr>
          <w:rFonts w:ascii="Lucida Console" w:hAnsi="Lucida Console"/>
          <w:sz w:val="18"/>
          <w:szCs w:val="18"/>
          <w:lang w:val="en-US"/>
        </w:rPr>
        <w:t>numcdeclt</w:t>
      </w:r>
      <w:proofErr w:type="spellEnd"/>
      <w:r w:rsidRPr="008D3BB6">
        <w:rPr>
          <w:rFonts w:ascii="Lucida Console" w:hAnsi="Lucida Console"/>
          <w:sz w:val="18"/>
          <w:szCs w:val="18"/>
          <w:lang w:val="en-US"/>
        </w:rPr>
        <w:t xml:space="preserv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w:t>
      </w:r>
      <w:proofErr w:type="spellStart"/>
      <w:r w:rsidRPr="008D3BB6">
        <w:rPr>
          <w:rFonts w:ascii="Lucida Console" w:hAnsi="Lucida Console"/>
          <w:sz w:val="18"/>
          <w:szCs w:val="18"/>
          <w:lang w:val="en-US"/>
        </w:rPr>
        <w:t>datehtrans</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proofErr w:type="gramStart"/>
      <w:r w:rsidRPr="008D3BB6">
        <w:rPr>
          <w:rFonts w:ascii="Lucida Console" w:hAnsi="Lucida Console"/>
          <w:sz w:val="18"/>
          <w:szCs w:val="18"/>
          <w:lang w:val="en-US"/>
        </w:rPr>
        <w:t>(  (</w:t>
      </w:r>
      <w:proofErr w:type="spellStart"/>
      <w:proofErr w:type="gramEnd"/>
      <w:r w:rsidRPr="008D3BB6">
        <w:rPr>
          <w:rFonts w:ascii="Lucida Console" w:hAnsi="Lucida Console"/>
          <w:sz w:val="18"/>
          <w:szCs w:val="18"/>
          <w:lang w:val="en-US"/>
        </w:rPr>
        <w:t>datehtrans</w:t>
      </w:r>
      <w:proofErr w:type="spellEnd"/>
      <w:r w:rsidRPr="008D3BB6">
        <w:rPr>
          <w:rFonts w:ascii="Lucida Console" w:hAnsi="Lucida Console"/>
          <w:sz w:val="18"/>
          <w:szCs w:val="18"/>
          <w:lang w:val="en-US"/>
        </w:rPr>
        <w:t xml:space="preserve"> &lt;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w:t>
      </w:r>
      <w:proofErr w:type="spellStart"/>
      <w:r w:rsidRPr="008D3BB6">
        <w:rPr>
          <w:rFonts w:ascii="Lucida Console" w:hAnsi="Lucida Console"/>
          <w:sz w:val="18"/>
          <w:szCs w:val="18"/>
          <w:lang w:val="en-US"/>
        </w:rPr>
        <w:t>dateblocageinventaire</w:t>
      </w:r>
      <w:proofErr w:type="spellEnd"/>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w:t>
      </w:r>
      <w:proofErr w:type="spellStart"/>
      <w:r w:rsidRPr="008D3BB6">
        <w:rPr>
          <w:rFonts w:ascii="Lucida Console" w:hAnsi="Lucida Console"/>
          <w:sz w:val="18"/>
          <w:szCs w:val="18"/>
          <w:lang w:val="en-US"/>
        </w:rPr>
        <w:t>lbm_cp_histo</w:t>
      </w:r>
      <w:proofErr w:type="spellEnd"/>
      <w:r w:rsidRPr="008D3BB6">
        <w:rPr>
          <w:rFonts w:ascii="Lucida Console" w:hAnsi="Lucida Console"/>
          <w:sz w:val="18"/>
          <w:szCs w:val="18"/>
          <w:lang w:val="en-US"/>
        </w:rPr>
        <w:t xml:space="preserve">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w:t>
      </w:r>
      <w:proofErr w:type="spellStart"/>
      <w:r w:rsidRPr="008D3BB6">
        <w:rPr>
          <w:rFonts w:ascii="Lucida Console" w:hAnsi="Lucida Console"/>
          <w:sz w:val="18"/>
          <w:szCs w:val="18"/>
          <w:lang w:val="en-US"/>
        </w:rPr>
        <w:t>h.cp</w:t>
      </w:r>
      <w:proofErr w:type="spellEnd"/>
      <w:r w:rsidRPr="008D3BB6">
        <w:rPr>
          <w:rFonts w:ascii="Lucida Console" w:hAnsi="Lucida Console"/>
          <w:sz w:val="18"/>
          <w:szCs w:val="18"/>
          <w:lang w:val="en-US"/>
        </w:rPr>
        <w:t xml:space="preserve"> = </w:t>
      </w:r>
      <w:proofErr w:type="spellStart"/>
      <w:r w:rsidRPr="008D3BB6">
        <w:rPr>
          <w:rFonts w:ascii="Lucida Console" w:hAnsi="Lucida Console"/>
          <w:sz w:val="18"/>
          <w:szCs w:val="18"/>
          <w:lang w:val="en-US"/>
        </w:rPr>
        <w:t>v.cp</w:t>
      </w:r>
      <w:proofErr w:type="spellEnd"/>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t>Une solution alternative consiste à créer un index comportant des fo</w:t>
      </w:r>
      <w:r w:rsidR="00706070">
        <w:t>nctions (</w:t>
      </w:r>
      <w:proofErr w:type="spellStart"/>
      <w:r w:rsidR="00706070">
        <w:t>function-based</w:t>
      </w:r>
      <w:proofErr w:type="spellEnd"/>
      <w:r w:rsidR="00706070">
        <w:t xml:space="preserve"> index). Voir le paragraphe </w:t>
      </w:r>
      <w:r w:rsidR="00706070">
        <w:fldChar w:fldCharType="begin"/>
      </w:r>
      <w:r w:rsidR="00706070">
        <w:instrText xml:space="preserve"> REF _Ref497982308 \r \h </w:instrText>
      </w:r>
      <w:r w:rsidR="00706070">
        <w:fldChar w:fldCharType="separate"/>
      </w:r>
      <w:r w:rsidR="00706070">
        <w:t>5.6.1</w:t>
      </w:r>
      <w:r w:rsidR="00706070">
        <w:fldChar w:fldCharType="end"/>
      </w:r>
      <w:r w:rsidR="00706070">
        <w:fldChar w:fldCharType="begin"/>
      </w:r>
      <w:r w:rsidR="00706070">
        <w:instrText xml:space="preserve"> REF _Ref497982308 \h </w:instrText>
      </w:r>
      <w:r w:rsidR="00706070">
        <w:fldChar w:fldCharType="separate"/>
      </w:r>
      <w:r w:rsidR="00706070">
        <w:t xml:space="preserve">Table </w:t>
      </w:r>
      <w:r w:rsidR="00706070" w:rsidRPr="00127A62">
        <w:t>LBM_VENTE_POSTE</w:t>
      </w:r>
      <w:r w:rsidR="00706070">
        <w:fldChar w:fldCharType="end"/>
      </w:r>
      <w:r w:rsidR="00706070">
        <w:t>-</w:t>
      </w:r>
      <w:r w:rsidR="00706070">
        <w:fldChar w:fldCharType="begin"/>
      </w:r>
      <w:r w:rsidR="00706070">
        <w:instrText xml:space="preserve"> REF _Ref497982363 \h </w:instrText>
      </w:r>
      <w:r w:rsidR="00706070">
        <w:fldChar w:fldCharType="separate"/>
      </w:r>
      <w:r w:rsidR="00706070">
        <w:t>Ajouter des index</w:t>
      </w:r>
      <w:r w:rsidR="00706070">
        <w:fldChar w:fldCharType="end"/>
      </w:r>
      <w:r w:rsidR="00706070">
        <w:t>.</w:t>
      </w:r>
    </w:p>
    <w:p w:rsidR="0047664F" w:rsidRPr="002921CB" w:rsidRDefault="0047664F" w:rsidP="005116D9"/>
    <w:p w:rsidR="00A33069" w:rsidRDefault="00A33069" w:rsidP="00A33069">
      <w:pPr>
        <w:pStyle w:val="Titre1"/>
      </w:pPr>
      <w:bookmarkStart w:id="26" w:name="_Toc497990469"/>
      <w:r>
        <w:lastRenderedPageBreak/>
        <w:t>Annexes</w:t>
      </w:r>
      <w:bookmarkEnd w:id="26"/>
    </w:p>
    <w:p w:rsidR="007F4DA3" w:rsidRPr="00F87B25" w:rsidRDefault="00F87B25" w:rsidP="00F87B25">
      <w:pPr>
        <w:pStyle w:val="Titre2"/>
      </w:pPr>
      <w:bookmarkStart w:id="27" w:name="_Toc497990470"/>
      <w:r w:rsidRPr="00F87B25">
        <w:t>Script de compilation des objets en mode debug</w:t>
      </w:r>
      <w:bookmarkEnd w:id="27"/>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bookmarkStart w:id="28" w:name="_Toc497990471"/>
      <w:r>
        <w:t>Script de compilation des objets invalides</w:t>
      </w:r>
      <w:bookmarkEnd w:id="28"/>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F020A3" w:rsidRDefault="00F020A3" w:rsidP="00F020A3">
      <w:pPr>
        <w:pStyle w:val="Titre2"/>
      </w:pPr>
      <w:bookmarkStart w:id="29" w:name="_Toc497990472"/>
      <w:r w:rsidRPr="00F020A3">
        <w:t>Compression des tables fragmentées</w:t>
      </w:r>
      <w:bookmarkEnd w:id="29"/>
    </w:p>
    <w:p w:rsidR="00F87B25" w:rsidRDefault="00114091" w:rsidP="00F87B25">
      <w:r w:rsidRPr="00114091">
        <w:t xml:space="preserve">Les </w:t>
      </w:r>
      <w:proofErr w:type="spellStart"/>
      <w:r w:rsidRPr="00114091">
        <w:t>tablespaces</w:t>
      </w:r>
      <w:proofErr w:type="spellEnd"/>
      <w:r w:rsidRPr="00114091">
        <w:t xml:space="preserve"> STORELAND_TBL et STORELAND_IDX étant en mode </w:t>
      </w:r>
      <w:r>
        <w:t xml:space="preserve">« auto segment </w:t>
      </w:r>
      <w:proofErr w:type="spellStart"/>
      <w:r>
        <w:t>space</w:t>
      </w:r>
      <w:proofErr w:type="spellEnd"/>
      <w:r>
        <w:t xml:space="preserve"> management », il est possible d’exécuter la commande SHRINK.</w:t>
      </w:r>
      <w:r w:rsidR="00A630DF">
        <w:t xml:space="preserve"> Elle </w:t>
      </w:r>
      <w:proofErr w:type="gramStart"/>
      <w:r w:rsidR="00A630DF">
        <w:t>a</w:t>
      </w:r>
      <w:proofErr w:type="gramEnd"/>
      <w:r w:rsidR="00A630DF">
        <w:t xml:space="preserve"> l’avantage d’être exécutable base ouverte</w:t>
      </w:r>
      <w:r w:rsidR="009A4801">
        <w:t xml:space="preserve">. </w:t>
      </w:r>
      <w:r w:rsidR="0008591A">
        <w:t>L’exemple suivant s’applique à la table STATS_CLIENT</w:t>
      </w:r>
    </w:p>
    <w:p w:rsidR="00A630DF" w:rsidRDefault="00A630DF" w:rsidP="00A630DF">
      <w:pPr>
        <w:pStyle w:val="Paragraphedeliste"/>
        <w:numPr>
          <w:ilvl w:val="0"/>
          <w:numId w:val="49"/>
        </w:numPr>
      </w:pPr>
      <w:r>
        <w:t>Activer l’option de déplacement des lignes pour les tables à compresser</w:t>
      </w:r>
    </w:p>
    <w:p w:rsidR="00A630DF" w:rsidRDefault="00764073" w:rsidP="00A630DF">
      <w:pPr>
        <w:pStyle w:val="Paragraphedeliste"/>
      </w:pPr>
      <w:r w:rsidRPr="00764073">
        <w:t>ALTER TABLE STATS_CLIENT ENABLE ROW MOVEMENT ;</w:t>
      </w:r>
    </w:p>
    <w:p w:rsidR="00A630DF" w:rsidRDefault="00A630DF" w:rsidP="00A630DF">
      <w:pPr>
        <w:pStyle w:val="Paragraphedeliste"/>
        <w:numPr>
          <w:ilvl w:val="0"/>
          <w:numId w:val="49"/>
        </w:numPr>
      </w:pPr>
      <w:r>
        <w:t>Réorganiser les enregistrements</w:t>
      </w:r>
    </w:p>
    <w:p w:rsidR="00A630DF" w:rsidRPr="00764073" w:rsidRDefault="00764073" w:rsidP="00A630DF">
      <w:pPr>
        <w:pStyle w:val="Paragraphedeliste"/>
        <w:rPr>
          <w:lang w:val="en-US"/>
        </w:rPr>
      </w:pPr>
      <w:r w:rsidRPr="00764073">
        <w:rPr>
          <w:lang w:val="en-US"/>
        </w:rPr>
        <w:t xml:space="preserve">ALTER TABLE STATS_CLIENT SHRINK SPACE </w:t>
      </w:r>
      <w:proofErr w:type="gramStart"/>
      <w:r w:rsidRPr="00764073">
        <w:rPr>
          <w:lang w:val="en-US"/>
        </w:rPr>
        <w:t>COMPACT ;</w:t>
      </w:r>
      <w:proofErr w:type="gramEnd"/>
    </w:p>
    <w:p w:rsidR="00A630DF" w:rsidRDefault="00A630DF" w:rsidP="00764073">
      <w:pPr>
        <w:pStyle w:val="Paragraphedeliste"/>
        <w:numPr>
          <w:ilvl w:val="0"/>
          <w:numId w:val="49"/>
        </w:numPr>
      </w:pPr>
      <w:r>
        <w:t>Compresser les lignes. Aucune mise à jour n’est possible sur cette table durant l’</w:t>
      </w:r>
      <w:r w:rsidR="00C25018">
        <w:t>exécution</w:t>
      </w:r>
      <w:r>
        <w:t xml:space="preserve"> de cette commande qui devrait cependant être rapide une fois les lignes réorganisées au cours de la seconde étape ci-dessus</w:t>
      </w:r>
      <w:r w:rsidR="00764073">
        <w:br/>
      </w:r>
      <w:r w:rsidR="00C25018">
        <w:t xml:space="preserve">ALTER TABLE STATS_CLIENT </w:t>
      </w:r>
      <w:r w:rsidR="00764073" w:rsidRPr="00764073">
        <w:t>SHRINK SPACE</w:t>
      </w:r>
      <w:r w:rsidR="00764073">
        <w:t xml:space="preserve"> CASCADE </w:t>
      </w:r>
      <w:r w:rsidR="00764073" w:rsidRPr="00764073">
        <w:t>;</w:t>
      </w:r>
    </w:p>
    <w:p w:rsidR="009A4801" w:rsidRDefault="009A4801" w:rsidP="00764073">
      <w:pPr>
        <w:pStyle w:val="Paragraphedeliste"/>
        <w:numPr>
          <w:ilvl w:val="0"/>
          <w:numId w:val="49"/>
        </w:numPr>
      </w:pPr>
      <w:r>
        <w:t>Reconstruire les index de la table</w:t>
      </w:r>
    </w:p>
    <w:p w:rsidR="009A4801" w:rsidRPr="009A4801" w:rsidRDefault="009A4801" w:rsidP="009A4801">
      <w:pPr>
        <w:pStyle w:val="Paragraphedeliste"/>
        <w:rPr>
          <w:lang w:val="en-US"/>
        </w:rPr>
      </w:pPr>
      <w:r w:rsidRPr="009A4801">
        <w:rPr>
          <w:lang w:val="en-US"/>
        </w:rPr>
        <w:t>ALTER INDEX STATS_CLIENT_</w:t>
      </w:r>
      <w:proofErr w:type="gramStart"/>
      <w:r w:rsidRPr="009A4801">
        <w:rPr>
          <w:lang w:val="en-US"/>
        </w:rPr>
        <w:t>PK  REBUILD</w:t>
      </w:r>
      <w:proofErr w:type="gramEnd"/>
      <w:r w:rsidRPr="009A4801">
        <w:rPr>
          <w:lang w:val="en-US"/>
        </w:rPr>
        <w:t xml:space="preserve"> ;</w:t>
      </w:r>
    </w:p>
    <w:p w:rsidR="009A4801" w:rsidRPr="00C36A87" w:rsidRDefault="009A4801" w:rsidP="00C36A87">
      <w:pPr>
        <w:pStyle w:val="Paragraphedeliste"/>
        <w:rPr>
          <w:lang w:val="en-US"/>
        </w:rPr>
      </w:pPr>
      <w:r w:rsidRPr="009A4801">
        <w:rPr>
          <w:lang w:val="en-US"/>
        </w:rPr>
        <w:t>ALTER I</w:t>
      </w:r>
      <w:r w:rsidR="00C36A87">
        <w:rPr>
          <w:lang w:val="en-US"/>
        </w:rPr>
        <w:t xml:space="preserve">NDEX STATS_CLIENT_FK1 </w:t>
      </w:r>
      <w:proofErr w:type="gramStart"/>
      <w:r w:rsidR="00C36A87">
        <w:rPr>
          <w:lang w:val="en-US"/>
        </w:rPr>
        <w:t>REBUILD ;</w:t>
      </w:r>
      <w:proofErr w:type="gramEnd"/>
    </w:p>
    <w:p w:rsidR="00092F3C" w:rsidRDefault="00092F3C" w:rsidP="00092F3C">
      <w:pPr>
        <w:pStyle w:val="Titre2"/>
      </w:pPr>
      <w:bookmarkStart w:id="30" w:name="_Toc497990473"/>
      <w:r>
        <w:t>Extrait de V$DATABASE</w:t>
      </w:r>
      <w:bookmarkEnd w:id="30"/>
    </w:p>
    <w:p w:rsidR="00092F3C" w:rsidRPr="00565377" w:rsidRDefault="00092F3C" w:rsidP="00092F3C">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lastRenderedPageBreak/>
        <w:t xml:space="preserve">     , PROTECTION_LEVEL</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SWITCHOVER_STATUS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DATAGUARD_BROKER</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GUARD_STATUS</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FORCE_LOGGING</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PLATFORM_ID</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PLATFORM_NAME</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FLASHBACK_ON</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SUPPLEMENTAL_LOG_DATA_FK</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SUPPLEMENTAL_LOG_DATA_ALL</w:t>
      </w:r>
    </w:p>
    <w:p w:rsidR="00092F3C" w:rsidRPr="00092F3C" w:rsidRDefault="00092F3C" w:rsidP="00092F3C">
      <w:pPr>
        <w:spacing w:after="0" w:line="240" w:lineRule="auto"/>
        <w:rPr>
          <w:rFonts w:ascii="Courier New" w:hAnsi="Courier New" w:cs="Courier New"/>
          <w:sz w:val="16"/>
          <w:lang w:val="en-US"/>
        </w:rPr>
      </w:pPr>
      <w:r w:rsidRPr="00092F3C">
        <w:rPr>
          <w:rFonts w:ascii="Courier New" w:hAnsi="Courier New" w:cs="Courier New"/>
          <w:sz w:val="16"/>
          <w:lang w:val="en-US"/>
        </w:rPr>
        <w:t xml:space="preserve">     , DB_UNIQUE_NAME</w:t>
      </w:r>
    </w:p>
    <w:p w:rsidR="00092F3C" w:rsidRPr="00565377" w:rsidRDefault="00092F3C" w:rsidP="00092F3C">
      <w:pPr>
        <w:spacing w:after="0" w:line="240" w:lineRule="auto"/>
        <w:rPr>
          <w:rFonts w:ascii="Courier New" w:hAnsi="Courier New" w:cs="Courier New"/>
          <w:sz w:val="16"/>
        </w:rPr>
      </w:pPr>
      <w:r w:rsidRPr="00092F3C">
        <w:rPr>
          <w:rFonts w:ascii="Courier New" w:hAnsi="Courier New" w:cs="Courier New"/>
          <w:sz w:val="16"/>
          <w:lang w:val="en-US"/>
        </w:rPr>
        <w:t xml:space="preserve">  </w:t>
      </w:r>
      <w:r w:rsidRPr="00565377">
        <w:rPr>
          <w:rFonts w:ascii="Courier New" w:hAnsi="Courier New" w:cs="Courier New"/>
          <w:sz w:val="16"/>
        </w:rPr>
        <w:t xml:space="preserve">FROM </w:t>
      </w:r>
      <w:proofErr w:type="spellStart"/>
      <w:r w:rsidRPr="00565377">
        <w:rPr>
          <w:rFonts w:ascii="Courier New" w:hAnsi="Courier New" w:cs="Courier New"/>
          <w:sz w:val="16"/>
        </w:rPr>
        <w:t>v$database</w:t>
      </w:r>
      <w:proofErr w:type="spellEnd"/>
    </w:p>
    <w:p w:rsidR="00092F3C" w:rsidRPr="00565377" w:rsidRDefault="00092F3C" w:rsidP="00092F3C">
      <w:pPr>
        <w:spacing w:after="0" w:line="240" w:lineRule="auto"/>
        <w:rPr>
          <w:rFonts w:ascii="Courier New" w:hAnsi="Courier New" w:cs="Courier New"/>
          <w:sz w:val="16"/>
        </w:rPr>
      </w:pPr>
      <w:r w:rsidRPr="00565377">
        <w:rPr>
          <w:rFonts w:ascii="Courier New" w:hAnsi="Courier New" w:cs="Courier New"/>
          <w:sz w:val="16"/>
        </w:rPr>
        <w:t>;</w:t>
      </w:r>
    </w:p>
    <w:p w:rsidR="00092F3C" w:rsidRDefault="00092F3C" w:rsidP="00092F3C"/>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092F3C" w:rsidRPr="0038203A" w:rsidTr="007C3B3B">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092F3C" w:rsidRPr="0038203A" w:rsidTr="007C3B3B">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092F3C" w:rsidRPr="0038203A" w:rsidRDefault="00092F3C" w:rsidP="007C3B3B">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092F3C" w:rsidRDefault="00092F3C" w:rsidP="00092F3C"/>
    <w:p w:rsidR="00A33069" w:rsidRDefault="00A33069" w:rsidP="00A33069"/>
    <w:sectPr w:rsidR="00A33069" w:rsidSect="00604BAC">
      <w:headerReference w:type="even" r:id="rId19"/>
      <w:headerReference w:type="default" r:id="rId20"/>
      <w:headerReference w:type="firs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267" w:rsidRDefault="00B43267" w:rsidP="00F805FC">
      <w:r>
        <w:separator/>
      </w:r>
    </w:p>
  </w:endnote>
  <w:endnote w:type="continuationSeparator" w:id="0">
    <w:p w:rsidR="00B43267" w:rsidRDefault="00B43267"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A630DF" w:rsidRPr="007D138E" w:rsidRDefault="00A630DF"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3F7B809" wp14:editId="715BF7A0">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A93BE5">
                                  <w:rPr>
                                    <w:b/>
                                    <w:noProof/>
                                    <w:color w:val="CB1F20" w:themeColor="text2"/>
                                  </w:rPr>
                                  <w:t>6</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A630DF" w:rsidRPr="009F11FB" w:rsidRDefault="00B43267"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233395">
                                      <w:rPr>
                                        <w:b/>
                                        <w:sz w:val="16"/>
                                        <w:szCs w:val="20"/>
                                      </w:rPr>
                                      <w:t>Audit de la base Oracle STORPROD sur MARCELLO</w:t>
                                    </w:r>
                                  </w:sdtContent>
                                </w:sdt>
                                <w:r w:rsidR="00A630DF" w:rsidRPr="009F11FB">
                                  <w:rPr>
                                    <w:b/>
                                    <w:color w:val="C00000"/>
                                    <w:sz w:val="16"/>
                                  </w:rPr>
                                  <w:t xml:space="preserve">  |  </w:t>
                                </w:r>
                                <w:proofErr w:type="spellStart"/>
                                <w:r w:rsidR="00A630DF"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A93BE5">
                            <w:rPr>
                              <w:b/>
                              <w:noProof/>
                              <w:color w:val="CB1F20" w:themeColor="text2"/>
                            </w:rPr>
                            <w:t>6</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A630DF" w:rsidRPr="009F11FB" w:rsidRDefault="00B43267"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233395">
                                <w:rPr>
                                  <w:b/>
                                  <w:sz w:val="16"/>
                                  <w:szCs w:val="20"/>
                                </w:rPr>
                                <w:t>Audit de la base Oracle STORPROD sur MARCELLO</w:t>
                              </w:r>
                            </w:sdtContent>
                          </w:sdt>
                          <w:r w:rsidR="00A630DF" w:rsidRPr="009F11FB">
                            <w:rPr>
                              <w:b/>
                              <w:color w:val="C00000"/>
                              <w:sz w:val="16"/>
                            </w:rPr>
                            <w:t xml:space="preserve">  |  </w:t>
                          </w:r>
                          <w:proofErr w:type="spellStart"/>
                          <w:r w:rsidR="00A630DF"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A630DF" w:rsidRDefault="00A630DF"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267" w:rsidRDefault="00B43267" w:rsidP="00F805FC">
      <w:r>
        <w:separator/>
      </w:r>
    </w:p>
  </w:footnote>
  <w:footnote w:type="continuationSeparator" w:id="0">
    <w:p w:rsidR="00B43267" w:rsidRDefault="00B43267"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Pr="004B286C" w:rsidRDefault="00A630DF"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A93BE5">
      <w:rPr>
        <w:rFonts w:ascii="Arial" w:hAnsi="Arial"/>
        <w:noProof/>
        <w:sz w:val="18"/>
      </w:rPr>
      <w:t>Environnement</w:t>
    </w:r>
    <w:r w:rsidRPr="004B286C">
      <w:rPr>
        <w:rFonts w:ascii="Arial" w:hAnsi="Arial"/>
        <w:noProof/>
        <w:sz w:val="18"/>
      </w:rPr>
      <w:fldChar w:fldCharType="end"/>
    </w:r>
  </w:p>
  <w:p w:rsidR="00A630DF" w:rsidRPr="004B286C" w:rsidRDefault="00A630DF"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A93BE5">
      <w:rPr>
        <w:rFonts w:ascii="Arial" w:hAnsi="Arial"/>
        <w:noProof/>
        <w:color w:val="7F7F7F" w:themeColor="text1" w:themeTint="80"/>
        <w:sz w:val="14"/>
      </w:rPr>
      <w:t>Os</w:t>
    </w:r>
    <w:r w:rsidRPr="004B286C">
      <w:rPr>
        <w:rFonts w:ascii="Arial" w:hAnsi="Arial"/>
        <w:color w:val="7F7F7F" w:themeColor="text1" w:themeTint="80"/>
        <w:sz w:val="14"/>
      </w:rPr>
      <w:fldChar w:fldCharType="end"/>
    </w:r>
  </w:p>
  <w:p w:rsidR="00A630DF" w:rsidRDefault="00A630DF">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2616CB3"/>
    <w:multiLevelType w:val="hybridMultilevel"/>
    <w:tmpl w:val="13343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5">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24"/>
  </w:num>
  <w:num w:numId="4">
    <w:abstractNumId w:val="41"/>
  </w:num>
  <w:num w:numId="5">
    <w:abstractNumId w:val="27"/>
  </w:num>
  <w:num w:numId="6">
    <w:abstractNumId w:val="12"/>
  </w:num>
  <w:num w:numId="7">
    <w:abstractNumId w:val="13"/>
  </w:num>
  <w:num w:numId="8">
    <w:abstractNumId w:val="33"/>
  </w:num>
  <w:num w:numId="9">
    <w:abstractNumId w:val="29"/>
  </w:num>
  <w:num w:numId="10">
    <w:abstractNumId w:val="42"/>
  </w:num>
  <w:num w:numId="11">
    <w:abstractNumId w:val="17"/>
  </w:num>
  <w:num w:numId="12">
    <w:abstractNumId w:val="20"/>
  </w:num>
  <w:num w:numId="13">
    <w:abstractNumId w:val="23"/>
  </w:num>
  <w:num w:numId="14">
    <w:abstractNumId w:val="21"/>
  </w:num>
  <w:num w:numId="15">
    <w:abstractNumId w:val="38"/>
  </w:num>
  <w:num w:numId="16">
    <w:abstractNumId w:val="39"/>
  </w:num>
  <w:num w:numId="17">
    <w:abstractNumId w:val="18"/>
  </w:num>
  <w:num w:numId="18">
    <w:abstractNumId w:val="16"/>
  </w:num>
  <w:num w:numId="19">
    <w:abstractNumId w:val="32"/>
  </w:num>
  <w:num w:numId="20">
    <w:abstractNumId w:val="25"/>
  </w:num>
  <w:num w:numId="21">
    <w:abstractNumId w:val="19"/>
  </w:num>
  <w:num w:numId="22">
    <w:abstractNumId w:val="15"/>
  </w:num>
  <w:num w:numId="23">
    <w:abstractNumId w:val="37"/>
  </w:num>
  <w:num w:numId="24">
    <w:abstractNumId w:val="10"/>
  </w:num>
  <w:num w:numId="25">
    <w:abstractNumId w:val="36"/>
  </w:num>
  <w:num w:numId="26">
    <w:abstractNumId w:val="45"/>
  </w:num>
  <w:num w:numId="27">
    <w:abstractNumId w:val="22"/>
  </w:num>
  <w:num w:numId="28">
    <w:abstractNumId w:val="11"/>
  </w:num>
  <w:num w:numId="29">
    <w:abstractNumId w:val="27"/>
  </w:num>
  <w:num w:numId="30">
    <w:abstractNumId w:val="23"/>
  </w:num>
  <w:num w:numId="31">
    <w:abstractNumId w:val="43"/>
  </w:num>
  <w:num w:numId="32">
    <w:abstractNumId w:val="28"/>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5"/>
  </w:num>
  <w:num w:numId="44">
    <w:abstractNumId w:val="14"/>
  </w:num>
  <w:num w:numId="45">
    <w:abstractNumId w:val="40"/>
  </w:num>
  <w:num w:numId="46">
    <w:abstractNumId w:val="31"/>
  </w:num>
  <w:num w:numId="47">
    <w:abstractNumId w:val="30"/>
  </w:num>
  <w:num w:numId="48">
    <w:abstractNumId w:val="44"/>
  </w:num>
  <w:num w:numId="4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07805"/>
    <w:rsid w:val="00016835"/>
    <w:rsid w:val="0001694C"/>
    <w:rsid w:val="0001695D"/>
    <w:rsid w:val="000179D3"/>
    <w:rsid w:val="000200DC"/>
    <w:rsid w:val="00021479"/>
    <w:rsid w:val="00023AC3"/>
    <w:rsid w:val="000251E9"/>
    <w:rsid w:val="00030F6B"/>
    <w:rsid w:val="00032FBE"/>
    <w:rsid w:val="00033C84"/>
    <w:rsid w:val="00034AF2"/>
    <w:rsid w:val="000416A5"/>
    <w:rsid w:val="000456B2"/>
    <w:rsid w:val="000542EE"/>
    <w:rsid w:val="0005470F"/>
    <w:rsid w:val="00055B09"/>
    <w:rsid w:val="000607E4"/>
    <w:rsid w:val="00061271"/>
    <w:rsid w:val="0006617E"/>
    <w:rsid w:val="000661C1"/>
    <w:rsid w:val="000666B8"/>
    <w:rsid w:val="00072F7F"/>
    <w:rsid w:val="00083955"/>
    <w:rsid w:val="00084364"/>
    <w:rsid w:val="0008591A"/>
    <w:rsid w:val="000916F4"/>
    <w:rsid w:val="00092ECD"/>
    <w:rsid w:val="00092F3C"/>
    <w:rsid w:val="00093581"/>
    <w:rsid w:val="000947F1"/>
    <w:rsid w:val="000A28B4"/>
    <w:rsid w:val="000A6E8C"/>
    <w:rsid w:val="000B19C1"/>
    <w:rsid w:val="000B1C34"/>
    <w:rsid w:val="000B3530"/>
    <w:rsid w:val="000C1FAB"/>
    <w:rsid w:val="000C3E17"/>
    <w:rsid w:val="000D0DDA"/>
    <w:rsid w:val="000D67CC"/>
    <w:rsid w:val="000E3129"/>
    <w:rsid w:val="000E4805"/>
    <w:rsid w:val="000F75A1"/>
    <w:rsid w:val="00100769"/>
    <w:rsid w:val="00106258"/>
    <w:rsid w:val="00110902"/>
    <w:rsid w:val="00111FE5"/>
    <w:rsid w:val="00112C47"/>
    <w:rsid w:val="00114091"/>
    <w:rsid w:val="00114FE6"/>
    <w:rsid w:val="00120B30"/>
    <w:rsid w:val="00122BD8"/>
    <w:rsid w:val="001235D3"/>
    <w:rsid w:val="001260EF"/>
    <w:rsid w:val="00126620"/>
    <w:rsid w:val="001266DC"/>
    <w:rsid w:val="0012709A"/>
    <w:rsid w:val="00127A62"/>
    <w:rsid w:val="00135FB9"/>
    <w:rsid w:val="00144457"/>
    <w:rsid w:val="00144A50"/>
    <w:rsid w:val="00146472"/>
    <w:rsid w:val="0015364D"/>
    <w:rsid w:val="00153ABB"/>
    <w:rsid w:val="00155A80"/>
    <w:rsid w:val="001600AD"/>
    <w:rsid w:val="00163595"/>
    <w:rsid w:val="00166E31"/>
    <w:rsid w:val="00170612"/>
    <w:rsid w:val="00170ABE"/>
    <w:rsid w:val="00172304"/>
    <w:rsid w:val="00174536"/>
    <w:rsid w:val="00177BF9"/>
    <w:rsid w:val="00190C7D"/>
    <w:rsid w:val="00191902"/>
    <w:rsid w:val="00197993"/>
    <w:rsid w:val="001A25E7"/>
    <w:rsid w:val="001A40E1"/>
    <w:rsid w:val="001D195C"/>
    <w:rsid w:val="001D1F5D"/>
    <w:rsid w:val="001D376F"/>
    <w:rsid w:val="001D4122"/>
    <w:rsid w:val="001D7026"/>
    <w:rsid w:val="001D736C"/>
    <w:rsid w:val="001D7824"/>
    <w:rsid w:val="001E04A2"/>
    <w:rsid w:val="001E4C56"/>
    <w:rsid w:val="001E69C7"/>
    <w:rsid w:val="001F0C29"/>
    <w:rsid w:val="001F5D5F"/>
    <w:rsid w:val="002023D4"/>
    <w:rsid w:val="00202B32"/>
    <w:rsid w:val="002046F9"/>
    <w:rsid w:val="00205CE6"/>
    <w:rsid w:val="00205ECA"/>
    <w:rsid w:val="00213D18"/>
    <w:rsid w:val="00221BEB"/>
    <w:rsid w:val="00230B38"/>
    <w:rsid w:val="00231074"/>
    <w:rsid w:val="00233395"/>
    <w:rsid w:val="00234A94"/>
    <w:rsid w:val="00235773"/>
    <w:rsid w:val="00235FC4"/>
    <w:rsid w:val="002421C8"/>
    <w:rsid w:val="002440D8"/>
    <w:rsid w:val="002502DB"/>
    <w:rsid w:val="00250884"/>
    <w:rsid w:val="00251F85"/>
    <w:rsid w:val="00257CDC"/>
    <w:rsid w:val="00260AE5"/>
    <w:rsid w:val="002623B1"/>
    <w:rsid w:val="00264F60"/>
    <w:rsid w:val="002707A9"/>
    <w:rsid w:val="00271645"/>
    <w:rsid w:val="002730E4"/>
    <w:rsid w:val="002741E6"/>
    <w:rsid w:val="0027673D"/>
    <w:rsid w:val="00281EB9"/>
    <w:rsid w:val="00283566"/>
    <w:rsid w:val="00285068"/>
    <w:rsid w:val="002921CB"/>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0719"/>
    <w:rsid w:val="00321007"/>
    <w:rsid w:val="00326C1F"/>
    <w:rsid w:val="003345DD"/>
    <w:rsid w:val="00334EBA"/>
    <w:rsid w:val="00336230"/>
    <w:rsid w:val="0034004A"/>
    <w:rsid w:val="00347387"/>
    <w:rsid w:val="0035436C"/>
    <w:rsid w:val="00355AB2"/>
    <w:rsid w:val="00355FAE"/>
    <w:rsid w:val="00356827"/>
    <w:rsid w:val="00361461"/>
    <w:rsid w:val="003629E9"/>
    <w:rsid w:val="00371F18"/>
    <w:rsid w:val="00372441"/>
    <w:rsid w:val="00376BBC"/>
    <w:rsid w:val="0038203A"/>
    <w:rsid w:val="0038340A"/>
    <w:rsid w:val="00390E54"/>
    <w:rsid w:val="00392FF3"/>
    <w:rsid w:val="00396E4D"/>
    <w:rsid w:val="00397CEA"/>
    <w:rsid w:val="003A569C"/>
    <w:rsid w:val="003A6F91"/>
    <w:rsid w:val="003B21ED"/>
    <w:rsid w:val="003B24A5"/>
    <w:rsid w:val="003B25C5"/>
    <w:rsid w:val="003B3EA3"/>
    <w:rsid w:val="003C2530"/>
    <w:rsid w:val="003D039E"/>
    <w:rsid w:val="003D5992"/>
    <w:rsid w:val="003D7F64"/>
    <w:rsid w:val="003E3470"/>
    <w:rsid w:val="003E6EC1"/>
    <w:rsid w:val="003F32FB"/>
    <w:rsid w:val="003F671A"/>
    <w:rsid w:val="0040260F"/>
    <w:rsid w:val="00404FAD"/>
    <w:rsid w:val="00405922"/>
    <w:rsid w:val="004065D8"/>
    <w:rsid w:val="00413F03"/>
    <w:rsid w:val="00416F5E"/>
    <w:rsid w:val="00417175"/>
    <w:rsid w:val="0042525B"/>
    <w:rsid w:val="00430185"/>
    <w:rsid w:val="00430526"/>
    <w:rsid w:val="004307FF"/>
    <w:rsid w:val="00430B28"/>
    <w:rsid w:val="00435EAD"/>
    <w:rsid w:val="004401F4"/>
    <w:rsid w:val="004403FE"/>
    <w:rsid w:val="004433D9"/>
    <w:rsid w:val="00443DD3"/>
    <w:rsid w:val="00444485"/>
    <w:rsid w:val="00446EA2"/>
    <w:rsid w:val="00447091"/>
    <w:rsid w:val="0045031B"/>
    <w:rsid w:val="0045123A"/>
    <w:rsid w:val="00457392"/>
    <w:rsid w:val="00461134"/>
    <w:rsid w:val="00463378"/>
    <w:rsid w:val="00464D6B"/>
    <w:rsid w:val="00476005"/>
    <w:rsid w:val="0047664F"/>
    <w:rsid w:val="00476ED3"/>
    <w:rsid w:val="00480D8F"/>
    <w:rsid w:val="00481A07"/>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30C33"/>
    <w:rsid w:val="00543C94"/>
    <w:rsid w:val="0054494E"/>
    <w:rsid w:val="005466FB"/>
    <w:rsid w:val="005503F8"/>
    <w:rsid w:val="00552874"/>
    <w:rsid w:val="00556F12"/>
    <w:rsid w:val="00563DF3"/>
    <w:rsid w:val="00564021"/>
    <w:rsid w:val="00565377"/>
    <w:rsid w:val="005740B6"/>
    <w:rsid w:val="00576DAF"/>
    <w:rsid w:val="005821A7"/>
    <w:rsid w:val="00582BD1"/>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366C"/>
    <w:rsid w:val="00604BAC"/>
    <w:rsid w:val="00607935"/>
    <w:rsid w:val="00607C17"/>
    <w:rsid w:val="006151E3"/>
    <w:rsid w:val="00617886"/>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6D17"/>
    <w:rsid w:val="006A7153"/>
    <w:rsid w:val="006A71F2"/>
    <w:rsid w:val="006B4A61"/>
    <w:rsid w:val="006C6A00"/>
    <w:rsid w:val="006F40DF"/>
    <w:rsid w:val="006F6130"/>
    <w:rsid w:val="007029D3"/>
    <w:rsid w:val="00706070"/>
    <w:rsid w:val="00706FA4"/>
    <w:rsid w:val="0071133F"/>
    <w:rsid w:val="007159E6"/>
    <w:rsid w:val="007247C4"/>
    <w:rsid w:val="00731083"/>
    <w:rsid w:val="00732EAE"/>
    <w:rsid w:val="007337E2"/>
    <w:rsid w:val="00737D41"/>
    <w:rsid w:val="00744058"/>
    <w:rsid w:val="0074459C"/>
    <w:rsid w:val="007461B2"/>
    <w:rsid w:val="00747343"/>
    <w:rsid w:val="00747DF0"/>
    <w:rsid w:val="007574E3"/>
    <w:rsid w:val="00764073"/>
    <w:rsid w:val="007642F3"/>
    <w:rsid w:val="00770F39"/>
    <w:rsid w:val="00772AF9"/>
    <w:rsid w:val="00773B48"/>
    <w:rsid w:val="00782DC4"/>
    <w:rsid w:val="0079289D"/>
    <w:rsid w:val="007932CB"/>
    <w:rsid w:val="00796AB3"/>
    <w:rsid w:val="007A2380"/>
    <w:rsid w:val="007B23D4"/>
    <w:rsid w:val="007B3237"/>
    <w:rsid w:val="007B4707"/>
    <w:rsid w:val="007C20F6"/>
    <w:rsid w:val="007C3A24"/>
    <w:rsid w:val="007D138E"/>
    <w:rsid w:val="007D1D89"/>
    <w:rsid w:val="007D2D85"/>
    <w:rsid w:val="007D5540"/>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26E8"/>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707D6"/>
    <w:rsid w:val="00976824"/>
    <w:rsid w:val="009807C4"/>
    <w:rsid w:val="009823ED"/>
    <w:rsid w:val="0098299B"/>
    <w:rsid w:val="0098748E"/>
    <w:rsid w:val="00990024"/>
    <w:rsid w:val="0099580C"/>
    <w:rsid w:val="00995D65"/>
    <w:rsid w:val="009A0E09"/>
    <w:rsid w:val="009A25E4"/>
    <w:rsid w:val="009A4801"/>
    <w:rsid w:val="009A6BFC"/>
    <w:rsid w:val="009C1437"/>
    <w:rsid w:val="009C6634"/>
    <w:rsid w:val="009D5E81"/>
    <w:rsid w:val="009E29A0"/>
    <w:rsid w:val="009E5480"/>
    <w:rsid w:val="009E76F6"/>
    <w:rsid w:val="009F5D5A"/>
    <w:rsid w:val="009F65E4"/>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42A42"/>
    <w:rsid w:val="00A443D1"/>
    <w:rsid w:val="00A471AD"/>
    <w:rsid w:val="00A52CB2"/>
    <w:rsid w:val="00A53981"/>
    <w:rsid w:val="00A5557E"/>
    <w:rsid w:val="00A57CDD"/>
    <w:rsid w:val="00A630DF"/>
    <w:rsid w:val="00A64C48"/>
    <w:rsid w:val="00A6795B"/>
    <w:rsid w:val="00A7603D"/>
    <w:rsid w:val="00A81224"/>
    <w:rsid w:val="00A835EB"/>
    <w:rsid w:val="00A84EF2"/>
    <w:rsid w:val="00A86CAF"/>
    <w:rsid w:val="00A910AB"/>
    <w:rsid w:val="00A93BE5"/>
    <w:rsid w:val="00A95F1C"/>
    <w:rsid w:val="00A964A6"/>
    <w:rsid w:val="00AA5B5B"/>
    <w:rsid w:val="00AA5C25"/>
    <w:rsid w:val="00AB05E7"/>
    <w:rsid w:val="00AB20B6"/>
    <w:rsid w:val="00AC3C11"/>
    <w:rsid w:val="00AC4245"/>
    <w:rsid w:val="00AC4F69"/>
    <w:rsid w:val="00AD2E24"/>
    <w:rsid w:val="00AD68A2"/>
    <w:rsid w:val="00AD71AE"/>
    <w:rsid w:val="00AD7680"/>
    <w:rsid w:val="00AE3C22"/>
    <w:rsid w:val="00AE51BA"/>
    <w:rsid w:val="00AF3A9E"/>
    <w:rsid w:val="00AF54DD"/>
    <w:rsid w:val="00AF5967"/>
    <w:rsid w:val="00AF67D1"/>
    <w:rsid w:val="00AF7C26"/>
    <w:rsid w:val="00B013ED"/>
    <w:rsid w:val="00B04C6C"/>
    <w:rsid w:val="00B05468"/>
    <w:rsid w:val="00B05E50"/>
    <w:rsid w:val="00B130DF"/>
    <w:rsid w:val="00B206C5"/>
    <w:rsid w:val="00B260F7"/>
    <w:rsid w:val="00B3045B"/>
    <w:rsid w:val="00B3157E"/>
    <w:rsid w:val="00B33CD5"/>
    <w:rsid w:val="00B36C2B"/>
    <w:rsid w:val="00B4179D"/>
    <w:rsid w:val="00B41928"/>
    <w:rsid w:val="00B42FFF"/>
    <w:rsid w:val="00B43267"/>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3FE1"/>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6EC"/>
    <w:rsid w:val="00C00EE9"/>
    <w:rsid w:val="00C12A9D"/>
    <w:rsid w:val="00C1575A"/>
    <w:rsid w:val="00C16F2F"/>
    <w:rsid w:val="00C25018"/>
    <w:rsid w:val="00C325EF"/>
    <w:rsid w:val="00C35B08"/>
    <w:rsid w:val="00C36A87"/>
    <w:rsid w:val="00C40D9C"/>
    <w:rsid w:val="00C4741D"/>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20FF"/>
    <w:rsid w:val="00D04A20"/>
    <w:rsid w:val="00D0709E"/>
    <w:rsid w:val="00D12C28"/>
    <w:rsid w:val="00D15923"/>
    <w:rsid w:val="00D22921"/>
    <w:rsid w:val="00D32215"/>
    <w:rsid w:val="00D34BCE"/>
    <w:rsid w:val="00D40C12"/>
    <w:rsid w:val="00D419BD"/>
    <w:rsid w:val="00D42C7E"/>
    <w:rsid w:val="00D4374A"/>
    <w:rsid w:val="00D460F7"/>
    <w:rsid w:val="00D51B64"/>
    <w:rsid w:val="00D5230B"/>
    <w:rsid w:val="00D5562C"/>
    <w:rsid w:val="00D56B8B"/>
    <w:rsid w:val="00D70AB6"/>
    <w:rsid w:val="00D728E8"/>
    <w:rsid w:val="00D76867"/>
    <w:rsid w:val="00D76AC1"/>
    <w:rsid w:val="00D7712D"/>
    <w:rsid w:val="00D77A7D"/>
    <w:rsid w:val="00D80E9E"/>
    <w:rsid w:val="00D87401"/>
    <w:rsid w:val="00D87693"/>
    <w:rsid w:val="00D95747"/>
    <w:rsid w:val="00D97F08"/>
    <w:rsid w:val="00DA2CA8"/>
    <w:rsid w:val="00DA4BF7"/>
    <w:rsid w:val="00DA6C35"/>
    <w:rsid w:val="00DA75B8"/>
    <w:rsid w:val="00DB4324"/>
    <w:rsid w:val="00DB4ED4"/>
    <w:rsid w:val="00DB5E26"/>
    <w:rsid w:val="00DB5E6E"/>
    <w:rsid w:val="00DC1DA8"/>
    <w:rsid w:val="00DC5679"/>
    <w:rsid w:val="00DD1693"/>
    <w:rsid w:val="00DD25A4"/>
    <w:rsid w:val="00DD5298"/>
    <w:rsid w:val="00DE1E11"/>
    <w:rsid w:val="00DE5211"/>
    <w:rsid w:val="00DE57B2"/>
    <w:rsid w:val="00DE5E02"/>
    <w:rsid w:val="00DE6FF5"/>
    <w:rsid w:val="00DE7896"/>
    <w:rsid w:val="00DF3224"/>
    <w:rsid w:val="00E01A67"/>
    <w:rsid w:val="00E03738"/>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2D27"/>
    <w:rsid w:val="00E65F42"/>
    <w:rsid w:val="00E65F98"/>
    <w:rsid w:val="00E70077"/>
    <w:rsid w:val="00E702C5"/>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343"/>
    <w:rsid w:val="00EA3759"/>
    <w:rsid w:val="00EA6529"/>
    <w:rsid w:val="00EB02C1"/>
    <w:rsid w:val="00EB2DB9"/>
    <w:rsid w:val="00EB611A"/>
    <w:rsid w:val="00EB67AA"/>
    <w:rsid w:val="00EC3AC8"/>
    <w:rsid w:val="00EC4FD4"/>
    <w:rsid w:val="00EC5728"/>
    <w:rsid w:val="00EC7C98"/>
    <w:rsid w:val="00ED271E"/>
    <w:rsid w:val="00ED2D1C"/>
    <w:rsid w:val="00ED3C3A"/>
    <w:rsid w:val="00EE072A"/>
    <w:rsid w:val="00EE1F21"/>
    <w:rsid w:val="00EE616A"/>
    <w:rsid w:val="00EE7B7F"/>
    <w:rsid w:val="00EE7B8E"/>
    <w:rsid w:val="00EF0531"/>
    <w:rsid w:val="00EF68C8"/>
    <w:rsid w:val="00EF69EA"/>
    <w:rsid w:val="00EF7585"/>
    <w:rsid w:val="00F020A3"/>
    <w:rsid w:val="00F042AD"/>
    <w:rsid w:val="00F10286"/>
    <w:rsid w:val="00F21A0F"/>
    <w:rsid w:val="00F26326"/>
    <w:rsid w:val="00F264CA"/>
    <w:rsid w:val="00F2724C"/>
    <w:rsid w:val="00F27B05"/>
    <w:rsid w:val="00F3113C"/>
    <w:rsid w:val="00F340CE"/>
    <w:rsid w:val="00F34C57"/>
    <w:rsid w:val="00F412CE"/>
    <w:rsid w:val="00F469C4"/>
    <w:rsid w:val="00F500AE"/>
    <w:rsid w:val="00F50C58"/>
    <w:rsid w:val="00F54316"/>
    <w:rsid w:val="00F60A57"/>
    <w:rsid w:val="00F6162C"/>
    <w:rsid w:val="00F62A21"/>
    <w:rsid w:val="00F70BA5"/>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C7746"/>
    <w:rsid w:val="00FD2610"/>
    <w:rsid w:val="00FD300C"/>
    <w:rsid w:val="00FD369B"/>
    <w:rsid w:val="00FD70CF"/>
    <w:rsid w:val="00FE3808"/>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58"/>
    <w:pPr>
      <w:spacing w:line="264" w:lineRule="auto"/>
      <w:jc w:val="both"/>
    </w:pPr>
    <w:rPr>
      <w:rFonts w:ascii="Calibri" w:hAnsi="Calibri"/>
      <w:sz w:val="24"/>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D4374A"/>
    <w:pPr>
      <w:keepNext/>
      <w:keepLines/>
      <w:numPr>
        <w:ilvl w:val="4"/>
        <w:numId w:val="1"/>
      </w:numPr>
      <w:spacing w:before="360" w:after="60"/>
      <w:outlineLvl w:val="4"/>
    </w:pPr>
    <w:rPr>
      <w:rFonts w:eastAsiaTheme="majorEastAsia" w:cstheme="majorBidi"/>
      <w:b/>
      <w:color w:val="3F8942" w:themeColor="accent1" w:themeShade="BF"/>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D4374A"/>
    <w:rPr>
      <w:rFonts w:ascii="Calibri" w:eastAsiaTheme="majorEastAsia" w:hAnsi="Calibri" w:cstheme="majorBidi"/>
      <w:b/>
      <w:color w:val="3F8942" w:themeColor="accent1" w:themeShade="BF"/>
      <w:sz w:val="24"/>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C58"/>
    <w:pPr>
      <w:spacing w:line="264" w:lineRule="auto"/>
      <w:jc w:val="both"/>
    </w:pPr>
    <w:rPr>
      <w:rFonts w:ascii="Calibri" w:hAnsi="Calibri"/>
      <w:sz w:val="24"/>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D4374A"/>
    <w:pPr>
      <w:keepNext/>
      <w:keepLines/>
      <w:numPr>
        <w:ilvl w:val="4"/>
        <w:numId w:val="1"/>
      </w:numPr>
      <w:spacing w:before="360" w:after="60"/>
      <w:outlineLvl w:val="4"/>
    </w:pPr>
    <w:rPr>
      <w:rFonts w:eastAsiaTheme="majorEastAsia" w:cstheme="majorBidi"/>
      <w:b/>
      <w:color w:val="3F8942" w:themeColor="accent1" w:themeShade="BF"/>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D4374A"/>
    <w:rPr>
      <w:rFonts w:ascii="Calibri" w:eastAsiaTheme="majorEastAsia" w:hAnsi="Calibri" w:cstheme="majorBidi"/>
      <w:b/>
      <w:color w:val="3F8942" w:themeColor="accent1" w:themeShade="BF"/>
      <w:sz w:val="24"/>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8566">
      <w:bodyDiv w:val="1"/>
      <w:marLeft w:val="0"/>
      <w:marRight w:val="0"/>
      <w:marTop w:val="0"/>
      <w:marBottom w:val="0"/>
      <w:divBdr>
        <w:top w:val="none" w:sz="0" w:space="0" w:color="auto"/>
        <w:left w:val="none" w:sz="0" w:space="0" w:color="auto"/>
        <w:bottom w:val="none" w:sz="0" w:space="0" w:color="auto"/>
        <w:right w:val="none" w:sz="0" w:space="0" w:color="auto"/>
      </w:divBdr>
    </w:div>
    <w:div w:id="63065646">
      <w:bodyDiv w:val="1"/>
      <w:marLeft w:val="0"/>
      <w:marRight w:val="0"/>
      <w:marTop w:val="0"/>
      <w:marBottom w:val="0"/>
      <w:divBdr>
        <w:top w:val="none" w:sz="0" w:space="0" w:color="auto"/>
        <w:left w:val="none" w:sz="0" w:space="0" w:color="auto"/>
        <w:bottom w:val="none" w:sz="0" w:space="0" w:color="auto"/>
        <w:right w:val="none" w:sz="0" w:space="0" w:color="auto"/>
      </w:divBdr>
    </w:div>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16146617">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2701721">
      <w:bodyDiv w:val="1"/>
      <w:marLeft w:val="0"/>
      <w:marRight w:val="0"/>
      <w:marTop w:val="0"/>
      <w:marBottom w:val="0"/>
      <w:divBdr>
        <w:top w:val="none" w:sz="0" w:space="0" w:color="auto"/>
        <w:left w:val="none" w:sz="0" w:space="0" w:color="auto"/>
        <w:bottom w:val="none" w:sz="0" w:space="0" w:color="auto"/>
        <w:right w:val="none" w:sz="0" w:space="0" w:color="auto"/>
      </w:divBdr>
    </w:div>
    <w:div w:id="140588318">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25334649">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985550541">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470518292">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687367536">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406274">
      <w:bodyDiv w:val="1"/>
      <w:marLeft w:val="0"/>
      <w:marRight w:val="0"/>
      <w:marTop w:val="0"/>
      <w:marBottom w:val="0"/>
      <w:divBdr>
        <w:top w:val="none" w:sz="0" w:space="0" w:color="auto"/>
        <w:left w:val="none" w:sz="0" w:space="0" w:color="auto"/>
        <w:bottom w:val="none" w:sz="0" w:space="0" w:color="auto"/>
        <w:right w:val="none" w:sz="0" w:space="0" w:color="auto"/>
      </w:divBdr>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20021C"/>
    <w:rsid w:val="002E0CA8"/>
    <w:rsid w:val="004D1DDF"/>
    <w:rsid w:val="006B1B64"/>
    <w:rsid w:val="0081696E"/>
    <w:rsid w:val="00A42D04"/>
    <w:rsid w:val="00A81F2B"/>
    <w:rsid w:val="00A85540"/>
    <w:rsid w:val="00B757BC"/>
    <w:rsid w:val="00B97EC7"/>
    <w:rsid w:val="00BF3F18"/>
    <w:rsid w:val="00C83F12"/>
    <w:rsid w:val="00D137D9"/>
    <w:rsid w:val="00E0633B"/>
    <w:rsid w:val="00E51AE8"/>
    <w:rsid w:val="00E57690"/>
    <w:rsid w:val="00EA656C"/>
    <w:rsid w:val="00F40E56"/>
    <w:rsid w:val="00F557BD"/>
    <w:rsid w:val="00FB34C5"/>
    <w:rsid w:val="00FF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1F4A5-070E-4909-B7D2-3AE728B7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3019</TotalTime>
  <Pages>19</Pages>
  <Words>4183</Words>
  <Characters>23009</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STORPROD sur MARCELLO</dc:title>
  <dc:subject>Rapport d’audit</dc:subject>
  <dc:creator>jacques.e@live.fr</dc:creator>
  <cp:keywords>V 1.3</cp:keywords>
  <cp:lastModifiedBy>jacques.e@live.fr</cp:lastModifiedBy>
  <cp:revision>250</cp:revision>
  <cp:lastPrinted>2016-12-15T15:41:00Z</cp:lastPrinted>
  <dcterms:created xsi:type="dcterms:W3CDTF">2017-10-16T14:26:00Z</dcterms:created>
  <dcterms:modified xsi:type="dcterms:W3CDTF">2017-11-09T10:35:00Z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