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0DB1CF9C" w:rsidR="007E6695" w:rsidRDefault="003C43E1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Оплата проживания</w:t>
      </w:r>
      <w:r w:rsidR="007E6695" w:rsidRPr="007E6695">
        <w:rPr>
          <w:b/>
          <w:bCs/>
        </w:rPr>
        <w:t>.</w:t>
      </w:r>
    </w:p>
    <w:p w14:paraId="79765754" w14:textId="5C873A34" w:rsidR="00DC0DD8" w:rsidRPr="007E6695" w:rsidRDefault="00DC0DD8" w:rsidP="007E6695">
      <w:pPr>
        <w:spacing w:after="0" w:line="276" w:lineRule="auto"/>
        <w:ind w:firstLine="0"/>
        <w:jc w:val="left"/>
        <w:rPr>
          <w:b/>
          <w:bCs/>
        </w:rPr>
      </w:pPr>
      <w:r>
        <w:t>Действующее лицо: гражданин.</w:t>
      </w:r>
    </w:p>
    <w:p w14:paraId="7E30F172" w14:textId="126E1527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>личный кабинет пользователя, вкладка «</w:t>
      </w:r>
      <w:r w:rsidR="003C43E1">
        <w:t>Оплата проживания</w:t>
      </w:r>
      <w:r w:rsidR="00816BDA">
        <w:t>»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7CC90C34" w14:textId="77777777" w:rsidR="003C43E1" w:rsidRDefault="003C43E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Заполнены все поля</w:t>
            </w:r>
            <w:r w:rsidR="00816BD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Нажата кнопка «Оплатить».</w:t>
            </w:r>
          </w:p>
          <w:p w14:paraId="64FD83E0" w14:textId="77777777" w:rsidR="003C43E1" w:rsidRDefault="003C43E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6CB917B7" w:rsidR="007E6695" w:rsidRPr="000A667E" w:rsidRDefault="003C43E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Транзакция прошла успешно.</w:t>
            </w:r>
          </w:p>
        </w:tc>
        <w:tc>
          <w:tcPr>
            <w:tcW w:w="5245" w:type="dxa"/>
          </w:tcPr>
          <w:p w14:paraId="515FD886" w14:textId="091C9C4E" w:rsidR="007E6695" w:rsidRPr="000A667E" w:rsidRDefault="003C43E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 баланс гражданина зачисляется новая сумма</w:t>
            </w:r>
            <w:r w:rsidR="00816BDA">
              <w:rPr>
                <w:lang w:val="ru-RU"/>
              </w:rPr>
              <w:t>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23E8789" w14:textId="77777777" w:rsidR="003C43E1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Заполнены все поля. Нажата кнопка «Оплатить».</w:t>
            </w:r>
          </w:p>
          <w:p w14:paraId="63E27AD8" w14:textId="77777777" w:rsidR="003C43E1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25D96BB3" w:rsidR="007E6695" w:rsidRPr="000A667E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Транзакция прошла неудачно.</w:t>
            </w:r>
          </w:p>
        </w:tc>
        <w:tc>
          <w:tcPr>
            <w:tcW w:w="5245" w:type="dxa"/>
          </w:tcPr>
          <w:p w14:paraId="525BA91E" w14:textId="1BB40455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 </w:t>
            </w:r>
            <w:r w:rsidR="003C43E1">
              <w:rPr>
                <w:lang w:val="ru-RU"/>
              </w:rPr>
              <w:t>транзакция прошла неудачно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E74135D" w14:textId="38751203" w:rsidR="003C43E1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Заполнены не все поля. </w:t>
            </w:r>
          </w:p>
          <w:p w14:paraId="7E40C086" w14:textId="77777777" w:rsidR="003C43E1" w:rsidRDefault="003C43E1" w:rsidP="003C43E1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1526C0CE" w:rsidR="00826908" w:rsidRPr="000A797A" w:rsidRDefault="003C43E1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«Оплатить».</w:t>
            </w:r>
          </w:p>
        </w:tc>
        <w:tc>
          <w:tcPr>
            <w:tcW w:w="5245" w:type="dxa"/>
          </w:tcPr>
          <w:p w14:paraId="1DC16E51" w14:textId="73EDC05C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незаполненн</w:t>
            </w:r>
            <w:r w:rsidR="003C43E1">
              <w:rPr>
                <w:lang w:val="ru-RU"/>
              </w:rPr>
              <w:t>ых полях</w:t>
            </w:r>
            <w:r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71A99"/>
    <w:rsid w:val="003C43E1"/>
    <w:rsid w:val="003F6FA4"/>
    <w:rsid w:val="00464D3F"/>
    <w:rsid w:val="004B5729"/>
    <w:rsid w:val="00650E13"/>
    <w:rsid w:val="007E6695"/>
    <w:rsid w:val="00816BDA"/>
    <w:rsid w:val="00826908"/>
    <w:rsid w:val="008B18D9"/>
    <w:rsid w:val="00AA172C"/>
    <w:rsid w:val="00AE2A4E"/>
    <w:rsid w:val="00B70220"/>
    <w:rsid w:val="00CE5499"/>
    <w:rsid w:val="00D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3E1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8</cp:revision>
  <dcterms:created xsi:type="dcterms:W3CDTF">2022-02-07T15:13:00Z</dcterms:created>
  <dcterms:modified xsi:type="dcterms:W3CDTF">2022-02-13T06:10:00Z</dcterms:modified>
</cp:coreProperties>
</file>