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EC33B" w14:textId="1E075D11" w:rsidR="00C70B08" w:rsidRDefault="00C70B08" w:rsidP="008C5F0D">
      <w:pPr>
        <w:pStyle w:val="4"/>
        <w:bidi/>
        <w:spacing w:before="0"/>
        <w:jc w:val="right"/>
        <w:rPr>
          <w:rFonts w:ascii="Arial"/>
          <w:sz w:val="30"/>
          <w:szCs w:val="30"/>
          <w:u w:val="single"/>
          <w:lang w:bidi="he-IL"/>
        </w:rPr>
      </w:pPr>
      <w:proofErr w:type="spellStart"/>
      <w:r w:rsidRPr="006869AE">
        <w:rPr>
          <w:rFonts w:hint="cs"/>
          <w:sz w:val="30"/>
          <w:szCs w:val="30"/>
          <w:u w:val="single"/>
          <w:rtl/>
          <w:lang w:bidi="he-IL"/>
        </w:rPr>
        <w:t>שב"ק</w:t>
      </w:r>
      <w:proofErr w:type="spellEnd"/>
      <w:r w:rsidRPr="006869AE">
        <w:rPr>
          <w:rFonts w:hint="cs"/>
          <w:sz w:val="30"/>
          <w:szCs w:val="30"/>
          <w:u w:val="single"/>
          <w:rtl/>
          <w:lang w:bidi="he-IL"/>
        </w:rPr>
        <w:t xml:space="preserve"> פרשת וישב</w:t>
      </w:r>
      <w:r>
        <w:rPr>
          <w:rFonts w:hint="cs"/>
          <w:sz w:val="30"/>
          <w:szCs w:val="30"/>
          <w:u w:val="single"/>
          <w:rtl/>
          <w:lang w:bidi="he-IL"/>
        </w:rPr>
        <w:t xml:space="preserve"> כ"ג כסליו</w:t>
      </w:r>
      <w:r w:rsidRPr="006869AE">
        <w:rPr>
          <w:rFonts w:hint="cs"/>
          <w:sz w:val="30"/>
          <w:szCs w:val="30"/>
          <w:u w:val="single"/>
          <w:rtl/>
          <w:lang w:bidi="he-IL"/>
        </w:rPr>
        <w:t xml:space="preserve"> פ"ג</w:t>
      </w:r>
    </w:p>
    <w:p w14:paraId="5064650E" w14:textId="77777777" w:rsidR="00C70B08" w:rsidRPr="006869AE" w:rsidRDefault="00C70B08" w:rsidP="008C5F0D">
      <w:pPr>
        <w:spacing w:before="0"/>
      </w:pPr>
    </w:p>
    <w:p w14:paraId="3685B3E3" w14:textId="77777777" w:rsidR="00C70B08" w:rsidRPr="005C2957" w:rsidRDefault="00C70B08" w:rsidP="008C5F0D">
      <w:pPr>
        <w:pStyle w:val="1"/>
        <w:spacing w:before="0"/>
        <w:rPr>
          <w:rtl/>
        </w:rPr>
      </w:pPr>
      <w:r w:rsidRPr="005C2957">
        <w:rPr>
          <w:rFonts w:hint="cs"/>
          <w:rtl/>
        </w:rPr>
        <w:t>הלכות חנוכה</w:t>
      </w:r>
    </w:p>
    <w:p w14:paraId="4252D139" w14:textId="77777777" w:rsidR="00C70B08" w:rsidRDefault="00C70B08" w:rsidP="008C5F0D">
      <w:pPr>
        <w:spacing w:before="0"/>
        <w:rPr>
          <w:rtl/>
        </w:rPr>
      </w:pPr>
    </w:p>
    <w:p w14:paraId="7E3155AA" w14:textId="77777777" w:rsidR="00C70B08" w:rsidRPr="005C2957" w:rsidRDefault="00C70B08" w:rsidP="008C5F0D">
      <w:pPr>
        <w:spacing w:before="0"/>
        <w:rPr>
          <w:rtl/>
        </w:rPr>
        <w:sectPr w:rsidR="00C70B08" w:rsidRPr="005C2957" w:rsidSect="00832063">
          <w:type w:val="continuous"/>
          <w:pgSz w:w="11906" w:h="16838"/>
          <w:pgMar w:top="720" w:right="720" w:bottom="720" w:left="720" w:header="709" w:footer="709" w:gutter="0"/>
          <w:cols w:space="284"/>
          <w:bidi/>
          <w:rtlGutter/>
          <w:docGrid w:linePitch="360"/>
        </w:sectPr>
      </w:pPr>
    </w:p>
    <w:p w14:paraId="45B0526B" w14:textId="77777777" w:rsidR="00C70B08" w:rsidRPr="005C2957" w:rsidRDefault="00C70B08" w:rsidP="008C5F0D">
      <w:pPr>
        <w:pStyle w:val="3"/>
        <w:spacing w:before="0"/>
        <w:rPr>
          <w:rtl/>
        </w:rPr>
      </w:pPr>
      <w:r w:rsidRPr="005C2957">
        <w:rPr>
          <w:rFonts w:hint="cs"/>
          <w:rtl/>
        </w:rPr>
        <w:t>תקנת חנוכה</w:t>
      </w:r>
    </w:p>
    <w:p w14:paraId="1856AFDC" w14:textId="77777777" w:rsidR="00C70B08" w:rsidRDefault="00C70B08" w:rsidP="008C5F0D">
      <w:pPr>
        <w:spacing w:before="0"/>
        <w:rPr>
          <w:rtl/>
        </w:rPr>
      </w:pPr>
      <w:r w:rsidRPr="005C2957">
        <w:rPr>
          <w:rFonts w:hint="cs"/>
          <w:rtl/>
        </w:rPr>
        <w:t xml:space="preserve">א] מבואר בחז"ל שבחנוכה גברו החשמונאים על היונים </w:t>
      </w:r>
      <w:proofErr w:type="spellStart"/>
      <w:r w:rsidRPr="005C2957">
        <w:rPr>
          <w:rFonts w:hint="cs"/>
          <w:rtl/>
        </w:rPr>
        <w:t>וניצחום</w:t>
      </w:r>
      <w:proofErr w:type="spellEnd"/>
      <w:r w:rsidRPr="005C2957">
        <w:rPr>
          <w:rFonts w:hint="cs"/>
          <w:rtl/>
        </w:rPr>
        <w:t xml:space="preserve"> ונעשה להם נס שפך שמן דלק שמו</w:t>
      </w:r>
      <w:r>
        <w:rPr>
          <w:rFonts w:hint="cs"/>
          <w:rtl/>
        </w:rPr>
        <w:t>נה ימים לכן תיקנו חז"ל בחנוכה שת</w:t>
      </w:r>
      <w:r w:rsidRPr="005C2957">
        <w:rPr>
          <w:rFonts w:hint="cs"/>
          <w:rtl/>
        </w:rPr>
        <w:t xml:space="preserve">י מצות א. הדלקת נר חנוכה ב. הלל </w:t>
      </w:r>
      <w:r>
        <w:rPr>
          <w:rFonts w:hint="cs"/>
          <w:rtl/>
        </w:rPr>
        <w:t>ו</w:t>
      </w:r>
      <w:r w:rsidRPr="005C2957">
        <w:rPr>
          <w:rFonts w:hint="cs"/>
          <w:rtl/>
        </w:rPr>
        <w:t>על הניסים</w:t>
      </w:r>
      <w:r>
        <w:rPr>
          <w:rFonts w:hint="cs"/>
          <w:rtl/>
        </w:rPr>
        <w:t xml:space="preserve">. </w:t>
      </w:r>
    </w:p>
    <w:p w14:paraId="50A54E5B" w14:textId="77777777" w:rsidR="00C70B08" w:rsidRPr="005C2957" w:rsidRDefault="00C70B08" w:rsidP="008C5F0D">
      <w:pPr>
        <w:spacing w:before="0"/>
        <w:rPr>
          <w:rtl/>
        </w:rPr>
      </w:pPr>
      <w:r>
        <w:rPr>
          <w:rFonts w:hint="cs"/>
          <w:rtl/>
        </w:rPr>
        <w:t xml:space="preserve">והנה </w:t>
      </w:r>
      <w:proofErr w:type="spellStart"/>
      <w:r>
        <w:rPr>
          <w:rFonts w:hint="cs"/>
          <w:rtl/>
        </w:rPr>
        <w:t>ה</w:t>
      </w:r>
      <w:r w:rsidRPr="005C2957">
        <w:rPr>
          <w:rFonts w:hint="cs"/>
          <w:rtl/>
        </w:rPr>
        <w:t>רמ"</w:t>
      </w:r>
      <w:r>
        <w:rPr>
          <w:rFonts w:hint="cs"/>
          <w:rtl/>
        </w:rPr>
        <w:t>א</w:t>
      </w:r>
      <w:proofErr w:type="spellEnd"/>
      <w:r>
        <w:rPr>
          <w:rFonts w:hint="cs"/>
          <w:rtl/>
        </w:rPr>
        <w:t xml:space="preserve"> כתב לא קבעו את חנוכה למשתה ושמ</w:t>
      </w:r>
      <w:r w:rsidRPr="005C2957">
        <w:rPr>
          <w:rFonts w:hint="cs"/>
          <w:rtl/>
        </w:rPr>
        <w:t xml:space="preserve">חה אלא להלל ולהודות אמנם כתב </w:t>
      </w:r>
      <w:proofErr w:type="spellStart"/>
      <w:r w:rsidRPr="005C2957">
        <w:rPr>
          <w:rFonts w:hint="cs"/>
          <w:rtl/>
        </w:rPr>
        <w:t>המ"ב</w:t>
      </w:r>
      <w:proofErr w:type="spellEnd"/>
      <w:r w:rsidRPr="005C2957">
        <w:rPr>
          <w:rFonts w:hint="cs"/>
          <w:rtl/>
        </w:rPr>
        <w:t xml:space="preserve"> שאם אומרים שבחים להקב"ה </w:t>
      </w:r>
      <w:proofErr w:type="spellStart"/>
      <w:r w:rsidRPr="005C2957">
        <w:rPr>
          <w:rFonts w:hint="cs"/>
          <w:rtl/>
        </w:rPr>
        <w:t>חשיב</w:t>
      </w:r>
      <w:proofErr w:type="spellEnd"/>
      <w:r w:rsidRPr="005C2957">
        <w:rPr>
          <w:rFonts w:hint="cs"/>
          <w:rtl/>
        </w:rPr>
        <w:t xml:space="preserve"> סעודת מצוה וכן נוהגים קצת להרבות באכילה מצד שזה זמן שגמרו להכין את המשכן ובלשון הרמב"ם שימים אלו הם ימי שמחה והלל וכן הוא </w:t>
      </w:r>
      <w:proofErr w:type="spellStart"/>
      <w:r w:rsidRPr="005C2957">
        <w:rPr>
          <w:rFonts w:hint="cs"/>
          <w:rtl/>
        </w:rPr>
        <w:t>בשו"ת</w:t>
      </w:r>
      <w:proofErr w:type="spellEnd"/>
      <w:r w:rsidRPr="005C2957">
        <w:rPr>
          <w:rFonts w:hint="cs"/>
          <w:rtl/>
        </w:rPr>
        <w:t xml:space="preserve"> </w:t>
      </w:r>
      <w:proofErr w:type="spellStart"/>
      <w:r w:rsidRPr="005C2957">
        <w:rPr>
          <w:rFonts w:hint="cs"/>
          <w:rtl/>
        </w:rPr>
        <w:t>מהרש"ל</w:t>
      </w:r>
      <w:proofErr w:type="spellEnd"/>
      <w:r w:rsidRPr="005C2957">
        <w:rPr>
          <w:rFonts w:hint="cs"/>
          <w:rtl/>
        </w:rPr>
        <w:t xml:space="preserve"> סימן פ"ה</w:t>
      </w:r>
      <w:r>
        <w:rPr>
          <w:rFonts w:hint="cs"/>
          <w:rtl/>
        </w:rPr>
        <w:t>.</w:t>
      </w:r>
    </w:p>
    <w:p w14:paraId="70BBE52D" w14:textId="77777777" w:rsidR="00C70B08" w:rsidRPr="005C2957" w:rsidRDefault="00C70B08" w:rsidP="008C5F0D">
      <w:pPr>
        <w:pStyle w:val="3"/>
        <w:spacing w:before="0"/>
        <w:rPr>
          <w:rtl/>
        </w:rPr>
      </w:pPr>
      <w:r w:rsidRPr="005C2957">
        <w:rPr>
          <w:rFonts w:hint="cs"/>
          <w:rtl/>
        </w:rPr>
        <w:t>ברכות ההדלקה</w:t>
      </w:r>
    </w:p>
    <w:p w14:paraId="7353F3AB" w14:textId="77777777" w:rsidR="00C70B08" w:rsidRDefault="00C70B08" w:rsidP="008C5F0D">
      <w:pPr>
        <w:spacing w:before="0"/>
        <w:rPr>
          <w:rtl/>
        </w:rPr>
      </w:pPr>
      <w:r w:rsidRPr="005C2957">
        <w:rPr>
          <w:rFonts w:hint="cs"/>
          <w:rtl/>
        </w:rPr>
        <w:t>ב] מברכים בשעת הדלקה ג' ברכות ומבואר בגמ' ש</w:t>
      </w:r>
      <w:r>
        <w:rPr>
          <w:rFonts w:hint="cs"/>
          <w:rtl/>
        </w:rPr>
        <w:t>ה</w:t>
      </w:r>
      <w:r w:rsidRPr="005C2957">
        <w:rPr>
          <w:rFonts w:hint="cs"/>
          <w:rtl/>
        </w:rPr>
        <w:t xml:space="preserve">רואה מברך שעשה ניסים </w:t>
      </w:r>
      <w:proofErr w:type="spellStart"/>
      <w:r w:rsidRPr="005C2957">
        <w:rPr>
          <w:rFonts w:hint="cs"/>
          <w:rtl/>
        </w:rPr>
        <w:t>ושהחינו</w:t>
      </w:r>
      <w:proofErr w:type="spellEnd"/>
      <w:r w:rsidRPr="005C2957">
        <w:rPr>
          <w:rFonts w:hint="cs"/>
          <w:rtl/>
        </w:rPr>
        <w:t xml:space="preserve"> ונחלקו הראשונים במי שמדליקים עליו בביתו האם בראי</w:t>
      </w:r>
      <w:r>
        <w:rPr>
          <w:rFonts w:hint="cs"/>
          <w:rtl/>
        </w:rPr>
        <w:t>י</w:t>
      </w:r>
      <w:r w:rsidRPr="005C2957">
        <w:rPr>
          <w:rFonts w:hint="cs"/>
          <w:rtl/>
        </w:rPr>
        <w:t>תו צריך לברך או שרק מי שלא הדליק ולא ידליק צריך לברך ויסוד הספק האם בברכות שברכו עליו בביתו הוא כבר</w:t>
      </w:r>
      <w:r>
        <w:rPr>
          <w:rFonts w:hint="cs"/>
          <w:rtl/>
        </w:rPr>
        <w:t xml:space="preserve"> יצא את חובת הברכות. </w:t>
      </w:r>
    </w:p>
    <w:p w14:paraId="76B7DEEE" w14:textId="77777777" w:rsidR="00C70B08" w:rsidRDefault="00C70B08" w:rsidP="008C5F0D">
      <w:pPr>
        <w:spacing w:before="0"/>
        <w:rPr>
          <w:rtl/>
        </w:rPr>
      </w:pPr>
      <w:r>
        <w:rPr>
          <w:rFonts w:hint="cs"/>
          <w:rtl/>
        </w:rPr>
        <w:t>ולכן צריך ש</w:t>
      </w:r>
      <w:r w:rsidRPr="005C2957">
        <w:rPr>
          <w:rFonts w:hint="cs"/>
          <w:rtl/>
        </w:rPr>
        <w:t xml:space="preserve">בני </w:t>
      </w:r>
      <w:r>
        <w:rPr>
          <w:rFonts w:hint="cs"/>
          <w:rtl/>
        </w:rPr>
        <w:t>ה</w:t>
      </w:r>
      <w:r w:rsidRPr="005C2957">
        <w:rPr>
          <w:rFonts w:hint="cs"/>
          <w:rtl/>
        </w:rPr>
        <w:t xml:space="preserve">בית יהיו </w:t>
      </w:r>
      <w:r>
        <w:rPr>
          <w:rFonts w:hint="cs"/>
          <w:rtl/>
        </w:rPr>
        <w:t xml:space="preserve">בבית </w:t>
      </w:r>
      <w:r w:rsidRPr="005C2957">
        <w:rPr>
          <w:rFonts w:hint="cs"/>
          <w:rtl/>
        </w:rPr>
        <w:t>בזמן ההדלקה כדי לצאת את חובת הברכות וגם שעל ידי זה הנס מתפרסם יותר ומבואר בשער הציון ו' חידוש שכיון שזה הדלקה שלהם יוצאים את הברכות אפילו שלא רואים</w:t>
      </w:r>
      <w:r>
        <w:rPr>
          <w:rFonts w:hint="cs"/>
          <w:rtl/>
        </w:rPr>
        <w:t xml:space="preserve"> את</w:t>
      </w:r>
      <w:r w:rsidRPr="005C2957">
        <w:rPr>
          <w:rFonts w:hint="cs"/>
          <w:rtl/>
        </w:rPr>
        <w:t xml:space="preserve"> הנרות כלל</w:t>
      </w:r>
      <w:r>
        <w:rPr>
          <w:rFonts w:hint="cs"/>
          <w:rtl/>
        </w:rPr>
        <w:t>.</w:t>
      </w:r>
      <w:r w:rsidRPr="005C2957">
        <w:rPr>
          <w:rFonts w:hint="cs"/>
          <w:rtl/>
        </w:rPr>
        <w:t xml:space="preserve"> </w:t>
      </w:r>
    </w:p>
    <w:p w14:paraId="06F03B63" w14:textId="77777777" w:rsidR="00C70B08" w:rsidRPr="005C2957" w:rsidRDefault="00C70B08" w:rsidP="008C5F0D">
      <w:pPr>
        <w:spacing w:before="0"/>
        <w:rPr>
          <w:rtl/>
        </w:rPr>
      </w:pPr>
      <w:r w:rsidRPr="005C2957">
        <w:rPr>
          <w:rFonts w:hint="cs"/>
          <w:rtl/>
        </w:rPr>
        <w:t xml:space="preserve">אמנם לפעמים אדם נמצא שלא בביתו </w:t>
      </w:r>
      <w:r>
        <w:rPr>
          <w:rFonts w:hint="cs"/>
          <w:rtl/>
        </w:rPr>
        <w:t>ו</w:t>
      </w:r>
      <w:r w:rsidRPr="005C2957">
        <w:rPr>
          <w:rFonts w:hint="cs"/>
          <w:rtl/>
        </w:rPr>
        <w:t xml:space="preserve">מדליקים בביתו ובזה אם שומע ממישהו אחר זה רק מדין הרואה ובזה וודאי צריך לראות הנרות אלא שיש לדון האם יכול לשמוע הברכות קודם שראה הנרות </w:t>
      </w:r>
      <w:proofErr w:type="spellStart"/>
      <w:r w:rsidRPr="005C2957">
        <w:rPr>
          <w:rFonts w:hint="cs"/>
          <w:rtl/>
        </w:rPr>
        <w:t>דיתכן</w:t>
      </w:r>
      <w:proofErr w:type="spellEnd"/>
      <w:r w:rsidRPr="005C2957">
        <w:rPr>
          <w:rFonts w:hint="cs"/>
          <w:rtl/>
        </w:rPr>
        <w:t xml:space="preserve"> שכל החלות חיוב חל על ידי הראיה ובשיטה </w:t>
      </w:r>
      <w:proofErr w:type="spellStart"/>
      <w:r w:rsidRPr="005C2957">
        <w:rPr>
          <w:rFonts w:hint="cs"/>
          <w:rtl/>
        </w:rPr>
        <w:t>לר"ן</w:t>
      </w:r>
      <w:proofErr w:type="spellEnd"/>
      <w:r w:rsidRPr="005C2957">
        <w:rPr>
          <w:rFonts w:hint="cs"/>
          <w:rtl/>
        </w:rPr>
        <w:t xml:space="preserve"> מבואר שלא יכול לברך על ההדלקה שיראה אחרי זה וכן הוא </w:t>
      </w:r>
      <w:proofErr w:type="spellStart"/>
      <w:r w:rsidRPr="005C2957">
        <w:rPr>
          <w:rFonts w:hint="cs"/>
          <w:rtl/>
        </w:rPr>
        <w:t>בשו"ת</w:t>
      </w:r>
      <w:proofErr w:type="spellEnd"/>
      <w:r w:rsidRPr="005C2957">
        <w:rPr>
          <w:rFonts w:hint="cs"/>
          <w:rtl/>
        </w:rPr>
        <w:t xml:space="preserve"> זרע אמת ח"א </w:t>
      </w:r>
      <w:proofErr w:type="spellStart"/>
      <w:r w:rsidRPr="005C2957">
        <w:rPr>
          <w:rFonts w:hint="cs"/>
          <w:rtl/>
        </w:rPr>
        <w:t>סצ"ז</w:t>
      </w:r>
      <w:proofErr w:type="spellEnd"/>
      <w:r w:rsidRPr="005C2957">
        <w:rPr>
          <w:rFonts w:hint="cs"/>
          <w:rtl/>
        </w:rPr>
        <w:t xml:space="preserve"> אמנם סתימת הפוסקים לא כך אלא שברגע ששומע ברכה ממי שמב</w:t>
      </w:r>
      <w:r>
        <w:rPr>
          <w:rFonts w:hint="cs"/>
          <w:rtl/>
        </w:rPr>
        <w:t>רך על מה שידליק ואחרי זה יראה ג"כ</w:t>
      </w:r>
      <w:r w:rsidRPr="005C2957">
        <w:rPr>
          <w:rFonts w:hint="cs"/>
          <w:rtl/>
        </w:rPr>
        <w:t xml:space="preserve"> מקי</w:t>
      </w:r>
      <w:r>
        <w:rPr>
          <w:rFonts w:hint="cs"/>
          <w:rtl/>
        </w:rPr>
        <w:t>י</w:t>
      </w:r>
      <w:r w:rsidRPr="005C2957">
        <w:rPr>
          <w:rFonts w:hint="cs"/>
          <w:rtl/>
        </w:rPr>
        <w:t xml:space="preserve">ם בזה ברכת הרואה ובפשוטו </w:t>
      </w:r>
      <w:proofErr w:type="spellStart"/>
      <w:r w:rsidRPr="005C2957">
        <w:rPr>
          <w:rFonts w:hint="cs"/>
          <w:rtl/>
        </w:rPr>
        <w:t>הסברא</w:t>
      </w:r>
      <w:proofErr w:type="spellEnd"/>
      <w:r w:rsidRPr="005C2957">
        <w:rPr>
          <w:rFonts w:hint="cs"/>
          <w:rtl/>
        </w:rPr>
        <w:t xml:space="preserve"> שאין הראיה סיבת הברכה אלא שאין לברך אלא אם</w:t>
      </w:r>
      <w:r>
        <w:rPr>
          <w:rFonts w:hint="cs"/>
          <w:rtl/>
        </w:rPr>
        <w:t xml:space="preserve"> הוא</w:t>
      </w:r>
      <w:r w:rsidRPr="005C2957">
        <w:rPr>
          <w:rFonts w:hint="cs"/>
          <w:rtl/>
        </w:rPr>
        <w:t xml:space="preserve"> קש</w:t>
      </w:r>
      <w:r>
        <w:rPr>
          <w:rFonts w:hint="cs"/>
          <w:rtl/>
        </w:rPr>
        <w:t>ו</w:t>
      </w:r>
      <w:r w:rsidRPr="005C2957">
        <w:rPr>
          <w:rFonts w:hint="cs"/>
          <w:rtl/>
        </w:rPr>
        <w:t>ר להדלקה אמנם אם יש שנים שמדליקים עדיף שיראה את הראשון ואז השני יברך ויצא בברכתו אמנם בערב שבת שמדליקים קודם שקיעת החמה יש לדון האם יש בזה דין ברכת הרואה</w:t>
      </w:r>
      <w:r>
        <w:rPr>
          <w:rFonts w:hint="cs"/>
          <w:rtl/>
        </w:rPr>
        <w:t>.</w:t>
      </w:r>
      <w:r w:rsidRPr="005C2957">
        <w:rPr>
          <w:rFonts w:hint="cs"/>
          <w:rtl/>
        </w:rPr>
        <w:t xml:space="preserve">  </w:t>
      </w:r>
    </w:p>
    <w:p w14:paraId="4923003C" w14:textId="77777777" w:rsidR="00C70B08" w:rsidRPr="005C2957" w:rsidRDefault="00C70B08" w:rsidP="008C5F0D">
      <w:pPr>
        <w:pStyle w:val="3"/>
        <w:spacing w:before="0"/>
        <w:rPr>
          <w:rtl/>
        </w:rPr>
      </w:pPr>
      <w:r w:rsidRPr="005C2957">
        <w:rPr>
          <w:rFonts w:hint="cs"/>
          <w:rtl/>
        </w:rPr>
        <w:t>זמן ההדלקה</w:t>
      </w:r>
    </w:p>
    <w:p w14:paraId="5ECCCB45" w14:textId="77777777" w:rsidR="00C70B08" w:rsidRDefault="00C70B08" w:rsidP="008C5F0D">
      <w:pPr>
        <w:spacing w:before="0"/>
        <w:rPr>
          <w:rtl/>
        </w:rPr>
      </w:pPr>
      <w:r w:rsidRPr="005C2957">
        <w:rPr>
          <w:rFonts w:hint="cs"/>
          <w:rtl/>
        </w:rPr>
        <w:t xml:space="preserve">ג] מבואר בגמ' שנר חנוכה </w:t>
      </w:r>
      <w:proofErr w:type="spellStart"/>
      <w:r w:rsidRPr="005C2957">
        <w:rPr>
          <w:rFonts w:hint="cs"/>
          <w:rtl/>
        </w:rPr>
        <w:t>מצותו</w:t>
      </w:r>
      <w:proofErr w:type="spellEnd"/>
      <w:r w:rsidRPr="005C2957">
        <w:rPr>
          <w:rFonts w:hint="cs"/>
          <w:rtl/>
        </w:rPr>
        <w:t xml:space="preserve"> </w:t>
      </w:r>
      <w:proofErr w:type="spellStart"/>
      <w:r w:rsidRPr="005C2957">
        <w:rPr>
          <w:rFonts w:hint="cs"/>
          <w:rtl/>
        </w:rPr>
        <w:t>משתשקע</w:t>
      </w:r>
      <w:proofErr w:type="spellEnd"/>
      <w:r w:rsidRPr="005C2957">
        <w:rPr>
          <w:rFonts w:hint="cs"/>
          <w:rtl/>
        </w:rPr>
        <w:t xml:space="preserve"> החמה ועיין מ"ב שהביא שנחלקו הראשונים האם הכונה תחילת שקיעה או </w:t>
      </w:r>
      <w:proofErr w:type="spellStart"/>
      <w:r w:rsidRPr="005C2957">
        <w:rPr>
          <w:rFonts w:hint="cs"/>
          <w:rtl/>
        </w:rPr>
        <w:t>שהכונה</w:t>
      </w:r>
      <w:proofErr w:type="spellEnd"/>
      <w:r w:rsidRPr="005C2957">
        <w:rPr>
          <w:rFonts w:hint="cs"/>
          <w:rtl/>
        </w:rPr>
        <w:t xml:space="preserve"> סוף שקיעה שזה צאת הכוכבים ודעת </w:t>
      </w:r>
      <w:proofErr w:type="spellStart"/>
      <w:r w:rsidRPr="005C2957">
        <w:rPr>
          <w:rFonts w:hint="cs"/>
          <w:rtl/>
        </w:rPr>
        <w:t>הגר"א</w:t>
      </w:r>
      <w:proofErr w:type="spellEnd"/>
      <w:r w:rsidRPr="005C2957">
        <w:rPr>
          <w:rFonts w:hint="cs"/>
          <w:rtl/>
        </w:rPr>
        <w:t xml:space="preserve"> </w:t>
      </w:r>
      <w:proofErr w:type="spellStart"/>
      <w:r w:rsidRPr="005C2957">
        <w:rPr>
          <w:rFonts w:hint="cs"/>
          <w:rtl/>
        </w:rPr>
        <w:t>והרשב"א</w:t>
      </w:r>
      <w:proofErr w:type="spellEnd"/>
      <w:r w:rsidRPr="005C2957">
        <w:rPr>
          <w:rFonts w:hint="cs"/>
          <w:rtl/>
        </w:rPr>
        <w:t xml:space="preserve"> </w:t>
      </w:r>
      <w:proofErr w:type="spellStart"/>
      <w:r w:rsidRPr="005C2957">
        <w:rPr>
          <w:rFonts w:hint="cs"/>
          <w:rtl/>
        </w:rPr>
        <w:t>והר"ן</w:t>
      </w:r>
      <w:proofErr w:type="spellEnd"/>
      <w:r w:rsidRPr="005C2957">
        <w:rPr>
          <w:rFonts w:hint="cs"/>
          <w:rtl/>
        </w:rPr>
        <w:t xml:space="preserve"> שזה תחילת שקיעה והנה בפשוטו משמע שגם </w:t>
      </w:r>
      <w:proofErr w:type="spellStart"/>
      <w:r w:rsidRPr="005C2957">
        <w:rPr>
          <w:rFonts w:hint="cs"/>
          <w:rtl/>
        </w:rPr>
        <w:t>לגר"א</w:t>
      </w:r>
      <w:proofErr w:type="spellEnd"/>
      <w:r w:rsidRPr="005C2957">
        <w:rPr>
          <w:rFonts w:hint="cs"/>
          <w:rtl/>
        </w:rPr>
        <w:t xml:space="preserve"> שיש שקיעה אחת שי</w:t>
      </w:r>
      <w:r>
        <w:rPr>
          <w:rFonts w:hint="cs"/>
          <w:rtl/>
        </w:rPr>
        <w:t>י</w:t>
      </w:r>
      <w:r w:rsidRPr="005C2957">
        <w:rPr>
          <w:rFonts w:hint="cs"/>
          <w:rtl/>
        </w:rPr>
        <w:t xml:space="preserve">ך הנידון הנ"ל והדברים צ"ע שזה ודאי שלשון חז"ל </w:t>
      </w:r>
      <w:proofErr w:type="spellStart"/>
      <w:r w:rsidRPr="005C2957">
        <w:rPr>
          <w:rFonts w:hint="cs"/>
          <w:rtl/>
        </w:rPr>
        <w:t>משתש</w:t>
      </w:r>
      <w:r>
        <w:rPr>
          <w:rFonts w:hint="cs"/>
          <w:rtl/>
        </w:rPr>
        <w:t>קע</w:t>
      </w:r>
      <w:proofErr w:type="spellEnd"/>
      <w:r>
        <w:rPr>
          <w:rFonts w:hint="cs"/>
          <w:rtl/>
        </w:rPr>
        <w:t xml:space="preserve"> זה שקיעת החמה ורק </w:t>
      </w:r>
      <w:proofErr w:type="spellStart"/>
      <w:r>
        <w:rPr>
          <w:rFonts w:hint="cs"/>
          <w:rtl/>
        </w:rPr>
        <w:t>לר"ת</w:t>
      </w:r>
      <w:proofErr w:type="spellEnd"/>
      <w:r>
        <w:rPr>
          <w:rFonts w:hint="cs"/>
          <w:rtl/>
        </w:rPr>
        <w:t xml:space="preserve"> שיש שת</w:t>
      </w:r>
      <w:r w:rsidRPr="005C2957">
        <w:rPr>
          <w:rFonts w:hint="cs"/>
          <w:rtl/>
        </w:rPr>
        <w:t xml:space="preserve">י שקיעות והלשון הנ"ל הכונה סוף שקיעה ראשונה בזה יש לדון </w:t>
      </w:r>
      <w:proofErr w:type="spellStart"/>
      <w:r w:rsidRPr="005C2957">
        <w:rPr>
          <w:rFonts w:hint="cs"/>
          <w:rtl/>
        </w:rPr>
        <w:t>שהכונה</w:t>
      </w:r>
      <w:proofErr w:type="spellEnd"/>
      <w:r w:rsidRPr="005C2957">
        <w:rPr>
          <w:rFonts w:hint="cs"/>
          <w:rtl/>
        </w:rPr>
        <w:t xml:space="preserve"> סוף שקיעה ובאמת גם בלשון הראשונים שכתוב סוף שקיעה יתכן שרק </w:t>
      </w:r>
      <w:proofErr w:type="spellStart"/>
      <w:r w:rsidRPr="005C2957">
        <w:rPr>
          <w:rFonts w:hint="cs"/>
          <w:rtl/>
        </w:rPr>
        <w:t>כונתם</w:t>
      </w:r>
      <w:proofErr w:type="spellEnd"/>
      <w:r w:rsidRPr="005C2957">
        <w:rPr>
          <w:rFonts w:hint="cs"/>
          <w:rtl/>
        </w:rPr>
        <w:t xml:space="preserve"> שקיעה שניה אבל אין </w:t>
      </w:r>
      <w:proofErr w:type="spellStart"/>
      <w:r w:rsidRPr="005C2957">
        <w:rPr>
          <w:rFonts w:hint="cs"/>
          <w:rtl/>
        </w:rPr>
        <w:t>כונתם</w:t>
      </w:r>
      <w:proofErr w:type="spellEnd"/>
      <w:r w:rsidRPr="005C2957">
        <w:rPr>
          <w:rFonts w:hint="cs"/>
          <w:rtl/>
        </w:rPr>
        <w:t xml:space="preserve"> סוף שקיעה שניה כמבואר </w:t>
      </w:r>
      <w:proofErr w:type="spellStart"/>
      <w:r w:rsidRPr="005C2957">
        <w:rPr>
          <w:rFonts w:hint="cs"/>
          <w:rtl/>
        </w:rPr>
        <w:t>בריטב"א</w:t>
      </w:r>
      <w:proofErr w:type="spellEnd"/>
      <w:r w:rsidRPr="005C2957">
        <w:rPr>
          <w:rFonts w:hint="cs"/>
          <w:rtl/>
        </w:rPr>
        <w:t xml:space="preserve"> </w:t>
      </w:r>
      <w:proofErr w:type="spellStart"/>
      <w:r w:rsidRPr="005C2957">
        <w:rPr>
          <w:rFonts w:hint="cs"/>
          <w:rtl/>
        </w:rPr>
        <w:t>ובתוס</w:t>
      </w:r>
      <w:proofErr w:type="spellEnd"/>
      <w:r w:rsidRPr="005C2957">
        <w:rPr>
          <w:rFonts w:hint="cs"/>
          <w:rtl/>
        </w:rPr>
        <w:t xml:space="preserve">' </w:t>
      </w:r>
      <w:r>
        <w:rPr>
          <w:rFonts w:hint="cs"/>
          <w:rtl/>
        </w:rPr>
        <w:t>(</w:t>
      </w:r>
      <w:r w:rsidRPr="005C2957">
        <w:rPr>
          <w:rFonts w:hint="cs"/>
          <w:rtl/>
        </w:rPr>
        <w:t>מנחות כ:</w:t>
      </w:r>
      <w:r>
        <w:rPr>
          <w:rFonts w:hint="cs"/>
          <w:rtl/>
        </w:rPr>
        <w:t>).</w:t>
      </w:r>
      <w:r w:rsidRPr="005C2957">
        <w:rPr>
          <w:rFonts w:hint="cs"/>
          <w:rtl/>
        </w:rPr>
        <w:t xml:space="preserve"> </w:t>
      </w:r>
    </w:p>
    <w:p w14:paraId="719F0F39" w14:textId="77777777" w:rsidR="00C70B08" w:rsidRPr="005C2957" w:rsidRDefault="00C70B08" w:rsidP="008C5F0D">
      <w:pPr>
        <w:spacing w:before="0"/>
        <w:rPr>
          <w:rtl/>
        </w:rPr>
      </w:pPr>
      <w:r w:rsidRPr="005C2957">
        <w:rPr>
          <w:rFonts w:hint="cs"/>
          <w:rtl/>
        </w:rPr>
        <w:t xml:space="preserve">אמנם עיין ביאור </w:t>
      </w:r>
      <w:proofErr w:type="spellStart"/>
      <w:r w:rsidRPr="005C2957">
        <w:rPr>
          <w:rFonts w:hint="cs"/>
          <w:rtl/>
        </w:rPr>
        <w:t>ה</w:t>
      </w:r>
      <w:r>
        <w:rPr>
          <w:rFonts w:hint="cs"/>
          <w:rtl/>
        </w:rPr>
        <w:t>גר"א</w:t>
      </w:r>
      <w:proofErr w:type="spellEnd"/>
      <w:r>
        <w:rPr>
          <w:rFonts w:hint="cs"/>
          <w:rtl/>
        </w:rPr>
        <w:t xml:space="preserve"> הלכות מילה שדן שאולי יסוד </w:t>
      </w:r>
      <w:r w:rsidRPr="005C2957">
        <w:rPr>
          <w:rFonts w:hint="cs"/>
          <w:rtl/>
        </w:rPr>
        <w:t xml:space="preserve">דין הדלקה זה בזמן שזה ספק לילה </w:t>
      </w:r>
      <w:proofErr w:type="spellStart"/>
      <w:r w:rsidRPr="005C2957">
        <w:rPr>
          <w:rFonts w:hint="cs"/>
          <w:rtl/>
        </w:rPr>
        <w:t>ולר</w:t>
      </w:r>
      <w:proofErr w:type="spellEnd"/>
      <w:r w:rsidRPr="005C2957">
        <w:rPr>
          <w:rFonts w:hint="cs"/>
          <w:rtl/>
        </w:rPr>
        <w:t>' יוסי שבין השמשות זה כהרף עין ורק אז זה ספק לילה ממילא</w:t>
      </w:r>
      <w:r>
        <w:rPr>
          <w:rFonts w:hint="cs"/>
          <w:rtl/>
        </w:rPr>
        <w:t xml:space="preserve"> רק אז זה זמן ההדלקה אמנם לכאורה</w:t>
      </w:r>
      <w:r w:rsidRPr="005C2957">
        <w:rPr>
          <w:rFonts w:hint="cs"/>
          <w:rtl/>
        </w:rPr>
        <w:t xml:space="preserve"> הזמן שתכלה רגל מהשוק שכתבו הראשונים שזה חצי שעה בפשוטו זה משקיעת החמה וא"כ </w:t>
      </w:r>
      <w:proofErr w:type="spellStart"/>
      <w:r w:rsidRPr="005C2957">
        <w:rPr>
          <w:rFonts w:hint="cs"/>
          <w:rtl/>
        </w:rPr>
        <w:t>לר</w:t>
      </w:r>
      <w:proofErr w:type="spellEnd"/>
      <w:r w:rsidRPr="005C2957">
        <w:rPr>
          <w:rFonts w:hint="cs"/>
          <w:rtl/>
        </w:rPr>
        <w:t xml:space="preserve">' יוסי זה פחות זמן ולהלכה יש נוהגים להדליק בשקיעת החמה ויש נוהגים להדליק בצאת הכוכבים וכתב </w:t>
      </w:r>
      <w:proofErr w:type="spellStart"/>
      <w:r w:rsidRPr="005C2957">
        <w:rPr>
          <w:rFonts w:hint="cs"/>
          <w:rtl/>
        </w:rPr>
        <w:t>המ"ב</w:t>
      </w:r>
      <w:proofErr w:type="spellEnd"/>
      <w:r w:rsidRPr="005C2957">
        <w:rPr>
          <w:rFonts w:hint="cs"/>
          <w:rtl/>
        </w:rPr>
        <w:t xml:space="preserve"> שגם המדליקים בשקיעת החמה ראוי שיתנו שמן עד לאחר חצי שעה מצאת הכוכבים</w:t>
      </w:r>
      <w:r>
        <w:rPr>
          <w:rFonts w:hint="cs"/>
          <w:rtl/>
        </w:rPr>
        <w:t>.</w:t>
      </w:r>
      <w:r w:rsidRPr="005C2957">
        <w:rPr>
          <w:rFonts w:hint="cs"/>
          <w:rtl/>
        </w:rPr>
        <w:t xml:space="preserve"> </w:t>
      </w:r>
    </w:p>
    <w:p w14:paraId="7E17F2E4" w14:textId="77777777" w:rsidR="00C70B08" w:rsidRPr="005C2957" w:rsidRDefault="00C70B08" w:rsidP="008C5F0D">
      <w:pPr>
        <w:pStyle w:val="3"/>
        <w:spacing w:before="0"/>
        <w:rPr>
          <w:rtl/>
        </w:rPr>
      </w:pPr>
      <w:r w:rsidRPr="005C2957">
        <w:rPr>
          <w:rFonts w:hint="cs"/>
          <w:rtl/>
        </w:rPr>
        <w:t>הדלקה קודם הזמן</w:t>
      </w:r>
    </w:p>
    <w:p w14:paraId="77CE1853" w14:textId="77777777" w:rsidR="00C70B08" w:rsidRDefault="00C70B08" w:rsidP="008C5F0D">
      <w:pPr>
        <w:spacing w:before="0"/>
        <w:rPr>
          <w:rtl/>
        </w:rPr>
      </w:pPr>
      <w:r w:rsidRPr="005C2957">
        <w:rPr>
          <w:rFonts w:hint="cs"/>
          <w:rtl/>
        </w:rPr>
        <w:t xml:space="preserve">ד] מבואר ברמב"ם שלא יקדים ובפשוטו משמע שהכוונה שאין להדליק קודם זמן ההדלקה ויתכן </w:t>
      </w:r>
      <w:proofErr w:type="spellStart"/>
      <w:r w:rsidRPr="005C2957">
        <w:rPr>
          <w:rFonts w:hint="cs"/>
          <w:rtl/>
        </w:rPr>
        <w:t>הסברא</w:t>
      </w:r>
      <w:proofErr w:type="spellEnd"/>
      <w:r w:rsidRPr="005C2957">
        <w:rPr>
          <w:rFonts w:hint="cs"/>
          <w:rtl/>
        </w:rPr>
        <w:t xml:space="preserve"> שכל שזה לא זמן ההדלקה זה הדלקה קודם חנוכה ובפוסקים הוזכר </w:t>
      </w:r>
      <w:proofErr w:type="spellStart"/>
      <w:r w:rsidRPr="005C2957">
        <w:rPr>
          <w:rFonts w:hint="cs"/>
          <w:rtl/>
        </w:rPr>
        <w:t>סברא</w:t>
      </w:r>
      <w:proofErr w:type="spellEnd"/>
      <w:r w:rsidRPr="005C2957">
        <w:rPr>
          <w:rFonts w:hint="cs"/>
          <w:rtl/>
        </w:rPr>
        <w:t xml:space="preserve"> </w:t>
      </w:r>
      <w:r>
        <w:rPr>
          <w:rFonts w:hint="cs"/>
          <w:rtl/>
        </w:rPr>
        <w:t xml:space="preserve">משום שרגא </w:t>
      </w:r>
      <w:proofErr w:type="spellStart"/>
      <w:r>
        <w:rPr>
          <w:rFonts w:hint="cs"/>
          <w:rtl/>
        </w:rPr>
        <w:t>בטיהרא</w:t>
      </w:r>
      <w:proofErr w:type="spellEnd"/>
      <w:r>
        <w:rPr>
          <w:rFonts w:hint="cs"/>
          <w:rtl/>
        </w:rPr>
        <w:t xml:space="preserve">  מאי </w:t>
      </w:r>
      <w:proofErr w:type="spellStart"/>
      <w:r>
        <w:rPr>
          <w:rFonts w:hint="cs"/>
          <w:rtl/>
        </w:rPr>
        <w:t>א</w:t>
      </w:r>
      <w:r w:rsidRPr="005C2957">
        <w:rPr>
          <w:rFonts w:hint="cs"/>
          <w:rtl/>
        </w:rPr>
        <w:t>הני</w:t>
      </w:r>
      <w:proofErr w:type="spellEnd"/>
      <w:r w:rsidRPr="005C2957">
        <w:rPr>
          <w:rFonts w:hint="cs"/>
          <w:rtl/>
        </w:rPr>
        <w:t xml:space="preserve"> ויתכן שלכן רק </w:t>
      </w:r>
      <w:proofErr w:type="spellStart"/>
      <w:r w:rsidRPr="005C2957">
        <w:rPr>
          <w:rFonts w:hint="cs"/>
          <w:rtl/>
        </w:rPr>
        <w:t>משקיעה"ח</w:t>
      </w:r>
      <w:proofErr w:type="spellEnd"/>
      <w:r w:rsidRPr="005C2957">
        <w:rPr>
          <w:rFonts w:hint="cs"/>
          <w:rtl/>
        </w:rPr>
        <w:t xml:space="preserve"> שמתחיל חושך אפשר להדליק ולא קודם אמנם </w:t>
      </w:r>
      <w:proofErr w:type="spellStart"/>
      <w:r w:rsidRPr="005C2957">
        <w:rPr>
          <w:rFonts w:hint="cs"/>
          <w:rtl/>
        </w:rPr>
        <w:t>הרשב"א</w:t>
      </w:r>
      <w:proofErr w:type="spellEnd"/>
      <w:r w:rsidRPr="005C2957">
        <w:rPr>
          <w:rFonts w:hint="cs"/>
          <w:rtl/>
        </w:rPr>
        <w:t xml:space="preserve"> נקט שכמו שבערב שבת אפשר להדליק קודם ואין כאן תקנה מיוחדת ה"ה </w:t>
      </w:r>
      <w:r>
        <w:rPr>
          <w:rFonts w:hint="cs"/>
          <w:rtl/>
        </w:rPr>
        <w:t>בכל יום</w:t>
      </w:r>
      <w:r w:rsidRPr="005C2957">
        <w:rPr>
          <w:rFonts w:hint="cs"/>
          <w:rtl/>
        </w:rPr>
        <w:t xml:space="preserve"> אפשר להדליק קצת קודם</w:t>
      </w:r>
      <w:r>
        <w:rPr>
          <w:rFonts w:hint="cs"/>
          <w:rtl/>
        </w:rPr>
        <w:t>.</w:t>
      </w:r>
      <w:r w:rsidRPr="005C2957">
        <w:rPr>
          <w:rFonts w:hint="cs"/>
          <w:rtl/>
        </w:rPr>
        <w:t xml:space="preserve"> </w:t>
      </w:r>
    </w:p>
    <w:p w14:paraId="38881FF7" w14:textId="77777777" w:rsidR="00C70B08" w:rsidRPr="005C2957" w:rsidRDefault="00C70B08" w:rsidP="008C5F0D">
      <w:pPr>
        <w:spacing w:before="0"/>
        <w:rPr>
          <w:rtl/>
        </w:rPr>
      </w:pPr>
      <w:r w:rsidRPr="005C2957">
        <w:rPr>
          <w:rFonts w:hint="cs"/>
          <w:rtl/>
        </w:rPr>
        <w:t xml:space="preserve">ועיין </w:t>
      </w:r>
      <w:proofErr w:type="spellStart"/>
      <w:r w:rsidRPr="005C2957">
        <w:rPr>
          <w:rFonts w:hint="cs"/>
          <w:rtl/>
        </w:rPr>
        <w:t>בה"ל</w:t>
      </w:r>
      <w:proofErr w:type="spellEnd"/>
      <w:r w:rsidRPr="005C2957">
        <w:rPr>
          <w:rFonts w:hint="cs"/>
          <w:rtl/>
        </w:rPr>
        <w:t xml:space="preserve"> שנקט שאם זמן ההדלקה בצאת הכוכבים או בשקיעה שניה בזה אין </w:t>
      </w:r>
      <w:proofErr w:type="spellStart"/>
      <w:r w:rsidRPr="005C2957">
        <w:rPr>
          <w:rFonts w:hint="cs"/>
          <w:rtl/>
        </w:rPr>
        <w:t>סברא</w:t>
      </w:r>
      <w:proofErr w:type="spellEnd"/>
      <w:r w:rsidRPr="005C2957">
        <w:rPr>
          <w:rFonts w:hint="cs"/>
          <w:rtl/>
        </w:rPr>
        <w:t xml:space="preserve"> לומר שלא יקדים ורק אם זה בשקיעת החמה יש מקום לומר שלא יקדים </w:t>
      </w:r>
      <w:r>
        <w:rPr>
          <w:rFonts w:hint="cs"/>
          <w:rtl/>
        </w:rPr>
        <w:t xml:space="preserve">כי זה שרגא </w:t>
      </w:r>
      <w:proofErr w:type="spellStart"/>
      <w:r>
        <w:rPr>
          <w:rFonts w:hint="cs"/>
          <w:rtl/>
        </w:rPr>
        <w:t>בטיהרא</w:t>
      </w:r>
      <w:proofErr w:type="spellEnd"/>
      <w:r>
        <w:rPr>
          <w:rFonts w:hint="cs"/>
          <w:rtl/>
        </w:rPr>
        <w:t xml:space="preserve"> והוסיף עוד שמ</w:t>
      </w:r>
      <w:r w:rsidRPr="005C2957">
        <w:rPr>
          <w:rFonts w:hint="cs"/>
          <w:rtl/>
        </w:rPr>
        <w:t xml:space="preserve">דין הדלקה </w:t>
      </w:r>
      <w:proofErr w:type="spellStart"/>
      <w:r w:rsidRPr="005C2957">
        <w:rPr>
          <w:rFonts w:hint="cs"/>
          <w:rtl/>
        </w:rPr>
        <w:t>בער"ש</w:t>
      </w:r>
      <w:proofErr w:type="spellEnd"/>
      <w:r w:rsidRPr="005C2957">
        <w:rPr>
          <w:rFonts w:hint="cs"/>
          <w:rtl/>
        </w:rPr>
        <w:t xml:space="preserve"> מבואר שאפשר להקדים קצת אמנם לכתחילה משתדלים שלא להדליק קודם שקיעת החמה כפשטות לשון הרמב"ם </w:t>
      </w:r>
      <w:proofErr w:type="spellStart"/>
      <w:r w:rsidRPr="005C2957">
        <w:rPr>
          <w:rFonts w:hint="cs"/>
          <w:rtl/>
        </w:rPr>
        <w:t>וכדנקט</w:t>
      </w:r>
      <w:proofErr w:type="spellEnd"/>
      <w:r w:rsidRPr="005C2957">
        <w:rPr>
          <w:rFonts w:hint="cs"/>
          <w:rtl/>
        </w:rPr>
        <w:t xml:space="preserve"> </w:t>
      </w:r>
      <w:proofErr w:type="spellStart"/>
      <w:r w:rsidRPr="005C2957">
        <w:rPr>
          <w:rFonts w:hint="cs"/>
          <w:rtl/>
        </w:rPr>
        <w:t>הגר"א</w:t>
      </w:r>
      <w:proofErr w:type="spellEnd"/>
      <w:r w:rsidRPr="005C2957">
        <w:rPr>
          <w:rFonts w:hint="cs"/>
          <w:rtl/>
        </w:rPr>
        <w:t xml:space="preserve"> </w:t>
      </w:r>
      <w:proofErr w:type="spellStart"/>
      <w:r w:rsidRPr="005C2957">
        <w:rPr>
          <w:rFonts w:hint="cs"/>
          <w:rtl/>
        </w:rPr>
        <w:t>ולפ"ז</w:t>
      </w:r>
      <w:proofErr w:type="spellEnd"/>
      <w:r w:rsidRPr="005C2957">
        <w:rPr>
          <w:rFonts w:hint="cs"/>
          <w:rtl/>
        </w:rPr>
        <w:t xml:space="preserve"> </w:t>
      </w:r>
      <w:proofErr w:type="spellStart"/>
      <w:r w:rsidRPr="005C2957">
        <w:rPr>
          <w:rFonts w:hint="cs"/>
          <w:rtl/>
        </w:rPr>
        <w:t>בער"ש</w:t>
      </w:r>
      <w:proofErr w:type="spellEnd"/>
      <w:r w:rsidRPr="005C2957">
        <w:rPr>
          <w:rFonts w:hint="cs"/>
          <w:rtl/>
        </w:rPr>
        <w:t xml:space="preserve"> יש כאן תקנה מיוחדת</w:t>
      </w:r>
      <w:r>
        <w:rPr>
          <w:rFonts w:hint="cs"/>
          <w:rtl/>
        </w:rPr>
        <w:t>.</w:t>
      </w:r>
    </w:p>
    <w:p w14:paraId="593F0B4A" w14:textId="77777777" w:rsidR="00C70B08" w:rsidRPr="005C2957" w:rsidRDefault="00C70B08" w:rsidP="008C5F0D">
      <w:pPr>
        <w:spacing w:before="0"/>
        <w:rPr>
          <w:rtl/>
        </w:rPr>
      </w:pPr>
      <w:r w:rsidRPr="005C2957">
        <w:rPr>
          <w:rFonts w:hint="cs"/>
          <w:rtl/>
        </w:rPr>
        <w:t xml:space="preserve">ובשעת הדחק מבואר </w:t>
      </w:r>
      <w:proofErr w:type="spellStart"/>
      <w:r w:rsidRPr="005C2957">
        <w:rPr>
          <w:rFonts w:hint="cs"/>
          <w:rtl/>
        </w:rPr>
        <w:t>בשו"ע</w:t>
      </w:r>
      <w:proofErr w:type="spellEnd"/>
      <w:r w:rsidRPr="005C2957">
        <w:rPr>
          <w:rFonts w:hint="cs"/>
          <w:rtl/>
        </w:rPr>
        <w:t xml:space="preserve"> שיכול להדליק מפלג המנחה שזה לילה </w:t>
      </w:r>
      <w:proofErr w:type="spellStart"/>
      <w:r w:rsidRPr="005C2957">
        <w:rPr>
          <w:rFonts w:hint="cs"/>
          <w:rtl/>
        </w:rPr>
        <w:t>לר"י</w:t>
      </w:r>
      <w:proofErr w:type="spellEnd"/>
      <w:r w:rsidRPr="005C2957">
        <w:rPr>
          <w:rFonts w:hint="cs"/>
          <w:rtl/>
        </w:rPr>
        <w:t xml:space="preserve"> וכתב </w:t>
      </w:r>
      <w:proofErr w:type="spellStart"/>
      <w:r w:rsidRPr="005C2957">
        <w:rPr>
          <w:rFonts w:hint="cs"/>
          <w:rtl/>
        </w:rPr>
        <w:t>המ"ב</w:t>
      </w:r>
      <w:proofErr w:type="spellEnd"/>
      <w:r w:rsidRPr="005C2957">
        <w:rPr>
          <w:rFonts w:hint="cs"/>
          <w:rtl/>
        </w:rPr>
        <w:t xml:space="preserve"> שנחלקו אחרונים האם צריך שיהיה שיעור שמן </w:t>
      </w:r>
      <w:proofErr w:type="spellStart"/>
      <w:r>
        <w:rPr>
          <w:rFonts w:hint="cs"/>
          <w:rtl/>
        </w:rPr>
        <w:t>שידלק</w:t>
      </w:r>
      <w:proofErr w:type="spellEnd"/>
      <w:r>
        <w:rPr>
          <w:rFonts w:hint="cs"/>
          <w:rtl/>
        </w:rPr>
        <w:t xml:space="preserve"> עד </w:t>
      </w:r>
      <w:r w:rsidRPr="005C2957">
        <w:rPr>
          <w:rFonts w:hint="cs"/>
          <w:rtl/>
        </w:rPr>
        <w:t xml:space="preserve">חצי שעה לאחר צאת הכוכבים ויש להחמיר בזה ובפשוטו עדיף לשלוח שליח להדליק בזמן מאשר להדליק בעצמו כיון שמצאנו שיטות שאסור להקדים וזה מעכב אמנם אם זה סמוך לשקיעת החמה בזה לדעת </w:t>
      </w:r>
      <w:proofErr w:type="spellStart"/>
      <w:r w:rsidRPr="005C2957">
        <w:rPr>
          <w:rFonts w:hint="cs"/>
          <w:rtl/>
        </w:rPr>
        <w:t>הרשב"א</w:t>
      </w:r>
      <w:proofErr w:type="spellEnd"/>
      <w:r w:rsidRPr="005C2957">
        <w:rPr>
          <w:rFonts w:hint="cs"/>
          <w:rtl/>
        </w:rPr>
        <w:t xml:space="preserve"> </w:t>
      </w:r>
      <w:proofErr w:type="spellStart"/>
      <w:r w:rsidRPr="005C2957">
        <w:rPr>
          <w:rFonts w:hint="cs"/>
          <w:rtl/>
        </w:rPr>
        <w:t>והר"ן</w:t>
      </w:r>
      <w:proofErr w:type="spellEnd"/>
      <w:r w:rsidRPr="005C2957">
        <w:rPr>
          <w:rFonts w:hint="cs"/>
          <w:rtl/>
        </w:rPr>
        <w:t xml:space="preserve"> עדיף שהוא ידליק אמנם לדעת הרמב"ם יש בזה ספק ומסתבר שאם לא יהיה לו איפה לשמוע הברכות עדיף שהוא ידליק</w:t>
      </w:r>
      <w:r>
        <w:rPr>
          <w:rFonts w:hint="cs"/>
          <w:rtl/>
        </w:rPr>
        <w:t>.</w:t>
      </w:r>
    </w:p>
    <w:p w14:paraId="62A0F770" w14:textId="5F83E4C3" w:rsidR="00C70B08" w:rsidRPr="005C2957" w:rsidRDefault="00C70B08" w:rsidP="008C5F0D">
      <w:pPr>
        <w:spacing w:before="0"/>
        <w:rPr>
          <w:rtl/>
        </w:rPr>
      </w:pPr>
      <w:r w:rsidRPr="005C2957">
        <w:rPr>
          <w:rFonts w:hint="cs"/>
          <w:rtl/>
        </w:rPr>
        <w:t xml:space="preserve">ובערב שבת זה ודאי שמדליקים קודם השקיעה אלא </w:t>
      </w:r>
      <w:proofErr w:type="spellStart"/>
      <w:r w:rsidRPr="005C2957">
        <w:rPr>
          <w:rFonts w:hint="cs"/>
          <w:rtl/>
        </w:rPr>
        <w:t>שלרשב"א</w:t>
      </w:r>
      <w:proofErr w:type="spellEnd"/>
      <w:r w:rsidRPr="005C2957">
        <w:rPr>
          <w:rFonts w:hint="cs"/>
          <w:rtl/>
        </w:rPr>
        <w:t xml:space="preserve"> זה כמו כל יום ולרמב"ם מבואר במאירי שהיה תקנה מיוחדת קודם שבת וכן משמע </w:t>
      </w:r>
      <w:proofErr w:type="spellStart"/>
      <w:r w:rsidRPr="005C2957">
        <w:rPr>
          <w:rFonts w:hint="cs"/>
          <w:rtl/>
        </w:rPr>
        <w:t>בתרוה"ד</w:t>
      </w:r>
      <w:proofErr w:type="spellEnd"/>
      <w:r w:rsidRPr="005C2957">
        <w:rPr>
          <w:rFonts w:hint="cs"/>
          <w:rtl/>
        </w:rPr>
        <w:t xml:space="preserve"> ולכן ראוי להדליק סמוך לשבת ואם מדליק קודם זה מצד הדין של פלג המנחה ויתכן שכך תיקנו </w:t>
      </w:r>
      <w:proofErr w:type="spellStart"/>
      <w:r w:rsidRPr="005C2957">
        <w:rPr>
          <w:rFonts w:hint="cs"/>
          <w:rtl/>
        </w:rPr>
        <w:t>בער"ש</w:t>
      </w:r>
      <w:proofErr w:type="spellEnd"/>
      <w:r w:rsidRPr="005C2957">
        <w:rPr>
          <w:rFonts w:hint="cs"/>
          <w:rtl/>
        </w:rPr>
        <w:t xml:space="preserve"> והנה כתבו האחרונים שראוי להתפלל מנחה קודם מצד שזה היה הסדר בבית המקדש אמנם אם מדליק מדין פלג המנחה בזה י</w:t>
      </w:r>
      <w:r>
        <w:rPr>
          <w:rFonts w:hint="cs"/>
          <w:rtl/>
        </w:rPr>
        <w:t>ש תרתי דסתרי ממש ויש יותר להקפיד</w:t>
      </w:r>
      <w:r w:rsidRPr="005C2957">
        <w:rPr>
          <w:rFonts w:hint="cs"/>
          <w:rtl/>
        </w:rPr>
        <w:t xml:space="preserve"> להתפלל קודם פלג המנחה ולא קודם </w:t>
      </w:r>
      <w:r>
        <w:rPr>
          <w:rFonts w:hint="cs"/>
          <w:rtl/>
        </w:rPr>
        <w:t>ההדלקה ולכאורה</w:t>
      </w:r>
      <w:r w:rsidRPr="005C2957">
        <w:rPr>
          <w:rFonts w:hint="cs"/>
          <w:rtl/>
        </w:rPr>
        <w:t xml:space="preserve"> הדבר </w:t>
      </w:r>
      <w:proofErr w:type="spellStart"/>
      <w:r w:rsidRPr="005C2957">
        <w:rPr>
          <w:rFonts w:hint="cs"/>
          <w:rtl/>
        </w:rPr>
        <w:t>נפק"מ</w:t>
      </w:r>
      <w:proofErr w:type="spellEnd"/>
      <w:r w:rsidRPr="005C2957">
        <w:rPr>
          <w:rFonts w:hint="cs"/>
          <w:rtl/>
        </w:rPr>
        <w:t xml:space="preserve"> גם לנשים וצ"ע</w:t>
      </w:r>
      <w:r w:rsidR="0080497D">
        <w:rPr>
          <w:rFonts w:hint="cs"/>
          <w:rtl/>
        </w:rPr>
        <w:t xml:space="preserve"> ומבואר במ"ב שזה לא ממש תרתי דסתרי </w:t>
      </w:r>
      <w:proofErr w:type="spellStart"/>
      <w:r w:rsidR="0080497D">
        <w:rPr>
          <w:rFonts w:hint="cs"/>
          <w:rtl/>
        </w:rPr>
        <w:t>דהינו</w:t>
      </w:r>
      <w:proofErr w:type="spellEnd"/>
      <w:r w:rsidR="0080497D">
        <w:rPr>
          <w:rFonts w:hint="cs"/>
          <w:rtl/>
        </w:rPr>
        <w:t xml:space="preserve"> שבדיעבד אם לא התפלל יכול להתפלל אחרי ובפשוטו הדבר מוכרח מהא דלא דנים שזה כאילו קיבל שבת בזה שמדליק וממילא לא יכול להדליק וכן </w:t>
      </w:r>
      <w:proofErr w:type="spellStart"/>
      <w:r w:rsidR="0080497D">
        <w:rPr>
          <w:rFonts w:hint="cs"/>
          <w:rtl/>
        </w:rPr>
        <w:t>לר"י</w:t>
      </w:r>
      <w:proofErr w:type="spellEnd"/>
      <w:r w:rsidR="0080497D">
        <w:rPr>
          <w:rFonts w:hint="cs"/>
          <w:rtl/>
        </w:rPr>
        <w:t xml:space="preserve"> איך עשו בהדלקת נרות חנוכה </w:t>
      </w:r>
      <w:proofErr w:type="spellStart"/>
      <w:r w:rsidR="0080497D">
        <w:rPr>
          <w:rFonts w:hint="cs"/>
          <w:rtl/>
        </w:rPr>
        <w:t>בער"ש</w:t>
      </w:r>
      <w:proofErr w:type="spellEnd"/>
      <w:r w:rsidR="0080497D">
        <w:rPr>
          <w:rFonts w:hint="cs"/>
          <w:rtl/>
        </w:rPr>
        <w:t xml:space="preserve"> אמנם גם לדבריו יתכן שכל שעדין לא נהג כלילה זה אחרת וצ"ע בכל זה</w:t>
      </w:r>
      <w:r w:rsidR="00FD3B9E">
        <w:rPr>
          <w:rFonts w:hint="cs"/>
          <w:rtl/>
        </w:rPr>
        <w:t xml:space="preserve"> [טבת פ"ד: ובפשוטו כאן הדין הדלקה </w:t>
      </w:r>
      <w:proofErr w:type="spellStart"/>
      <w:r w:rsidR="00FD3B9E">
        <w:rPr>
          <w:rFonts w:hint="cs"/>
          <w:rtl/>
        </w:rPr>
        <w:t>בער"ש</w:t>
      </w:r>
      <w:proofErr w:type="spellEnd"/>
      <w:r w:rsidR="00FD3B9E">
        <w:rPr>
          <w:rFonts w:hint="cs"/>
          <w:rtl/>
        </w:rPr>
        <w:t xml:space="preserve"> אין זה דין פלג המנחה שזה כלילה אלא כמו הדלקת הנר </w:t>
      </w:r>
      <w:proofErr w:type="spellStart"/>
      <w:r w:rsidR="00FD3B9E">
        <w:rPr>
          <w:rFonts w:hint="cs"/>
          <w:rtl/>
        </w:rPr>
        <w:t>בער"ש</w:t>
      </w:r>
      <w:proofErr w:type="spellEnd"/>
      <w:r w:rsidR="00FD3B9E">
        <w:rPr>
          <w:rFonts w:hint="cs"/>
          <w:rtl/>
        </w:rPr>
        <w:t xml:space="preserve"> שזה זמן סמוך ללילה ובזה הדין תרתי דסתרי הוא רק </w:t>
      </w:r>
      <w:proofErr w:type="spellStart"/>
      <w:r w:rsidR="00FD3B9E">
        <w:rPr>
          <w:rFonts w:hint="cs"/>
          <w:rtl/>
        </w:rPr>
        <w:t>חומרא</w:t>
      </w:r>
      <w:proofErr w:type="spellEnd"/>
      <w:r w:rsidR="00FD3B9E">
        <w:rPr>
          <w:rFonts w:hint="cs"/>
          <w:rtl/>
        </w:rPr>
        <w:t xml:space="preserve"> </w:t>
      </w:r>
      <w:proofErr w:type="spellStart"/>
      <w:r w:rsidR="00FD3B9E">
        <w:rPr>
          <w:rFonts w:hint="cs"/>
          <w:rtl/>
        </w:rPr>
        <w:t>בלעמא</w:t>
      </w:r>
      <w:proofErr w:type="spellEnd"/>
      <w:r w:rsidR="00FD3B9E">
        <w:rPr>
          <w:rFonts w:hint="cs"/>
          <w:rtl/>
        </w:rPr>
        <w:t xml:space="preserve"> ואין לו מקור </w:t>
      </w:r>
      <w:proofErr w:type="spellStart"/>
      <w:r w:rsidR="00FD3B9E">
        <w:rPr>
          <w:rFonts w:hint="cs"/>
          <w:rtl/>
        </w:rPr>
        <w:t>ודו"ק</w:t>
      </w:r>
      <w:proofErr w:type="spellEnd"/>
      <w:r w:rsidR="00FD3B9E">
        <w:rPr>
          <w:rFonts w:hint="cs"/>
          <w:rtl/>
        </w:rPr>
        <w:t xml:space="preserve"> בזה]</w:t>
      </w:r>
      <w:r w:rsidR="0080497D">
        <w:rPr>
          <w:rFonts w:hint="cs"/>
          <w:rtl/>
        </w:rPr>
        <w:t xml:space="preserve"> </w:t>
      </w:r>
      <w:r w:rsidRPr="005C2957">
        <w:rPr>
          <w:rFonts w:hint="cs"/>
          <w:rtl/>
        </w:rPr>
        <w:t xml:space="preserve">   </w:t>
      </w:r>
    </w:p>
    <w:p w14:paraId="5441708F" w14:textId="77777777" w:rsidR="00C70B08" w:rsidRPr="005C2957" w:rsidRDefault="00C70B08" w:rsidP="008C5F0D">
      <w:pPr>
        <w:pStyle w:val="3"/>
        <w:spacing w:before="0"/>
        <w:rPr>
          <w:rtl/>
        </w:rPr>
      </w:pPr>
      <w:r w:rsidRPr="005C2957">
        <w:rPr>
          <w:rFonts w:hint="cs"/>
          <w:rtl/>
        </w:rPr>
        <w:t>הדלקה לאחר הזמן</w:t>
      </w:r>
    </w:p>
    <w:p w14:paraId="6D87F4DD" w14:textId="77777777" w:rsidR="00C70B08" w:rsidRDefault="00C70B08" w:rsidP="008C5F0D">
      <w:pPr>
        <w:spacing w:before="0"/>
        <w:rPr>
          <w:rtl/>
        </w:rPr>
      </w:pPr>
      <w:r w:rsidRPr="005C2957">
        <w:rPr>
          <w:rFonts w:hint="cs"/>
          <w:rtl/>
        </w:rPr>
        <w:t xml:space="preserve">ה] נחלקו הראשונים בביאור </w:t>
      </w:r>
      <w:proofErr w:type="spellStart"/>
      <w:r w:rsidRPr="005C2957">
        <w:rPr>
          <w:rFonts w:hint="cs"/>
          <w:rtl/>
        </w:rPr>
        <w:t>הגמ</w:t>
      </w:r>
      <w:proofErr w:type="spellEnd"/>
      <w:r w:rsidRPr="005C2957">
        <w:rPr>
          <w:rFonts w:hint="cs"/>
          <w:rtl/>
        </w:rPr>
        <w:t xml:space="preserve">' בשבת האם זמן ההדלקה הוא </w:t>
      </w:r>
      <w:r>
        <w:rPr>
          <w:rFonts w:hint="cs"/>
          <w:rtl/>
        </w:rPr>
        <w:t>דווקא</w:t>
      </w:r>
      <w:r w:rsidRPr="005C2957">
        <w:rPr>
          <w:rFonts w:hint="cs"/>
          <w:rtl/>
        </w:rPr>
        <w:t xml:space="preserve"> </w:t>
      </w:r>
      <w:r>
        <w:rPr>
          <w:rFonts w:hint="cs"/>
          <w:rtl/>
        </w:rPr>
        <w:t>ב</w:t>
      </w:r>
      <w:r w:rsidRPr="005C2957">
        <w:rPr>
          <w:rFonts w:hint="cs"/>
          <w:rtl/>
        </w:rPr>
        <w:t xml:space="preserve">חצי שעה </w:t>
      </w:r>
      <w:r>
        <w:rPr>
          <w:rFonts w:hint="cs"/>
          <w:rtl/>
        </w:rPr>
        <w:t xml:space="preserve">הראשונה </w:t>
      </w:r>
      <w:r w:rsidRPr="005C2957">
        <w:rPr>
          <w:rFonts w:hint="cs"/>
          <w:rtl/>
        </w:rPr>
        <w:t xml:space="preserve">ולא יותר מאוחר או שזה רק דין לכתחילה והנה דעת הרמב"ם משמע שזה מעכב ולדבריו בזה שמאחר הוא מפסיד מזמן ההדלקה ולכן </w:t>
      </w:r>
      <w:proofErr w:type="spellStart"/>
      <w:r w:rsidRPr="005C2957">
        <w:rPr>
          <w:rFonts w:hint="cs"/>
          <w:rtl/>
        </w:rPr>
        <w:t>הגרי"ז</w:t>
      </w:r>
      <w:proofErr w:type="spellEnd"/>
      <w:r w:rsidRPr="005C2957">
        <w:rPr>
          <w:rFonts w:hint="cs"/>
          <w:rtl/>
        </w:rPr>
        <w:t xml:space="preserve"> הקפיד להדליק בדיוק בשקיעת החמה אמנם רוב הראשונים חלקו ונקטו שבדיעבד אפשר להדליק גם אחרי זה וכן פסק </w:t>
      </w:r>
      <w:proofErr w:type="spellStart"/>
      <w:r w:rsidRPr="005C2957">
        <w:rPr>
          <w:rFonts w:hint="cs"/>
          <w:rtl/>
        </w:rPr>
        <w:t>השו"ע</w:t>
      </w:r>
      <w:proofErr w:type="spellEnd"/>
      <w:r>
        <w:rPr>
          <w:rFonts w:hint="cs"/>
          <w:rtl/>
        </w:rPr>
        <w:t>.</w:t>
      </w:r>
      <w:r w:rsidRPr="005C2957">
        <w:rPr>
          <w:rFonts w:hint="cs"/>
          <w:rtl/>
        </w:rPr>
        <w:t xml:space="preserve"> </w:t>
      </w:r>
    </w:p>
    <w:p w14:paraId="13C9B71A" w14:textId="77777777" w:rsidR="00C70B08" w:rsidRDefault="00C70B08" w:rsidP="008C5F0D">
      <w:pPr>
        <w:spacing w:before="0"/>
        <w:rPr>
          <w:rtl/>
        </w:rPr>
      </w:pPr>
      <w:r w:rsidRPr="005C2957">
        <w:rPr>
          <w:rFonts w:hint="cs"/>
          <w:rtl/>
        </w:rPr>
        <w:t xml:space="preserve">והנה רוב </w:t>
      </w:r>
      <w:r>
        <w:rPr>
          <w:rFonts w:hint="cs"/>
          <w:rtl/>
        </w:rPr>
        <w:t>הראשונים נקטו שבתוך הבית שבין כך</w:t>
      </w:r>
      <w:r w:rsidRPr="005C2957">
        <w:rPr>
          <w:rFonts w:hint="cs"/>
          <w:rtl/>
        </w:rPr>
        <w:t xml:space="preserve"> אין פרסום הנס בזה אפשר להדליק מתי שרוצים ורק מצד </w:t>
      </w:r>
      <w:proofErr w:type="spellStart"/>
      <w:r w:rsidRPr="005C2957">
        <w:rPr>
          <w:rFonts w:hint="cs"/>
          <w:rtl/>
        </w:rPr>
        <w:t>זריזין</w:t>
      </w:r>
      <w:proofErr w:type="spellEnd"/>
      <w:r w:rsidRPr="005C2957">
        <w:rPr>
          <w:rFonts w:hint="cs"/>
          <w:rtl/>
        </w:rPr>
        <w:t xml:space="preserve"> </w:t>
      </w:r>
      <w:proofErr w:type="spellStart"/>
      <w:r w:rsidRPr="005C2957">
        <w:rPr>
          <w:rFonts w:hint="cs"/>
          <w:rtl/>
        </w:rPr>
        <w:t>מקדימין</w:t>
      </w:r>
      <w:proofErr w:type="spellEnd"/>
      <w:r w:rsidRPr="005C2957">
        <w:rPr>
          <w:rFonts w:hint="cs"/>
          <w:rtl/>
        </w:rPr>
        <w:t xml:space="preserve"> עדיף להדל</w:t>
      </w:r>
      <w:r>
        <w:rPr>
          <w:rFonts w:hint="cs"/>
          <w:rtl/>
        </w:rPr>
        <w:t xml:space="preserve">יק קודם כמבואר </w:t>
      </w:r>
      <w:proofErr w:type="spellStart"/>
      <w:r>
        <w:rPr>
          <w:rFonts w:hint="cs"/>
          <w:rtl/>
        </w:rPr>
        <w:t>בבה"ל</w:t>
      </w:r>
      <w:proofErr w:type="spellEnd"/>
      <w:r>
        <w:rPr>
          <w:rFonts w:hint="cs"/>
          <w:rtl/>
        </w:rPr>
        <w:t xml:space="preserve"> אמנם דעת רבינו</w:t>
      </w:r>
      <w:r w:rsidRPr="005C2957">
        <w:rPr>
          <w:rFonts w:hint="cs"/>
          <w:rtl/>
        </w:rPr>
        <w:t xml:space="preserve"> פורת שגם בפנים אין להדליק </w:t>
      </w:r>
      <w:r>
        <w:rPr>
          <w:rFonts w:hint="cs"/>
          <w:rtl/>
        </w:rPr>
        <w:t>אלא</w:t>
      </w:r>
      <w:r w:rsidRPr="005C2957">
        <w:rPr>
          <w:rFonts w:hint="cs"/>
          <w:rtl/>
        </w:rPr>
        <w:t xml:space="preserve"> בזמן ההדלקה שבחוץ ומבואר במעשה רב </w:t>
      </w:r>
      <w:proofErr w:type="spellStart"/>
      <w:r w:rsidRPr="005C2957">
        <w:rPr>
          <w:rFonts w:hint="cs"/>
          <w:rtl/>
        </w:rPr>
        <w:t>שהגר"א</w:t>
      </w:r>
      <w:proofErr w:type="spellEnd"/>
      <w:r w:rsidRPr="005C2957">
        <w:rPr>
          <w:rFonts w:hint="cs"/>
          <w:rtl/>
        </w:rPr>
        <w:t xml:space="preserve"> הקפיד על זה</w:t>
      </w:r>
      <w:r>
        <w:rPr>
          <w:rFonts w:hint="cs"/>
          <w:rtl/>
        </w:rPr>
        <w:t>.</w:t>
      </w:r>
      <w:r w:rsidRPr="005C2957">
        <w:rPr>
          <w:rFonts w:hint="cs"/>
          <w:rtl/>
        </w:rPr>
        <w:t xml:space="preserve"> </w:t>
      </w:r>
    </w:p>
    <w:p w14:paraId="3C821AD1" w14:textId="77777777" w:rsidR="00C70B08" w:rsidRDefault="00C70B08" w:rsidP="008C5F0D">
      <w:pPr>
        <w:spacing w:before="0"/>
        <w:rPr>
          <w:rtl/>
        </w:rPr>
      </w:pPr>
      <w:r>
        <w:rPr>
          <w:rFonts w:hint="cs"/>
          <w:rtl/>
        </w:rPr>
        <w:lastRenderedPageBreak/>
        <w:t>והנה יש לדון כ</w:t>
      </w:r>
      <w:r w:rsidRPr="005C2957">
        <w:rPr>
          <w:rFonts w:hint="cs"/>
          <w:rtl/>
        </w:rPr>
        <w:t xml:space="preserve">יום שיש אנשים בחוץ גם יותר מאוחר האם גם מעכב להדליק </w:t>
      </w:r>
      <w:proofErr w:type="spellStart"/>
      <w:r w:rsidRPr="005C2957">
        <w:rPr>
          <w:rFonts w:hint="cs"/>
          <w:rtl/>
        </w:rPr>
        <w:t>דוקא</w:t>
      </w:r>
      <w:proofErr w:type="spellEnd"/>
      <w:r w:rsidRPr="005C2957">
        <w:rPr>
          <w:rFonts w:hint="cs"/>
          <w:rtl/>
        </w:rPr>
        <w:t xml:space="preserve"> בחצי שעה ולרוב הראשונים שבפנים מדליק מתי שרוצה יתכן מאוד שגם בחוץ</w:t>
      </w:r>
      <w:r>
        <w:rPr>
          <w:rFonts w:hint="cs"/>
          <w:rtl/>
        </w:rPr>
        <w:t xml:space="preserve"> אפשר</w:t>
      </w:r>
      <w:r w:rsidRPr="005C2957">
        <w:rPr>
          <w:rFonts w:hint="cs"/>
          <w:rtl/>
        </w:rPr>
        <w:t xml:space="preserve"> אם זה המצב אמנם לדעת הר' פורת </w:t>
      </w:r>
      <w:proofErr w:type="spellStart"/>
      <w:r w:rsidRPr="005C2957">
        <w:rPr>
          <w:rFonts w:hint="cs"/>
          <w:rtl/>
        </w:rPr>
        <w:t>שחזינן</w:t>
      </w:r>
      <w:proofErr w:type="spellEnd"/>
      <w:r w:rsidRPr="005C2957">
        <w:rPr>
          <w:rFonts w:hint="cs"/>
          <w:rtl/>
        </w:rPr>
        <w:t xml:space="preserve"> שיש כאן כלל </w:t>
      </w:r>
      <w:r>
        <w:rPr>
          <w:rFonts w:hint="cs"/>
          <w:rtl/>
        </w:rPr>
        <w:t>קבוע</w:t>
      </w:r>
      <w:r w:rsidRPr="005C2957">
        <w:rPr>
          <w:rFonts w:hint="cs"/>
          <w:rtl/>
        </w:rPr>
        <w:t xml:space="preserve"> יתכן שגם </w:t>
      </w:r>
      <w:proofErr w:type="spellStart"/>
      <w:r w:rsidRPr="005C2957">
        <w:rPr>
          <w:rFonts w:hint="cs"/>
          <w:rtl/>
        </w:rPr>
        <w:t>בכה"ג</w:t>
      </w:r>
      <w:proofErr w:type="spellEnd"/>
      <w:r w:rsidRPr="005C2957">
        <w:rPr>
          <w:rFonts w:hint="cs"/>
          <w:rtl/>
        </w:rPr>
        <w:t xml:space="preserve"> </w:t>
      </w:r>
      <w:r>
        <w:rPr>
          <w:rFonts w:hint="cs"/>
          <w:rtl/>
        </w:rPr>
        <w:t xml:space="preserve">לא ישתנה הדין. </w:t>
      </w:r>
    </w:p>
    <w:p w14:paraId="664B8A82" w14:textId="77777777" w:rsidR="00C70B08" w:rsidRPr="005C2957" w:rsidRDefault="00C70B08" w:rsidP="008C5F0D">
      <w:pPr>
        <w:spacing w:before="0"/>
        <w:rPr>
          <w:rtl/>
        </w:rPr>
      </w:pPr>
      <w:r w:rsidRPr="005C2957">
        <w:rPr>
          <w:rFonts w:hint="cs"/>
          <w:rtl/>
        </w:rPr>
        <w:t xml:space="preserve">אמנם בפשוטו כיון שלשון חז"ל עד שתכלה רגל מהשוק ואפילו שבזמנם זה היה שיעור חצי שעה </w:t>
      </w:r>
      <w:r>
        <w:rPr>
          <w:rFonts w:hint="cs"/>
          <w:rtl/>
        </w:rPr>
        <w:t>מ"מ</w:t>
      </w:r>
      <w:r w:rsidRPr="005C2957">
        <w:rPr>
          <w:rFonts w:hint="cs"/>
          <w:rtl/>
        </w:rPr>
        <w:t xml:space="preserve"> אין זה מעצם התקנה ולכן ודאי מסתבר שהיום שיש אנשים יותר מאוחר אפשר להדליק כל זמן שיש אנשים ובפשוטו זה </w:t>
      </w:r>
      <w:proofErr w:type="spellStart"/>
      <w:r w:rsidRPr="005C2957">
        <w:rPr>
          <w:rFonts w:hint="cs"/>
          <w:rtl/>
        </w:rPr>
        <w:t>כונת</w:t>
      </w:r>
      <w:proofErr w:type="spellEnd"/>
      <w:r w:rsidRPr="005C2957">
        <w:rPr>
          <w:rFonts w:hint="cs"/>
          <w:rtl/>
        </w:rPr>
        <w:t xml:space="preserve"> הרמב"ם שכתב או יתר וכן הוא </w:t>
      </w:r>
      <w:proofErr w:type="spellStart"/>
      <w:r w:rsidRPr="005C2957">
        <w:rPr>
          <w:rFonts w:hint="cs"/>
          <w:rtl/>
        </w:rPr>
        <w:t>בריטב"א</w:t>
      </w:r>
      <w:proofErr w:type="spellEnd"/>
      <w:r>
        <w:rPr>
          <w:rFonts w:hint="cs"/>
          <w:rtl/>
        </w:rPr>
        <w:t>.</w:t>
      </w:r>
    </w:p>
    <w:p w14:paraId="7B0D7B1C" w14:textId="77777777" w:rsidR="00C70B08" w:rsidRPr="005C2957" w:rsidRDefault="00C70B08" w:rsidP="008C5F0D">
      <w:pPr>
        <w:spacing w:before="0"/>
        <w:rPr>
          <w:rtl/>
        </w:rPr>
      </w:pPr>
      <w:r w:rsidRPr="005C2957">
        <w:rPr>
          <w:rFonts w:hint="cs"/>
          <w:rtl/>
        </w:rPr>
        <w:t xml:space="preserve">והנה ידוע </w:t>
      </w:r>
      <w:proofErr w:type="spellStart"/>
      <w:r w:rsidRPr="005C2957">
        <w:rPr>
          <w:rFonts w:hint="cs"/>
          <w:rtl/>
        </w:rPr>
        <w:t>שהחזו"א</w:t>
      </w:r>
      <w:proofErr w:type="spellEnd"/>
      <w:r w:rsidRPr="005C2957">
        <w:rPr>
          <w:rFonts w:hint="cs"/>
          <w:rtl/>
        </w:rPr>
        <w:t xml:space="preserve"> לא הדליק מיד בשקיעת החמה אלא חיכה רבע שעה אחרי ובפשוטו שרצה </w:t>
      </w:r>
      <w:proofErr w:type="spellStart"/>
      <w:r w:rsidRPr="005C2957">
        <w:rPr>
          <w:rFonts w:hint="cs"/>
          <w:rtl/>
        </w:rPr>
        <w:t>להרויח</w:t>
      </w:r>
      <w:proofErr w:type="spellEnd"/>
      <w:r w:rsidRPr="005C2957">
        <w:rPr>
          <w:rFonts w:hint="cs"/>
          <w:rtl/>
        </w:rPr>
        <w:t xml:space="preserve"> שזה לא הרבה זמן קודם </w:t>
      </w:r>
      <w:proofErr w:type="spellStart"/>
      <w:r w:rsidRPr="005C2957">
        <w:rPr>
          <w:rFonts w:hint="cs"/>
          <w:rtl/>
        </w:rPr>
        <w:t>צאה"כ</w:t>
      </w:r>
      <w:proofErr w:type="spellEnd"/>
      <w:r w:rsidRPr="005C2957">
        <w:rPr>
          <w:rFonts w:hint="cs"/>
          <w:rtl/>
        </w:rPr>
        <w:t xml:space="preserve"> אבל זה תוך חצי שעה משקיעת החמה אמנם צ"ב שהרי לשיטות שצריך </w:t>
      </w:r>
      <w:proofErr w:type="spellStart"/>
      <w:r w:rsidRPr="005C2957">
        <w:rPr>
          <w:rFonts w:hint="cs"/>
          <w:rtl/>
        </w:rPr>
        <w:t>דוקא</w:t>
      </w:r>
      <w:proofErr w:type="spellEnd"/>
      <w:r w:rsidRPr="005C2957">
        <w:rPr>
          <w:rFonts w:hint="cs"/>
          <w:rtl/>
        </w:rPr>
        <w:t xml:space="preserve"> בשקיעת החמה א"כ הפסיד חלק </w:t>
      </w:r>
      <w:proofErr w:type="spellStart"/>
      <w:r w:rsidRPr="005C2957">
        <w:rPr>
          <w:rFonts w:hint="cs"/>
          <w:rtl/>
        </w:rPr>
        <w:t>מהמצוה</w:t>
      </w:r>
      <w:proofErr w:type="spellEnd"/>
      <w:r w:rsidRPr="005C2957">
        <w:rPr>
          <w:rFonts w:hint="cs"/>
          <w:rtl/>
        </w:rPr>
        <w:t xml:space="preserve"> אמנם יתכן שסמך כנ"ל שהיום שיש אנשים מאוחר יכול להדליק יותר מאוחר וכיון שזה רק נידון של לכתחילה אפשר להקל בזה ואדרבא יש בזה רווח מסוים שזה יותר סמוך </w:t>
      </w:r>
      <w:proofErr w:type="spellStart"/>
      <w:r w:rsidRPr="005C2957">
        <w:rPr>
          <w:rFonts w:hint="cs"/>
          <w:rtl/>
        </w:rPr>
        <w:t>לצאה"כ</w:t>
      </w:r>
      <w:proofErr w:type="spellEnd"/>
      <w:r w:rsidRPr="005C2957">
        <w:rPr>
          <w:rFonts w:hint="cs"/>
          <w:rtl/>
        </w:rPr>
        <w:t xml:space="preserve"> ולשיטות שזה צאת הכוכבים לא הקדים הרבה לזמן שיש </w:t>
      </w:r>
      <w:r>
        <w:rPr>
          <w:rFonts w:hint="cs"/>
          <w:rtl/>
        </w:rPr>
        <w:t xml:space="preserve">את </w:t>
      </w:r>
      <w:proofErr w:type="spellStart"/>
      <w:r w:rsidRPr="005C2957">
        <w:rPr>
          <w:rFonts w:hint="cs"/>
          <w:rtl/>
        </w:rPr>
        <w:t>החסרון</w:t>
      </w:r>
      <w:proofErr w:type="spellEnd"/>
      <w:r w:rsidRPr="005C2957">
        <w:rPr>
          <w:rFonts w:hint="cs"/>
          <w:rtl/>
        </w:rPr>
        <w:t xml:space="preserve"> של שרגא </w:t>
      </w:r>
      <w:proofErr w:type="spellStart"/>
      <w:r w:rsidRPr="005C2957">
        <w:rPr>
          <w:rFonts w:hint="cs"/>
          <w:rtl/>
        </w:rPr>
        <w:t>בטיהרא</w:t>
      </w:r>
      <w:proofErr w:type="spellEnd"/>
      <w:r>
        <w:rPr>
          <w:rFonts w:hint="cs"/>
          <w:rtl/>
        </w:rPr>
        <w:t>.</w:t>
      </w:r>
    </w:p>
    <w:p w14:paraId="4F38D1DD" w14:textId="77777777" w:rsidR="00C70B08" w:rsidRPr="005C2957" w:rsidRDefault="00C70B08" w:rsidP="008C5F0D">
      <w:pPr>
        <w:spacing w:before="0"/>
        <w:rPr>
          <w:rtl/>
        </w:rPr>
      </w:pPr>
      <w:r w:rsidRPr="005C2957">
        <w:rPr>
          <w:rFonts w:hint="cs"/>
          <w:rtl/>
        </w:rPr>
        <w:t>והנה מי שר</w:t>
      </w:r>
      <w:r>
        <w:rPr>
          <w:rFonts w:hint="cs"/>
          <w:rtl/>
        </w:rPr>
        <w:t>ואה שמאחר להדלקת נר חנוכה לכאורה</w:t>
      </w:r>
      <w:r w:rsidRPr="005C2957">
        <w:rPr>
          <w:rFonts w:hint="cs"/>
          <w:rtl/>
        </w:rPr>
        <w:t xml:space="preserve"> אם יאחר לאחר חצי שעה משקיעת החמה והוא מדליק בחוץ בזה מסתבר שעדיף לשלוח את אשתו כיון שיש צד שזה מעכב אבל אם יגיע תוך חצי שעה משקיעת החמה בזה עדיף שתחכה לו ויקיים בעצמו את </w:t>
      </w:r>
      <w:proofErr w:type="spellStart"/>
      <w:r w:rsidRPr="005C2957">
        <w:rPr>
          <w:rFonts w:hint="cs"/>
          <w:rtl/>
        </w:rPr>
        <w:t>המצוה</w:t>
      </w:r>
      <w:proofErr w:type="spellEnd"/>
      <w:r w:rsidRPr="005C2957">
        <w:rPr>
          <w:rFonts w:hint="cs"/>
          <w:rtl/>
        </w:rPr>
        <w:t xml:space="preserve"> אמנם במקום שאם אשתו תדליק לא יהיה לו אפשר</w:t>
      </w:r>
      <w:r>
        <w:rPr>
          <w:rFonts w:hint="cs"/>
          <w:rtl/>
        </w:rPr>
        <w:t>ות</w:t>
      </w:r>
      <w:r w:rsidRPr="005C2957">
        <w:rPr>
          <w:rFonts w:hint="cs"/>
          <w:rtl/>
        </w:rPr>
        <w:t xml:space="preserve"> לשמוע </w:t>
      </w:r>
      <w:r>
        <w:rPr>
          <w:rFonts w:hint="cs"/>
          <w:rtl/>
        </w:rPr>
        <w:t xml:space="preserve">את </w:t>
      </w:r>
      <w:r w:rsidRPr="005C2957">
        <w:rPr>
          <w:rFonts w:hint="cs"/>
          <w:rtl/>
        </w:rPr>
        <w:t xml:space="preserve">הברכות מסתבר שעדיף שתחכה לו שחיוב הברכות של הרואה זה ספק שקול </w:t>
      </w:r>
      <w:proofErr w:type="spellStart"/>
      <w:r w:rsidRPr="005C2957">
        <w:rPr>
          <w:rFonts w:hint="cs"/>
          <w:rtl/>
        </w:rPr>
        <w:t>משא"כ</w:t>
      </w:r>
      <w:proofErr w:type="spellEnd"/>
      <w:r w:rsidRPr="005C2957">
        <w:rPr>
          <w:rFonts w:hint="cs"/>
          <w:rtl/>
        </w:rPr>
        <w:t xml:space="preserve"> הצד שהיום אין להדליק יותר מאוחר זה צד רחוק מאוד ויתכן שגם בשביל אחד מבני הבית ראוי לחכות שיהיה לו את הברכות וצ"ע בזה</w:t>
      </w:r>
      <w:r>
        <w:rPr>
          <w:rFonts w:hint="cs"/>
          <w:rtl/>
        </w:rPr>
        <w:t>.</w:t>
      </w:r>
    </w:p>
    <w:p w14:paraId="51D7EC51" w14:textId="77777777" w:rsidR="00C70B08" w:rsidRPr="005C2957" w:rsidRDefault="00C70B08" w:rsidP="008C5F0D">
      <w:pPr>
        <w:spacing w:before="0"/>
        <w:rPr>
          <w:rtl/>
        </w:rPr>
      </w:pPr>
      <w:r w:rsidRPr="005C2957">
        <w:rPr>
          <w:rFonts w:hint="cs"/>
          <w:rtl/>
        </w:rPr>
        <w:t xml:space="preserve">ומי שמגיע בזמן מאוחר כתב </w:t>
      </w:r>
      <w:proofErr w:type="spellStart"/>
      <w:r w:rsidRPr="005C2957">
        <w:rPr>
          <w:rFonts w:hint="cs"/>
          <w:rtl/>
        </w:rPr>
        <w:t>המ"ב</w:t>
      </w:r>
      <w:proofErr w:type="spellEnd"/>
      <w:r w:rsidRPr="005C2957">
        <w:rPr>
          <w:rFonts w:hint="cs"/>
          <w:rtl/>
        </w:rPr>
        <w:t xml:space="preserve"> שיעיר את בני ביתו </w:t>
      </w:r>
      <w:r>
        <w:rPr>
          <w:rFonts w:hint="cs"/>
          <w:rtl/>
        </w:rPr>
        <w:t xml:space="preserve">כדי שיהיה פרסומי </w:t>
      </w:r>
      <w:proofErr w:type="spellStart"/>
      <w:r>
        <w:rPr>
          <w:rFonts w:hint="cs"/>
          <w:rtl/>
        </w:rPr>
        <w:t>ניסא</w:t>
      </w:r>
      <w:proofErr w:type="spellEnd"/>
      <w:r>
        <w:rPr>
          <w:rFonts w:hint="cs"/>
          <w:rtl/>
        </w:rPr>
        <w:t xml:space="preserve"> </w:t>
      </w:r>
      <w:r w:rsidRPr="005C2957">
        <w:rPr>
          <w:rFonts w:hint="cs"/>
          <w:rtl/>
        </w:rPr>
        <w:t xml:space="preserve">והנה הוא דיבר במדליק תוך הבית ובזה צ"ע כמו שתמה בשער הציון מה ההבדל בתחילת הזמן או סוף הזמן והרי בבית אין הבדל מתי מדליק ולא שמענו שמי שהוא לבד שלא ידליק נר חנוכה </w:t>
      </w:r>
      <w:r>
        <w:rPr>
          <w:rFonts w:hint="cs"/>
          <w:rtl/>
        </w:rPr>
        <w:t>אמנם במי שמדליק לרה"ר בזה לכאורה</w:t>
      </w:r>
      <w:r w:rsidRPr="005C2957">
        <w:rPr>
          <w:rFonts w:hint="cs"/>
          <w:rtl/>
        </w:rPr>
        <w:t xml:space="preserve"> כל שמצוי אפילו על צד רחוק שיגיעו אנשים זה לא גרע ממה שיעיר </w:t>
      </w:r>
      <w:r>
        <w:rPr>
          <w:rFonts w:hint="cs"/>
          <w:rtl/>
        </w:rPr>
        <w:t xml:space="preserve">את </w:t>
      </w:r>
      <w:r w:rsidRPr="005C2957">
        <w:rPr>
          <w:rFonts w:hint="cs"/>
          <w:rtl/>
        </w:rPr>
        <w:t xml:space="preserve">בני ביתו אמנם אם דר ברחוב צדדי במקום שאין סיכוי שמישהו יעבור שם בזה יש לדון אמנם יתכן שכיון שזה מקום רבים בזה לא צריך לבדוק אם יש אנשים או לא וכן הוא סתימת </w:t>
      </w:r>
      <w:proofErr w:type="spellStart"/>
      <w:r w:rsidRPr="005C2957">
        <w:rPr>
          <w:rFonts w:hint="cs"/>
          <w:rtl/>
        </w:rPr>
        <w:t>הרשב"א</w:t>
      </w:r>
      <w:proofErr w:type="spellEnd"/>
      <w:r w:rsidRPr="005C2957">
        <w:rPr>
          <w:rFonts w:hint="cs"/>
          <w:rtl/>
        </w:rPr>
        <w:t xml:space="preserve"> שמדליק לאחר הזמן בחוץ בכל שעה עד עלות השחר וכלשון </w:t>
      </w:r>
      <w:proofErr w:type="spellStart"/>
      <w:r w:rsidRPr="005C2957">
        <w:rPr>
          <w:rFonts w:hint="cs"/>
          <w:rtl/>
        </w:rPr>
        <w:t>השו"ע</w:t>
      </w:r>
      <w:proofErr w:type="spellEnd"/>
      <w:r w:rsidRPr="005C2957">
        <w:rPr>
          <w:rFonts w:hint="cs"/>
          <w:rtl/>
        </w:rPr>
        <w:t xml:space="preserve"> וצ"ע</w:t>
      </w:r>
      <w:r>
        <w:rPr>
          <w:rFonts w:hint="cs"/>
          <w:rtl/>
        </w:rPr>
        <w:t>.</w:t>
      </w:r>
    </w:p>
    <w:p w14:paraId="6391C1E1" w14:textId="77777777" w:rsidR="00C70B08" w:rsidRPr="005C2957" w:rsidRDefault="00C70B08" w:rsidP="008C5F0D">
      <w:pPr>
        <w:pStyle w:val="3"/>
        <w:spacing w:before="0"/>
        <w:rPr>
          <w:rtl/>
        </w:rPr>
      </w:pPr>
      <w:r w:rsidRPr="005C2957">
        <w:rPr>
          <w:rFonts w:hint="cs"/>
          <w:rtl/>
        </w:rPr>
        <w:t xml:space="preserve">בדין הדלקה במוצאי שבת </w:t>
      </w:r>
    </w:p>
    <w:p w14:paraId="69C7C880" w14:textId="77777777" w:rsidR="00C70B08" w:rsidRDefault="00C70B08" w:rsidP="008C5F0D">
      <w:pPr>
        <w:spacing w:before="0"/>
        <w:rPr>
          <w:rtl/>
        </w:rPr>
      </w:pPr>
      <w:r w:rsidRPr="005C2957">
        <w:rPr>
          <w:rFonts w:hint="cs"/>
          <w:rtl/>
        </w:rPr>
        <w:t xml:space="preserve">ו] במוצאי שבת יש לדון האם גם שם זמן ההדלקה הוא אותו זמן והנה אם </w:t>
      </w:r>
      <w:proofErr w:type="spellStart"/>
      <w:r w:rsidRPr="005C2957">
        <w:rPr>
          <w:rFonts w:hint="cs"/>
          <w:rtl/>
        </w:rPr>
        <w:t>נימא</w:t>
      </w:r>
      <w:proofErr w:type="spellEnd"/>
      <w:r w:rsidRPr="005C2957">
        <w:rPr>
          <w:rFonts w:hint="cs"/>
          <w:rtl/>
        </w:rPr>
        <w:t xml:space="preserve"> שזמן ההדלקה זה בצאת הכוכבים א"כ יתכן שקבעו להדליק תוך חצי שעה מצאת הכוכבים אמנם אם זמן ההדלקה זה שקיעת החמה קשה לומר שקבעו זמן הדלקה כה מצומצם ובפרט שהרי סתם אדם צריך שיצא הספק </w:t>
      </w:r>
      <w:proofErr w:type="spellStart"/>
      <w:r w:rsidRPr="005C2957">
        <w:rPr>
          <w:rFonts w:hint="cs"/>
          <w:rtl/>
        </w:rPr>
        <w:t>בלבו</w:t>
      </w:r>
      <w:proofErr w:type="spellEnd"/>
      <w:r w:rsidRPr="005C2957">
        <w:rPr>
          <w:rFonts w:hint="cs"/>
          <w:rtl/>
        </w:rPr>
        <w:t xml:space="preserve"> וזה ממש בסוף הזמן ולכן יותר מסתבר ש</w:t>
      </w:r>
      <w:r>
        <w:rPr>
          <w:rFonts w:hint="cs"/>
          <w:rtl/>
        </w:rPr>
        <w:t>ש</w:t>
      </w:r>
      <w:r w:rsidRPr="005C2957">
        <w:rPr>
          <w:rFonts w:hint="cs"/>
          <w:rtl/>
        </w:rPr>
        <w:t xml:space="preserve">ם לא קבעו זמן וכן מורים בשם </w:t>
      </w:r>
      <w:proofErr w:type="spellStart"/>
      <w:r w:rsidRPr="005C2957">
        <w:rPr>
          <w:rFonts w:hint="cs"/>
          <w:rtl/>
        </w:rPr>
        <w:t>הגרי"ז</w:t>
      </w:r>
      <w:proofErr w:type="spellEnd"/>
      <w:r w:rsidRPr="005C2957">
        <w:rPr>
          <w:rFonts w:hint="cs"/>
          <w:rtl/>
        </w:rPr>
        <w:t xml:space="preserve"> וגם </w:t>
      </w:r>
      <w:proofErr w:type="spellStart"/>
      <w:r w:rsidRPr="005C2957">
        <w:rPr>
          <w:rFonts w:hint="cs"/>
          <w:rtl/>
        </w:rPr>
        <w:t>החזו"א</w:t>
      </w:r>
      <w:proofErr w:type="spellEnd"/>
      <w:r w:rsidRPr="005C2957">
        <w:rPr>
          <w:rFonts w:hint="cs"/>
          <w:rtl/>
        </w:rPr>
        <w:t xml:space="preserve"> במוצאי שבת התפלל רגיל ואחרי זה הדליק</w:t>
      </w:r>
      <w:r>
        <w:rPr>
          <w:rFonts w:hint="cs"/>
          <w:rtl/>
        </w:rPr>
        <w:t>.</w:t>
      </w:r>
      <w:r w:rsidRPr="005C2957">
        <w:rPr>
          <w:rFonts w:hint="cs"/>
          <w:rtl/>
        </w:rPr>
        <w:t xml:space="preserve"> ויתכן מאוד שגם אם הזמן בצאת הכוכבים </w:t>
      </w:r>
      <w:r>
        <w:rPr>
          <w:rFonts w:hint="cs"/>
          <w:rtl/>
        </w:rPr>
        <w:t>מ"מ</w:t>
      </w:r>
      <w:r w:rsidRPr="005C2957">
        <w:rPr>
          <w:rFonts w:hint="cs"/>
          <w:rtl/>
        </w:rPr>
        <w:t xml:space="preserve"> לא חי</w:t>
      </w:r>
      <w:r>
        <w:rPr>
          <w:rFonts w:hint="cs"/>
          <w:rtl/>
        </w:rPr>
        <w:t>י</w:t>
      </w:r>
      <w:r w:rsidRPr="005C2957">
        <w:rPr>
          <w:rFonts w:hint="cs"/>
          <w:rtl/>
        </w:rPr>
        <w:t>בו חז"ל למהר להוציא את השבת</w:t>
      </w:r>
      <w:r>
        <w:rPr>
          <w:rFonts w:hint="cs"/>
          <w:rtl/>
        </w:rPr>
        <w:t>.</w:t>
      </w:r>
      <w:r w:rsidRPr="005C2957">
        <w:rPr>
          <w:rFonts w:hint="cs"/>
          <w:rtl/>
        </w:rPr>
        <w:t xml:space="preserve"> </w:t>
      </w:r>
    </w:p>
    <w:p w14:paraId="3063C8B1" w14:textId="77777777" w:rsidR="00C70B08" w:rsidRPr="005C2957" w:rsidRDefault="00C70B08" w:rsidP="008C5F0D">
      <w:pPr>
        <w:spacing w:before="0"/>
        <w:rPr>
          <w:rtl/>
        </w:rPr>
      </w:pPr>
      <w:r w:rsidRPr="005C2957">
        <w:rPr>
          <w:rFonts w:hint="cs"/>
          <w:rtl/>
        </w:rPr>
        <w:t>ולכן</w:t>
      </w:r>
      <w:r>
        <w:rPr>
          <w:rFonts w:hint="cs"/>
          <w:rtl/>
        </w:rPr>
        <w:t xml:space="preserve"> מי שנמצא מחוץ לעיר כיון שבין כך לא מדליק בזמן וגם</w:t>
      </w:r>
      <w:r w:rsidRPr="005C2957">
        <w:rPr>
          <w:rFonts w:hint="cs"/>
          <w:rtl/>
        </w:rPr>
        <w:t xml:space="preserve"> יגיע בזמן שיש אנשים ברחוב יכול לחזור לביתו ולהדליק [והנה לפעמים יכול להדליק גם במקום שנמצא אם שייך להגדיר שהוא עדין דר שם אמנם בהרבה מקרים קשה לדון שזה נחשב שהוא עדין דר שם] ומי שנוהג להקפיד </w:t>
      </w:r>
      <w:r>
        <w:rPr>
          <w:rFonts w:hint="cs"/>
          <w:rtl/>
        </w:rPr>
        <w:t xml:space="preserve">על </w:t>
      </w:r>
      <w:r w:rsidRPr="005C2957">
        <w:rPr>
          <w:rFonts w:hint="cs"/>
          <w:rtl/>
        </w:rPr>
        <w:t>ר"ת אם יספיק להדליק תוך חצי שעה מזמן צאת הכוכבים מעיקר הדין יש מקום לדון מה עדיף להחמיר אבל אם לא יספיק ודאי שעדיף שיחכה לאחר ר"ת</w:t>
      </w:r>
      <w:r>
        <w:rPr>
          <w:rFonts w:hint="cs"/>
          <w:rtl/>
        </w:rPr>
        <w:t>.</w:t>
      </w:r>
    </w:p>
    <w:p w14:paraId="7F17013E" w14:textId="77777777" w:rsidR="00C70B08" w:rsidRPr="005C2957" w:rsidRDefault="00C70B08" w:rsidP="008C5F0D">
      <w:pPr>
        <w:pStyle w:val="3"/>
        <w:spacing w:before="0"/>
        <w:rPr>
          <w:rtl/>
        </w:rPr>
      </w:pPr>
      <w:r w:rsidRPr="005C2957">
        <w:rPr>
          <w:rFonts w:hint="cs"/>
          <w:rtl/>
        </w:rPr>
        <w:t xml:space="preserve">האם להקדים מעריב </w:t>
      </w:r>
    </w:p>
    <w:p w14:paraId="3097AAA6" w14:textId="77777777" w:rsidR="00C70B08" w:rsidRPr="005C2957" w:rsidRDefault="00C70B08" w:rsidP="008C5F0D">
      <w:pPr>
        <w:spacing w:before="0"/>
        <w:rPr>
          <w:rtl/>
        </w:rPr>
      </w:pPr>
      <w:r w:rsidRPr="005C2957">
        <w:rPr>
          <w:rFonts w:hint="cs"/>
          <w:rtl/>
        </w:rPr>
        <w:t xml:space="preserve">ז] מי שמדליק בצאת הכוכבים ממש כתב </w:t>
      </w:r>
      <w:proofErr w:type="spellStart"/>
      <w:r w:rsidRPr="005C2957">
        <w:rPr>
          <w:rFonts w:hint="cs"/>
          <w:rtl/>
        </w:rPr>
        <w:t>המ"ב</w:t>
      </w:r>
      <w:proofErr w:type="spellEnd"/>
      <w:r w:rsidRPr="005C2957">
        <w:rPr>
          <w:rFonts w:hint="cs"/>
          <w:rtl/>
        </w:rPr>
        <w:t xml:space="preserve"> שצריך קודם להתפלל מצד שתדיר ואינו תדיר </w:t>
      </w:r>
      <w:proofErr w:type="spellStart"/>
      <w:r w:rsidRPr="005C2957">
        <w:rPr>
          <w:rFonts w:hint="cs"/>
          <w:rtl/>
        </w:rPr>
        <w:t>תדיר</w:t>
      </w:r>
      <w:proofErr w:type="spellEnd"/>
      <w:r w:rsidRPr="005C2957">
        <w:rPr>
          <w:rFonts w:hint="cs"/>
          <w:rtl/>
        </w:rPr>
        <w:t xml:space="preserve"> קודם והנה בזמנם שהדליקו בפנים ובזה </w:t>
      </w:r>
      <w:r w:rsidRPr="005C2957">
        <w:rPr>
          <w:rFonts w:hint="cs"/>
          <w:rtl/>
        </w:rPr>
        <w:t xml:space="preserve">יוצא </w:t>
      </w:r>
      <w:proofErr w:type="spellStart"/>
      <w:r w:rsidRPr="005C2957">
        <w:rPr>
          <w:rFonts w:hint="cs"/>
          <w:rtl/>
        </w:rPr>
        <w:t>המצוה</w:t>
      </w:r>
      <w:proofErr w:type="spellEnd"/>
      <w:r w:rsidRPr="005C2957">
        <w:rPr>
          <w:rFonts w:hint="cs"/>
          <w:rtl/>
        </w:rPr>
        <w:t xml:space="preserve"> גם מאוחר א"ש אבל אם מדליקים בחוץ וחוששים לשיטות שזמן ההדלקה רק בחצי שעה </w:t>
      </w:r>
      <w:proofErr w:type="spellStart"/>
      <w:r w:rsidRPr="005C2957">
        <w:rPr>
          <w:rFonts w:hint="cs"/>
          <w:rtl/>
        </w:rPr>
        <w:t>ולפ"ז</w:t>
      </w:r>
      <w:proofErr w:type="spellEnd"/>
      <w:r w:rsidRPr="005C2957">
        <w:rPr>
          <w:rFonts w:hint="cs"/>
          <w:rtl/>
        </w:rPr>
        <w:t xml:space="preserve"> מפסיד חלק מזמן ההדלקה צ"ע האם שייך בזה תדיר אמנם היום שיש אנשים בחוץ מאוחר ו</w:t>
      </w:r>
      <w:r>
        <w:rPr>
          <w:rFonts w:hint="cs"/>
          <w:rtl/>
        </w:rPr>
        <w:t>מעיקר הדין ודאי יכול להדליק אח"כ</w:t>
      </w:r>
      <w:r w:rsidRPr="005C2957">
        <w:rPr>
          <w:rFonts w:hint="cs"/>
          <w:rtl/>
        </w:rPr>
        <w:t xml:space="preserve"> בזה באמת יש דין תדיר ובמ"ב משמע שעדיף שידליק קצת קודם שמגיע זמן מעריב </w:t>
      </w:r>
      <w:proofErr w:type="spellStart"/>
      <w:r w:rsidRPr="005C2957">
        <w:rPr>
          <w:rFonts w:hint="cs"/>
          <w:rtl/>
        </w:rPr>
        <w:t>וירויח</w:t>
      </w:r>
      <w:proofErr w:type="spellEnd"/>
      <w:r w:rsidRPr="005C2957">
        <w:rPr>
          <w:rFonts w:hint="cs"/>
          <w:rtl/>
        </w:rPr>
        <w:t xml:space="preserve"> שזה בחצי שעה משקיעת החמה ומקובל שמי שרגיל להתפלל מאוחר ולא עומד עכשיו להתפלל אין בזה דין תדיר וכן מורים בשם </w:t>
      </w:r>
      <w:proofErr w:type="spellStart"/>
      <w:r w:rsidRPr="005C2957">
        <w:rPr>
          <w:rFonts w:hint="cs"/>
          <w:rtl/>
        </w:rPr>
        <w:t>החזו"א</w:t>
      </w:r>
      <w:proofErr w:type="spellEnd"/>
      <w:r>
        <w:rPr>
          <w:rFonts w:hint="cs"/>
          <w:rtl/>
        </w:rPr>
        <w:t>.</w:t>
      </w:r>
    </w:p>
    <w:p w14:paraId="457A7759" w14:textId="77777777" w:rsidR="00C70B08" w:rsidRPr="005C2957" w:rsidRDefault="00C70B08" w:rsidP="008C5F0D">
      <w:pPr>
        <w:pStyle w:val="3"/>
        <w:spacing w:before="0"/>
        <w:rPr>
          <w:rtl/>
        </w:rPr>
      </w:pPr>
      <w:r w:rsidRPr="005C2957">
        <w:rPr>
          <w:rFonts w:hint="cs"/>
          <w:rtl/>
        </w:rPr>
        <w:t>נהיה בר מצוה באמצע חנוכה</w:t>
      </w:r>
    </w:p>
    <w:p w14:paraId="06417165" w14:textId="77777777" w:rsidR="00C70B08" w:rsidRPr="005C2957" w:rsidRDefault="00C70B08" w:rsidP="008C5F0D">
      <w:pPr>
        <w:spacing w:before="0"/>
        <w:rPr>
          <w:rtl/>
        </w:rPr>
      </w:pPr>
      <w:r w:rsidRPr="005C2957">
        <w:rPr>
          <w:rFonts w:hint="cs"/>
          <w:rtl/>
        </w:rPr>
        <w:t>ח] דנו רבותינו ב</w:t>
      </w:r>
      <w:r>
        <w:rPr>
          <w:rFonts w:hint="cs"/>
          <w:rtl/>
        </w:rPr>
        <w:t>מי ש</w:t>
      </w:r>
      <w:r w:rsidRPr="005C2957">
        <w:rPr>
          <w:rFonts w:hint="cs"/>
          <w:rtl/>
        </w:rPr>
        <w:t>נהיה בר מצוה באמצע חנוכה האם ידליק בשקיעת החמה כמנהגו או שיחכה ללילה והנה בפשוטו כמו ש</w:t>
      </w:r>
      <w:r>
        <w:rPr>
          <w:rFonts w:hint="cs"/>
          <w:rtl/>
        </w:rPr>
        <w:t xml:space="preserve">לגבי </w:t>
      </w:r>
      <w:r w:rsidRPr="005C2957">
        <w:rPr>
          <w:rFonts w:hint="cs"/>
          <w:rtl/>
        </w:rPr>
        <w:t xml:space="preserve">מעריב מבואר </w:t>
      </w:r>
      <w:proofErr w:type="spellStart"/>
      <w:r w:rsidRPr="005C2957">
        <w:rPr>
          <w:rFonts w:hint="cs"/>
          <w:rtl/>
        </w:rPr>
        <w:t>ברמ"א</w:t>
      </w:r>
      <w:proofErr w:type="spellEnd"/>
      <w:r w:rsidRPr="005C2957">
        <w:rPr>
          <w:rFonts w:hint="cs"/>
          <w:rtl/>
        </w:rPr>
        <w:t xml:space="preserve"> שיכול להתפלל בפלג במנחה ה"ה כאן </w:t>
      </w:r>
      <w:proofErr w:type="spellStart"/>
      <w:r w:rsidRPr="005C2957">
        <w:rPr>
          <w:rFonts w:hint="cs"/>
          <w:rtl/>
        </w:rPr>
        <w:t>שודאי</w:t>
      </w:r>
      <w:proofErr w:type="spellEnd"/>
      <w:r w:rsidRPr="005C2957">
        <w:rPr>
          <w:rFonts w:hint="cs"/>
          <w:rtl/>
        </w:rPr>
        <w:t xml:space="preserve"> יוצא בהדלקתו ובפרט שגם אם יחכה ללילה זה לא ברור שמיד ברגע הראשון יביא שני שערות</w:t>
      </w:r>
      <w:r>
        <w:rPr>
          <w:rFonts w:hint="cs"/>
          <w:rtl/>
        </w:rPr>
        <w:t>.</w:t>
      </w:r>
    </w:p>
    <w:p w14:paraId="17A7DDED" w14:textId="77777777" w:rsidR="00C70B08" w:rsidRPr="005C2957" w:rsidRDefault="00C70B08" w:rsidP="008C5F0D">
      <w:pPr>
        <w:pStyle w:val="3"/>
        <w:spacing w:before="0"/>
        <w:rPr>
          <w:rtl/>
        </w:rPr>
      </w:pPr>
      <w:r w:rsidRPr="005C2957">
        <w:rPr>
          <w:rFonts w:hint="cs"/>
          <w:rtl/>
        </w:rPr>
        <w:t>מהו הזמן שתכלה רגל מ</w:t>
      </w:r>
      <w:r>
        <w:rPr>
          <w:rFonts w:hint="cs"/>
          <w:rtl/>
        </w:rPr>
        <w:t xml:space="preserve">ן </w:t>
      </w:r>
      <w:r w:rsidRPr="005C2957">
        <w:rPr>
          <w:rFonts w:hint="cs"/>
          <w:rtl/>
        </w:rPr>
        <w:t>השוק</w:t>
      </w:r>
    </w:p>
    <w:p w14:paraId="1DF98359" w14:textId="77777777" w:rsidR="00C70B08" w:rsidRDefault="00C70B08" w:rsidP="008C5F0D">
      <w:pPr>
        <w:spacing w:before="0"/>
        <w:rPr>
          <w:rtl/>
        </w:rPr>
      </w:pPr>
      <w:r w:rsidRPr="005C2957">
        <w:rPr>
          <w:rFonts w:hint="cs"/>
          <w:rtl/>
        </w:rPr>
        <w:t xml:space="preserve">ח] מבואר בגמ' שזמן ההדלקה זה עד שתכלה רגל מהשוק ומבואר </w:t>
      </w:r>
      <w:proofErr w:type="spellStart"/>
      <w:r w:rsidRPr="005C2957">
        <w:rPr>
          <w:rFonts w:hint="cs"/>
          <w:rtl/>
        </w:rPr>
        <w:t>ברי"ף</w:t>
      </w:r>
      <w:proofErr w:type="spellEnd"/>
      <w:r w:rsidRPr="005C2957">
        <w:rPr>
          <w:rFonts w:hint="cs"/>
          <w:rtl/>
        </w:rPr>
        <w:t xml:space="preserve"> שזה שיעור חצי שעה והנה </w:t>
      </w:r>
      <w:proofErr w:type="spellStart"/>
      <w:r w:rsidRPr="005C2957">
        <w:rPr>
          <w:rFonts w:hint="cs"/>
          <w:rtl/>
        </w:rPr>
        <w:t>הגר"א</w:t>
      </w:r>
      <w:proofErr w:type="spellEnd"/>
      <w:r w:rsidRPr="005C2957">
        <w:rPr>
          <w:rFonts w:hint="cs"/>
          <w:rtl/>
        </w:rPr>
        <w:t xml:space="preserve"> הדליק לפני צאת הכוכבים אבל לא בשקיעת החמה ובפשוטו שם שהאופק התמשך נקט שזה עדין בכלל הזמן שבחז"ל יש אנשים ברחוב אמנם גם </w:t>
      </w:r>
      <w:proofErr w:type="spellStart"/>
      <w:r w:rsidRPr="005C2957">
        <w:rPr>
          <w:rFonts w:hint="cs"/>
          <w:rtl/>
        </w:rPr>
        <w:t>בכה"ג</w:t>
      </w:r>
      <w:proofErr w:type="spellEnd"/>
      <w:r w:rsidRPr="005C2957">
        <w:rPr>
          <w:rFonts w:hint="cs"/>
          <w:rtl/>
        </w:rPr>
        <w:t xml:space="preserve"> בפשוטו אין דין להדליק יותר מחצי שעה וכן הוא סתימת כל הפוסקים שאין חיוב יותר מהזמן שהיה בזמן חז"ל</w:t>
      </w:r>
      <w:r>
        <w:rPr>
          <w:rFonts w:hint="cs"/>
          <w:rtl/>
        </w:rPr>
        <w:t>.</w:t>
      </w:r>
      <w:r w:rsidRPr="005C2957">
        <w:rPr>
          <w:rFonts w:hint="cs"/>
          <w:rtl/>
        </w:rPr>
        <w:t xml:space="preserve"> </w:t>
      </w:r>
    </w:p>
    <w:p w14:paraId="0830B44B" w14:textId="77777777" w:rsidR="00C70B08" w:rsidRPr="005C2957" w:rsidRDefault="00C70B08" w:rsidP="008C5F0D">
      <w:pPr>
        <w:spacing w:before="0"/>
        <w:rPr>
          <w:rtl/>
        </w:rPr>
      </w:pPr>
      <w:r w:rsidRPr="005C2957">
        <w:rPr>
          <w:rFonts w:hint="cs"/>
          <w:rtl/>
        </w:rPr>
        <w:t xml:space="preserve">והנה יש </w:t>
      </w:r>
      <w:r>
        <w:rPr>
          <w:rFonts w:hint="cs"/>
          <w:rtl/>
        </w:rPr>
        <w:t>ד</w:t>
      </w:r>
      <w:r w:rsidRPr="005C2957">
        <w:rPr>
          <w:rFonts w:hint="cs"/>
          <w:rtl/>
        </w:rPr>
        <w:t xml:space="preserve">עות שלאחר זמן ההדלקה אפשר להשתמש בנרות אמנם יש שחלקו על זה שלרואה נראה שמשתמש תוך הזמן וכתב </w:t>
      </w:r>
      <w:proofErr w:type="spellStart"/>
      <w:r w:rsidRPr="005C2957">
        <w:rPr>
          <w:rFonts w:hint="cs"/>
          <w:rtl/>
        </w:rPr>
        <w:t>המ"ב</w:t>
      </w:r>
      <w:proofErr w:type="spellEnd"/>
      <w:r w:rsidRPr="005C2957">
        <w:rPr>
          <w:rFonts w:hint="cs"/>
          <w:rtl/>
        </w:rPr>
        <w:t xml:space="preserve"> שאם רוצה להשתמש שיכבה וישתמש ויש שנהגו לא לכבות אמנם </w:t>
      </w:r>
      <w:proofErr w:type="spellStart"/>
      <w:r w:rsidRPr="005C2957">
        <w:rPr>
          <w:rFonts w:hint="cs"/>
          <w:rtl/>
        </w:rPr>
        <w:t>החזו"א</w:t>
      </w:r>
      <w:proofErr w:type="spellEnd"/>
      <w:r w:rsidRPr="005C2957">
        <w:rPr>
          <w:rFonts w:hint="cs"/>
          <w:rtl/>
        </w:rPr>
        <w:t xml:space="preserve"> היה מכבה להראות שלא צריך להדליק הרבה זמן וכן </w:t>
      </w:r>
      <w:proofErr w:type="spellStart"/>
      <w:r w:rsidRPr="005C2957">
        <w:rPr>
          <w:rFonts w:hint="cs"/>
          <w:rtl/>
        </w:rPr>
        <w:t>המ"ב</w:t>
      </w:r>
      <w:proofErr w:type="spellEnd"/>
      <w:r w:rsidRPr="005C2957">
        <w:rPr>
          <w:rFonts w:hint="cs"/>
          <w:rtl/>
        </w:rPr>
        <w:t xml:space="preserve"> לא הזכיר שלא לכבות והדבר מצוי שזה בחדר שמפריע לישון וכדו' ואפשר לכבות</w:t>
      </w:r>
      <w:r>
        <w:rPr>
          <w:rFonts w:hint="cs"/>
          <w:rtl/>
        </w:rPr>
        <w:t>.</w:t>
      </w:r>
      <w:r w:rsidRPr="005C2957">
        <w:rPr>
          <w:rFonts w:hint="cs"/>
          <w:rtl/>
        </w:rPr>
        <w:t xml:space="preserve"> </w:t>
      </w:r>
    </w:p>
    <w:p w14:paraId="4F81553F" w14:textId="5B407778" w:rsidR="00C70B08" w:rsidRPr="005C2957" w:rsidRDefault="00C70B08" w:rsidP="008C5F0D">
      <w:pPr>
        <w:spacing w:before="0"/>
        <w:rPr>
          <w:rtl/>
        </w:rPr>
      </w:pPr>
      <w:r w:rsidRPr="005C2957">
        <w:rPr>
          <w:rFonts w:hint="cs"/>
          <w:rtl/>
        </w:rPr>
        <w:t xml:space="preserve">והנה הפוסקים כולם הביאו את </w:t>
      </w:r>
      <w:r>
        <w:rPr>
          <w:rFonts w:hint="cs"/>
          <w:rtl/>
        </w:rPr>
        <w:t xml:space="preserve">דברי </w:t>
      </w:r>
      <w:proofErr w:type="spellStart"/>
      <w:r w:rsidRPr="005C2957">
        <w:rPr>
          <w:rFonts w:hint="cs"/>
          <w:rtl/>
        </w:rPr>
        <w:t>הרי"ף</w:t>
      </w:r>
      <w:proofErr w:type="spellEnd"/>
      <w:r w:rsidRPr="005C2957">
        <w:rPr>
          <w:rFonts w:hint="cs"/>
          <w:rtl/>
        </w:rPr>
        <w:t xml:space="preserve"> שזה חצי שעה וודאי שיש שינוים במנהג המקומות ולא חיל</w:t>
      </w:r>
      <w:r>
        <w:rPr>
          <w:rFonts w:hint="cs"/>
          <w:rtl/>
        </w:rPr>
        <w:t>קו בדבר וודאי משמע שאין חיוב לה</w:t>
      </w:r>
      <w:r w:rsidRPr="005C2957">
        <w:rPr>
          <w:rFonts w:hint="cs"/>
          <w:rtl/>
        </w:rPr>
        <w:t>ד</w:t>
      </w:r>
      <w:r>
        <w:rPr>
          <w:rFonts w:hint="cs"/>
          <w:rtl/>
        </w:rPr>
        <w:t>ל</w:t>
      </w:r>
      <w:r w:rsidRPr="005C2957">
        <w:rPr>
          <w:rFonts w:hint="cs"/>
          <w:rtl/>
        </w:rPr>
        <w:t xml:space="preserve">יק יותר מחצי שעה וכן נהג </w:t>
      </w:r>
      <w:proofErr w:type="spellStart"/>
      <w:r w:rsidRPr="005C2957">
        <w:rPr>
          <w:rFonts w:hint="cs"/>
          <w:rtl/>
        </w:rPr>
        <w:t>החזו"א</w:t>
      </w:r>
      <w:proofErr w:type="spellEnd"/>
      <w:r w:rsidRPr="005C2957">
        <w:rPr>
          <w:rFonts w:hint="cs"/>
          <w:rtl/>
        </w:rPr>
        <w:t xml:space="preserve"> אמנם יש שכתבו שכל שיש פרסום הנס יותר זמן יש ענין לפרסם הנס יותר וכן הוא במור </w:t>
      </w:r>
      <w:proofErr w:type="spellStart"/>
      <w:r w:rsidRPr="005C2957">
        <w:rPr>
          <w:rFonts w:hint="cs"/>
          <w:rtl/>
        </w:rPr>
        <w:t>ו</w:t>
      </w:r>
      <w:r w:rsidR="00293111">
        <w:rPr>
          <w:rFonts w:hint="cs"/>
          <w:rtl/>
        </w:rPr>
        <w:t>ק</w:t>
      </w:r>
      <w:r w:rsidRPr="005C2957">
        <w:rPr>
          <w:rFonts w:hint="cs"/>
          <w:rtl/>
        </w:rPr>
        <w:t>ציעה</w:t>
      </w:r>
      <w:proofErr w:type="spellEnd"/>
      <w:r w:rsidRPr="005C2957">
        <w:rPr>
          <w:rFonts w:hint="cs"/>
          <w:rtl/>
        </w:rPr>
        <w:t xml:space="preserve"> וע</w:t>
      </w:r>
      <w:r>
        <w:rPr>
          <w:rFonts w:hint="cs"/>
          <w:rtl/>
        </w:rPr>
        <w:t>ו</w:t>
      </w:r>
      <w:r w:rsidRPr="005C2957">
        <w:rPr>
          <w:rFonts w:hint="cs"/>
          <w:rtl/>
        </w:rPr>
        <w:t xml:space="preserve">ד אחרונים אמנם מסתבר שכל זה במי שדין </w:t>
      </w:r>
      <w:r>
        <w:rPr>
          <w:rFonts w:hint="cs"/>
          <w:rtl/>
        </w:rPr>
        <w:t>ה</w:t>
      </w:r>
      <w:r w:rsidRPr="005C2957">
        <w:rPr>
          <w:rFonts w:hint="cs"/>
          <w:rtl/>
        </w:rPr>
        <w:t>הדלקה שלו הוא בחוץ אמנם מי שדין ההדלקה שלו זה מדין פנים או שמדליק רק לבני החצר שזה אותם אנשים בזה אין שום ענין</w:t>
      </w:r>
      <w:r>
        <w:rPr>
          <w:rFonts w:hint="cs"/>
          <w:rtl/>
        </w:rPr>
        <w:t>.</w:t>
      </w:r>
      <w:r w:rsidRPr="005C2957">
        <w:rPr>
          <w:rFonts w:hint="cs"/>
          <w:rtl/>
        </w:rPr>
        <w:t xml:space="preserve"> </w:t>
      </w:r>
    </w:p>
    <w:p w14:paraId="2FB02DFA" w14:textId="77777777" w:rsidR="00C70B08" w:rsidRPr="005C2957" w:rsidRDefault="00C70B08" w:rsidP="008C5F0D">
      <w:pPr>
        <w:pStyle w:val="3"/>
        <w:spacing w:before="0"/>
        <w:rPr>
          <w:rtl/>
        </w:rPr>
      </w:pPr>
      <w:r w:rsidRPr="005C2957">
        <w:rPr>
          <w:rFonts w:hint="cs"/>
          <w:rtl/>
        </w:rPr>
        <w:t xml:space="preserve">בדין כבו הנרות </w:t>
      </w:r>
    </w:p>
    <w:p w14:paraId="14E08C5E" w14:textId="77777777" w:rsidR="00C70B08" w:rsidRPr="005C2957" w:rsidRDefault="00C70B08" w:rsidP="008C5F0D">
      <w:pPr>
        <w:spacing w:before="0"/>
        <w:rPr>
          <w:rtl/>
        </w:rPr>
      </w:pPr>
      <w:r w:rsidRPr="005C2957">
        <w:rPr>
          <w:rFonts w:hint="cs"/>
          <w:rtl/>
        </w:rPr>
        <w:t xml:space="preserve">ט] </w:t>
      </w:r>
      <w:proofErr w:type="spellStart"/>
      <w:r w:rsidRPr="005C2957">
        <w:rPr>
          <w:rFonts w:hint="cs"/>
          <w:rtl/>
        </w:rPr>
        <w:t>קי"ל</w:t>
      </w:r>
      <w:proofErr w:type="spellEnd"/>
      <w:r w:rsidRPr="005C2957">
        <w:rPr>
          <w:rFonts w:hint="cs"/>
          <w:rtl/>
        </w:rPr>
        <w:t xml:space="preserve"> להלכה שכבתה אין זקוק לה אמנם כתב </w:t>
      </w:r>
      <w:proofErr w:type="spellStart"/>
      <w:r w:rsidRPr="005C2957">
        <w:rPr>
          <w:rFonts w:hint="cs"/>
          <w:rtl/>
        </w:rPr>
        <w:t>המ"ב</w:t>
      </w:r>
      <w:proofErr w:type="spellEnd"/>
      <w:r w:rsidRPr="005C2957">
        <w:rPr>
          <w:rFonts w:hint="cs"/>
          <w:rtl/>
        </w:rPr>
        <w:t xml:space="preserve"> שראוי לחזור ולהדליקם ושאם כ</w:t>
      </w:r>
      <w:r>
        <w:rPr>
          <w:rFonts w:hint="cs"/>
          <w:rtl/>
        </w:rPr>
        <w:t>יבה במזיד מחויב לחזור ולהדליקם ב</w:t>
      </w:r>
      <w:r w:rsidRPr="005C2957">
        <w:rPr>
          <w:rFonts w:hint="cs"/>
          <w:rtl/>
        </w:rPr>
        <w:t xml:space="preserve">לא ברכה ואם כבו הנרות לפני שגמר להדליק את כולם כתב </w:t>
      </w:r>
      <w:proofErr w:type="spellStart"/>
      <w:r w:rsidRPr="005C2957">
        <w:rPr>
          <w:rFonts w:hint="cs"/>
          <w:rtl/>
        </w:rPr>
        <w:t>הבה"ל</w:t>
      </w:r>
      <w:proofErr w:type="spellEnd"/>
      <w:r w:rsidRPr="005C2957">
        <w:rPr>
          <w:rFonts w:hint="cs"/>
          <w:rtl/>
        </w:rPr>
        <w:t xml:space="preserve"> שיחזור וידליק מה שכבה</w:t>
      </w:r>
      <w:r>
        <w:rPr>
          <w:rFonts w:hint="cs"/>
          <w:rtl/>
        </w:rPr>
        <w:t>.</w:t>
      </w:r>
    </w:p>
    <w:p w14:paraId="05759CA3" w14:textId="77777777" w:rsidR="00C70B08" w:rsidRPr="005C2957" w:rsidRDefault="00C70B08" w:rsidP="008C5F0D">
      <w:pPr>
        <w:spacing w:before="0"/>
        <w:rPr>
          <w:rtl/>
        </w:rPr>
      </w:pPr>
      <w:r w:rsidRPr="005C2957">
        <w:rPr>
          <w:rFonts w:hint="cs"/>
          <w:rtl/>
        </w:rPr>
        <w:t>ואם הדליק ב</w:t>
      </w:r>
      <w:r>
        <w:rPr>
          <w:rFonts w:hint="cs"/>
          <w:rtl/>
        </w:rPr>
        <w:t>ערב שבת קודם שקיעת החמה וכבו הנ</w:t>
      </w:r>
      <w:r w:rsidRPr="005C2957">
        <w:rPr>
          <w:rFonts w:hint="cs"/>
          <w:rtl/>
        </w:rPr>
        <w:t xml:space="preserve">רות בזה נחלקו האחרונים האם חייב לחזור ולהדליק דעת </w:t>
      </w:r>
      <w:proofErr w:type="spellStart"/>
      <w:r w:rsidRPr="005C2957">
        <w:rPr>
          <w:rFonts w:hint="cs"/>
          <w:rtl/>
        </w:rPr>
        <w:t>התרוה"ד</w:t>
      </w:r>
      <w:proofErr w:type="spellEnd"/>
      <w:r w:rsidRPr="005C2957">
        <w:rPr>
          <w:rFonts w:hint="cs"/>
          <w:rtl/>
        </w:rPr>
        <w:t xml:space="preserve"> וכן פסק </w:t>
      </w:r>
      <w:proofErr w:type="spellStart"/>
      <w:r w:rsidRPr="005C2957">
        <w:rPr>
          <w:rFonts w:hint="cs"/>
          <w:rtl/>
        </w:rPr>
        <w:t>השו"ע</w:t>
      </w:r>
      <w:proofErr w:type="spellEnd"/>
      <w:r w:rsidRPr="005C2957">
        <w:rPr>
          <w:rFonts w:hint="cs"/>
          <w:rtl/>
        </w:rPr>
        <w:t xml:space="preserve"> שאינו חייב לחזור ולהדליק אמנם דעת </w:t>
      </w:r>
      <w:proofErr w:type="spellStart"/>
      <w:r w:rsidRPr="005C2957">
        <w:rPr>
          <w:rFonts w:hint="cs"/>
          <w:rtl/>
        </w:rPr>
        <w:t>המהרש"ל</w:t>
      </w:r>
      <w:proofErr w:type="spellEnd"/>
      <w:r w:rsidRPr="005C2957">
        <w:rPr>
          <w:rFonts w:hint="cs"/>
          <w:rtl/>
        </w:rPr>
        <w:t xml:space="preserve"> </w:t>
      </w:r>
      <w:proofErr w:type="spellStart"/>
      <w:r w:rsidRPr="005C2957">
        <w:rPr>
          <w:rFonts w:hint="cs"/>
          <w:rtl/>
        </w:rPr>
        <w:t>והט"ז</w:t>
      </w:r>
      <w:proofErr w:type="spellEnd"/>
      <w:r w:rsidRPr="005C2957">
        <w:rPr>
          <w:rFonts w:hint="cs"/>
          <w:rtl/>
        </w:rPr>
        <w:t xml:space="preserve"> </w:t>
      </w:r>
      <w:proofErr w:type="spellStart"/>
      <w:r w:rsidRPr="005C2957">
        <w:rPr>
          <w:rFonts w:hint="cs"/>
          <w:rtl/>
        </w:rPr>
        <w:t>שחיבים</w:t>
      </w:r>
      <w:proofErr w:type="spellEnd"/>
      <w:r w:rsidRPr="005C2957">
        <w:rPr>
          <w:rFonts w:hint="cs"/>
          <w:rtl/>
        </w:rPr>
        <w:t xml:space="preserve"> לחזור ולהדליק ללא ברכה וכן פסק </w:t>
      </w:r>
      <w:proofErr w:type="spellStart"/>
      <w:r w:rsidRPr="005C2957">
        <w:rPr>
          <w:rFonts w:hint="cs"/>
          <w:rtl/>
        </w:rPr>
        <w:t>המ"ב</w:t>
      </w:r>
      <w:proofErr w:type="spellEnd"/>
      <w:r w:rsidRPr="005C2957">
        <w:rPr>
          <w:rFonts w:hint="cs"/>
          <w:rtl/>
        </w:rPr>
        <w:t xml:space="preserve"> ובפשוטו </w:t>
      </w:r>
      <w:proofErr w:type="spellStart"/>
      <w:r w:rsidRPr="005C2957">
        <w:rPr>
          <w:rFonts w:hint="cs"/>
          <w:rtl/>
        </w:rPr>
        <w:t>לפ"ז</w:t>
      </w:r>
      <w:proofErr w:type="spellEnd"/>
      <w:r w:rsidRPr="005C2957">
        <w:rPr>
          <w:rFonts w:hint="cs"/>
          <w:rtl/>
        </w:rPr>
        <w:t xml:space="preserve"> גם מי שהדליק קודם זמן ההדלקה וכבה יחזור וידליק ואם נחוש לדעות שזמן ההדלקה זה בצאת הכוכבים והוא הדליק קודם בשקיעת החמה וכבה קודם צאת הכוכבים ראוי לחזור ולהדליק </w:t>
      </w:r>
      <w:proofErr w:type="spellStart"/>
      <w:r w:rsidRPr="005C2957">
        <w:rPr>
          <w:rFonts w:hint="cs"/>
          <w:rtl/>
        </w:rPr>
        <w:t>ובתרוה"ד</w:t>
      </w:r>
      <w:proofErr w:type="spellEnd"/>
      <w:r w:rsidRPr="005C2957">
        <w:rPr>
          <w:rFonts w:hint="cs"/>
          <w:rtl/>
        </w:rPr>
        <w:t xml:space="preserve"> משמע שכל מה </w:t>
      </w:r>
      <w:proofErr w:type="spellStart"/>
      <w:r w:rsidRPr="005C2957">
        <w:rPr>
          <w:rFonts w:hint="cs"/>
          <w:rtl/>
        </w:rPr>
        <w:t>שהיקל</w:t>
      </w:r>
      <w:proofErr w:type="spellEnd"/>
      <w:r w:rsidRPr="005C2957">
        <w:rPr>
          <w:rFonts w:hint="cs"/>
          <w:rtl/>
        </w:rPr>
        <w:t xml:space="preserve"> זה רק בערב שבת ולא בכל יום קודם הזמן</w:t>
      </w:r>
      <w:r>
        <w:rPr>
          <w:rFonts w:hint="cs"/>
          <w:rtl/>
        </w:rPr>
        <w:t>.</w:t>
      </w:r>
    </w:p>
    <w:p w14:paraId="0C06CC52" w14:textId="77777777" w:rsidR="00C70B08" w:rsidRPr="005C2957" w:rsidRDefault="00C70B08" w:rsidP="008C5F0D">
      <w:pPr>
        <w:pStyle w:val="3"/>
        <w:spacing w:before="0"/>
        <w:rPr>
          <w:rtl/>
        </w:rPr>
      </w:pPr>
      <w:r w:rsidRPr="005C2957">
        <w:rPr>
          <w:rFonts w:hint="cs"/>
          <w:rtl/>
        </w:rPr>
        <w:t xml:space="preserve">החובה שהנרות </w:t>
      </w:r>
      <w:r>
        <w:rPr>
          <w:rFonts w:hint="cs"/>
          <w:rtl/>
        </w:rPr>
        <w:t xml:space="preserve">יהיו </w:t>
      </w:r>
      <w:r w:rsidRPr="005C2957">
        <w:rPr>
          <w:rFonts w:hint="cs"/>
          <w:rtl/>
        </w:rPr>
        <w:t>ראו</w:t>
      </w:r>
      <w:r>
        <w:rPr>
          <w:rFonts w:hint="cs"/>
          <w:rtl/>
        </w:rPr>
        <w:t>י</w:t>
      </w:r>
      <w:r w:rsidRPr="005C2957">
        <w:rPr>
          <w:rFonts w:hint="cs"/>
          <w:rtl/>
        </w:rPr>
        <w:t>ים לדלוק חצי שעה</w:t>
      </w:r>
    </w:p>
    <w:p w14:paraId="7BD9149E" w14:textId="77777777" w:rsidR="00C70B08" w:rsidRPr="005C2957" w:rsidRDefault="00C70B08" w:rsidP="008C5F0D">
      <w:pPr>
        <w:spacing w:before="0"/>
        <w:rPr>
          <w:rtl/>
        </w:rPr>
      </w:pPr>
      <w:r w:rsidRPr="005C2957">
        <w:rPr>
          <w:rFonts w:hint="cs"/>
          <w:rtl/>
        </w:rPr>
        <w:t xml:space="preserve">י] מבואר </w:t>
      </w:r>
      <w:proofErr w:type="spellStart"/>
      <w:r w:rsidRPr="005C2957">
        <w:rPr>
          <w:rFonts w:hint="cs"/>
          <w:rtl/>
        </w:rPr>
        <w:t>בשו"ע</w:t>
      </w:r>
      <w:proofErr w:type="spellEnd"/>
      <w:r w:rsidRPr="005C2957">
        <w:rPr>
          <w:rFonts w:hint="cs"/>
          <w:rtl/>
        </w:rPr>
        <w:t xml:space="preserve"> שכיון שהדלקה עושה מצוה ממילא חייב שבשעת ההדלקה יהיה שמן </w:t>
      </w:r>
      <w:r>
        <w:rPr>
          <w:rFonts w:hint="cs"/>
          <w:rtl/>
        </w:rPr>
        <w:t xml:space="preserve">כדי </w:t>
      </w:r>
      <w:r w:rsidRPr="005C2957">
        <w:rPr>
          <w:rFonts w:hint="cs"/>
          <w:rtl/>
        </w:rPr>
        <w:t>שידלוק חצי שעה ואם שם פחות יכבה ויחזור וידליק ללא ברכה והנה יש דעות שיוצא גם בפחות מחצי שעה אמנם גם לדבריהם וד</w:t>
      </w:r>
      <w:r>
        <w:rPr>
          <w:rFonts w:hint="cs"/>
          <w:rtl/>
        </w:rPr>
        <w:t xml:space="preserve">אי שצריך שיעור חשוב </w:t>
      </w:r>
      <w:proofErr w:type="spellStart"/>
      <w:r>
        <w:rPr>
          <w:rFonts w:hint="cs"/>
          <w:rtl/>
        </w:rPr>
        <w:t>ולפ"ז</w:t>
      </w:r>
      <w:proofErr w:type="spellEnd"/>
      <w:r>
        <w:rPr>
          <w:rFonts w:hint="cs"/>
          <w:rtl/>
        </w:rPr>
        <w:t xml:space="preserve"> לכאורה</w:t>
      </w:r>
      <w:r w:rsidRPr="005C2957">
        <w:rPr>
          <w:rFonts w:hint="cs"/>
          <w:rtl/>
        </w:rPr>
        <w:t xml:space="preserve"> עדיף שלא יכבה מיד או שידליק במקום אחר וכן אם הניח שמן רק לחצי שעה משקיעת החמה עד צאת הכוכבים בזה ודאי שלא יכבה אלא שידליק אחרות או </w:t>
      </w:r>
      <w:proofErr w:type="spellStart"/>
      <w:r w:rsidRPr="005C2957">
        <w:rPr>
          <w:rFonts w:hint="cs"/>
          <w:rtl/>
        </w:rPr>
        <w:t>שבהגיע</w:t>
      </w:r>
      <w:proofErr w:type="spellEnd"/>
      <w:r w:rsidRPr="005C2957">
        <w:rPr>
          <w:rFonts w:hint="cs"/>
          <w:rtl/>
        </w:rPr>
        <w:t xml:space="preserve"> הלילה ידליק למשך חצי שעה וצ"ע בזה</w:t>
      </w:r>
      <w:r>
        <w:rPr>
          <w:rFonts w:hint="cs"/>
          <w:rtl/>
        </w:rPr>
        <w:t>.</w:t>
      </w:r>
      <w:r w:rsidRPr="005C2957">
        <w:rPr>
          <w:rFonts w:hint="cs"/>
          <w:rtl/>
        </w:rPr>
        <w:t xml:space="preserve"> </w:t>
      </w:r>
    </w:p>
    <w:p w14:paraId="51F8DF64" w14:textId="77777777" w:rsidR="00C70B08" w:rsidRPr="005C2957" w:rsidRDefault="00C70B08" w:rsidP="008C5F0D">
      <w:pPr>
        <w:spacing w:before="0"/>
        <w:rPr>
          <w:rtl/>
        </w:rPr>
      </w:pPr>
      <w:r w:rsidRPr="005C2957">
        <w:rPr>
          <w:rFonts w:hint="cs"/>
          <w:rtl/>
        </w:rPr>
        <w:lastRenderedPageBreak/>
        <w:t xml:space="preserve">אם הדליק במקום שמראש זה לא </w:t>
      </w:r>
      <w:proofErr w:type="spellStart"/>
      <w:r w:rsidRPr="005C2957">
        <w:rPr>
          <w:rFonts w:hint="cs"/>
          <w:rtl/>
        </w:rPr>
        <w:t>יכל</w:t>
      </w:r>
      <w:proofErr w:type="spellEnd"/>
      <w:r w:rsidRPr="005C2957">
        <w:rPr>
          <w:rFonts w:hint="cs"/>
          <w:rtl/>
        </w:rPr>
        <w:t xml:space="preserve"> לדלוק כגון שיש שם רוח חזקה וכדו' לא יצא ידי חובתו וכתב </w:t>
      </w:r>
      <w:proofErr w:type="spellStart"/>
      <w:r w:rsidRPr="005C2957">
        <w:rPr>
          <w:rFonts w:hint="cs"/>
          <w:rtl/>
        </w:rPr>
        <w:t>המ"ב</w:t>
      </w:r>
      <w:proofErr w:type="spellEnd"/>
      <w:r w:rsidRPr="005C2957">
        <w:rPr>
          <w:rFonts w:hint="cs"/>
          <w:rtl/>
        </w:rPr>
        <w:t xml:space="preserve"> שלא יברך </w:t>
      </w:r>
      <w:r>
        <w:rPr>
          <w:rFonts w:hint="cs"/>
          <w:rtl/>
        </w:rPr>
        <w:t>שוב</w:t>
      </w:r>
      <w:r w:rsidRPr="005C2957">
        <w:rPr>
          <w:rFonts w:hint="cs"/>
          <w:rtl/>
        </w:rPr>
        <w:t xml:space="preserve"> </w:t>
      </w:r>
      <w:proofErr w:type="spellStart"/>
      <w:r>
        <w:rPr>
          <w:rFonts w:hint="cs"/>
          <w:rtl/>
        </w:rPr>
        <w:t>ד</w:t>
      </w:r>
      <w:r w:rsidRPr="005C2957">
        <w:rPr>
          <w:rFonts w:hint="cs"/>
          <w:rtl/>
        </w:rPr>
        <w:t>שמא</w:t>
      </w:r>
      <w:proofErr w:type="spellEnd"/>
      <w:r w:rsidRPr="005C2957">
        <w:rPr>
          <w:rFonts w:hint="cs"/>
          <w:rtl/>
        </w:rPr>
        <w:t xml:space="preserve"> זה </w:t>
      </w:r>
      <w:proofErr w:type="spellStart"/>
      <w:r w:rsidRPr="005C2957">
        <w:rPr>
          <w:rFonts w:hint="cs"/>
          <w:rtl/>
        </w:rPr>
        <w:t>יכל</w:t>
      </w:r>
      <w:proofErr w:type="spellEnd"/>
      <w:r w:rsidRPr="005C2957">
        <w:rPr>
          <w:rFonts w:hint="cs"/>
          <w:rtl/>
        </w:rPr>
        <w:t xml:space="preserve"> לדלוק אמנם אם מדליק בבית </w:t>
      </w:r>
      <w:proofErr w:type="spellStart"/>
      <w:r w:rsidRPr="005C2957">
        <w:rPr>
          <w:rFonts w:hint="cs"/>
          <w:rtl/>
        </w:rPr>
        <w:t>חנוכיה</w:t>
      </w:r>
      <w:proofErr w:type="spellEnd"/>
      <w:r w:rsidRPr="005C2957">
        <w:rPr>
          <w:rFonts w:hint="cs"/>
          <w:rtl/>
        </w:rPr>
        <w:t xml:space="preserve"> ואחרי זה סוגר הדלת מקובל שזה טוב לא </w:t>
      </w:r>
      <w:proofErr w:type="spellStart"/>
      <w:r w:rsidRPr="005C2957">
        <w:rPr>
          <w:rFonts w:hint="cs"/>
          <w:rtl/>
        </w:rPr>
        <w:t>מיבעיא</w:t>
      </w:r>
      <w:proofErr w:type="spellEnd"/>
      <w:r w:rsidRPr="005C2957">
        <w:rPr>
          <w:rFonts w:hint="cs"/>
          <w:rtl/>
        </w:rPr>
        <w:t xml:space="preserve"> אם ההסתרה של גופו גורם שלא יכבה אלא גם ללא זה שכיון שבסוף הוריד את המפריע שידלוק ממילא </w:t>
      </w:r>
      <w:proofErr w:type="spellStart"/>
      <w:r w:rsidRPr="005C2957">
        <w:rPr>
          <w:rFonts w:hint="cs"/>
          <w:rtl/>
        </w:rPr>
        <w:t>כה"ג</w:t>
      </w:r>
      <w:proofErr w:type="spellEnd"/>
      <w:r w:rsidRPr="005C2957">
        <w:rPr>
          <w:rFonts w:hint="cs"/>
          <w:rtl/>
        </w:rPr>
        <w:t xml:space="preserve"> ודאי </w:t>
      </w:r>
      <w:proofErr w:type="spellStart"/>
      <w:r w:rsidRPr="005C2957">
        <w:rPr>
          <w:rFonts w:hint="cs"/>
          <w:rtl/>
        </w:rPr>
        <w:t>חשיב</w:t>
      </w:r>
      <w:proofErr w:type="spellEnd"/>
      <w:r w:rsidRPr="005C2957">
        <w:rPr>
          <w:rFonts w:hint="cs"/>
          <w:rtl/>
        </w:rPr>
        <w:t xml:space="preserve"> שיש כאן הדלקה של נר חנוכה אמנם אם זה יכבה באותו זמן בזה יש לדון שחייב להדליק</w:t>
      </w:r>
      <w:r>
        <w:rPr>
          <w:rFonts w:hint="cs"/>
          <w:rtl/>
        </w:rPr>
        <w:t>.</w:t>
      </w:r>
    </w:p>
    <w:p w14:paraId="539EF20B" w14:textId="77777777" w:rsidR="00C70B08" w:rsidRPr="005C2957" w:rsidRDefault="00C70B08" w:rsidP="008C5F0D">
      <w:pPr>
        <w:pStyle w:val="3"/>
        <w:spacing w:before="0"/>
        <w:rPr>
          <w:rtl/>
        </w:rPr>
      </w:pPr>
      <w:r w:rsidRPr="005C2957">
        <w:rPr>
          <w:rFonts w:hint="cs"/>
          <w:rtl/>
        </w:rPr>
        <w:t>מקום ההדלקה</w:t>
      </w:r>
    </w:p>
    <w:p w14:paraId="13B86D5C" w14:textId="77777777" w:rsidR="00C70B08" w:rsidRDefault="00C70B08" w:rsidP="008C5F0D">
      <w:pPr>
        <w:spacing w:before="0"/>
        <w:rPr>
          <w:rtl/>
        </w:rPr>
      </w:pPr>
      <w:r w:rsidRPr="005C2957">
        <w:rPr>
          <w:rFonts w:hint="cs"/>
          <w:rtl/>
        </w:rPr>
        <w:t xml:space="preserve">י"א] מבואר בגמ' שמקום ההדלקה הוא בפתח הפונה לרה"ר ואם היה דר בעליה מניחה בחלון ובשעת הסכנה מניחה על שולחנו ודיו והנה בחו"ל שהיו בין </w:t>
      </w:r>
      <w:proofErr w:type="spellStart"/>
      <w:r w:rsidRPr="005C2957">
        <w:rPr>
          <w:rFonts w:hint="cs"/>
          <w:rtl/>
        </w:rPr>
        <w:t>העכו"ם</w:t>
      </w:r>
      <w:proofErr w:type="spellEnd"/>
      <w:r w:rsidRPr="005C2957">
        <w:rPr>
          <w:rFonts w:hint="cs"/>
          <w:rtl/>
        </w:rPr>
        <w:t xml:space="preserve"> נקטו הפוסקים שלא ח</w:t>
      </w:r>
      <w:r>
        <w:rPr>
          <w:rFonts w:hint="cs"/>
          <w:rtl/>
        </w:rPr>
        <w:t>י</w:t>
      </w:r>
      <w:r w:rsidRPr="005C2957">
        <w:rPr>
          <w:rFonts w:hint="cs"/>
          <w:rtl/>
        </w:rPr>
        <w:t xml:space="preserve">יבו לדון כל פעם האם זה שעת הסכנה אלא הגדירו </w:t>
      </w:r>
      <w:proofErr w:type="spellStart"/>
      <w:r w:rsidRPr="005C2957">
        <w:rPr>
          <w:rFonts w:hint="cs"/>
          <w:rtl/>
        </w:rPr>
        <w:t>הכל</w:t>
      </w:r>
      <w:proofErr w:type="spellEnd"/>
      <w:r w:rsidRPr="005C2957">
        <w:rPr>
          <w:rFonts w:hint="cs"/>
          <w:rtl/>
        </w:rPr>
        <w:t xml:space="preserve"> כשעת הסכנה אמנם בפשוטו היום שדרים בא"י בנפרד ולא בין </w:t>
      </w:r>
      <w:proofErr w:type="spellStart"/>
      <w:r w:rsidRPr="005C2957">
        <w:rPr>
          <w:rFonts w:hint="cs"/>
          <w:rtl/>
        </w:rPr>
        <w:t>העכו"ם</w:t>
      </w:r>
      <w:proofErr w:type="spellEnd"/>
      <w:r w:rsidRPr="005C2957">
        <w:rPr>
          <w:rFonts w:hint="cs"/>
          <w:rtl/>
        </w:rPr>
        <w:t xml:space="preserve"> אין זה שעת הסכנה ויש חיוב להדליק בחוץ</w:t>
      </w:r>
      <w:r>
        <w:rPr>
          <w:rFonts w:hint="cs"/>
          <w:rtl/>
        </w:rPr>
        <w:t>.</w:t>
      </w:r>
      <w:r w:rsidRPr="005C2957">
        <w:rPr>
          <w:rFonts w:hint="cs"/>
          <w:rtl/>
        </w:rPr>
        <w:t xml:space="preserve"> </w:t>
      </w:r>
    </w:p>
    <w:p w14:paraId="25482256" w14:textId="77777777" w:rsidR="00C70B08" w:rsidRPr="005C2957" w:rsidRDefault="00C70B08" w:rsidP="008C5F0D">
      <w:pPr>
        <w:spacing w:before="0"/>
        <w:rPr>
          <w:rtl/>
        </w:rPr>
      </w:pPr>
      <w:r w:rsidRPr="005C2957">
        <w:rPr>
          <w:rFonts w:hint="cs"/>
          <w:rtl/>
        </w:rPr>
        <w:t xml:space="preserve">והנה נחלקו הראשונים האם יוצאים כשהדליק בפנים דיש אומרים שיצא ידי חובתו ויש אומרים שחייב לחזור ולהדליק </w:t>
      </w:r>
      <w:proofErr w:type="spellStart"/>
      <w:r w:rsidRPr="005C2957">
        <w:rPr>
          <w:rFonts w:hint="cs"/>
          <w:rtl/>
        </w:rPr>
        <w:t>ומהגר"נ</w:t>
      </w:r>
      <w:proofErr w:type="spellEnd"/>
      <w:r w:rsidRPr="005C2957">
        <w:rPr>
          <w:rFonts w:hint="cs"/>
          <w:rtl/>
        </w:rPr>
        <w:t xml:space="preserve"> </w:t>
      </w:r>
      <w:proofErr w:type="spellStart"/>
      <w:r w:rsidRPr="005C2957">
        <w:rPr>
          <w:rFonts w:hint="cs"/>
          <w:rtl/>
        </w:rPr>
        <w:t>קופשיץ</w:t>
      </w:r>
      <w:proofErr w:type="spellEnd"/>
      <w:r w:rsidRPr="005C2957">
        <w:rPr>
          <w:rFonts w:hint="cs"/>
          <w:rtl/>
        </w:rPr>
        <w:t xml:space="preserve"> שמעתי שגם לשיטות שח</w:t>
      </w:r>
      <w:r>
        <w:rPr>
          <w:rFonts w:hint="cs"/>
          <w:rtl/>
        </w:rPr>
        <w:t>י</w:t>
      </w:r>
      <w:r w:rsidRPr="005C2957">
        <w:rPr>
          <w:rFonts w:hint="cs"/>
          <w:rtl/>
        </w:rPr>
        <w:t xml:space="preserve">יב לחזור ולהדליק הכונה שיש לו עוד חיוב של פרסום הנס ברה"ר אבל אין ברכתו לבטלה והנה יש הרבה ספקות במקום ההדלקה אבל יש בזה דין ספק דרבנן </w:t>
      </w:r>
      <w:proofErr w:type="spellStart"/>
      <w:r w:rsidRPr="005C2957">
        <w:rPr>
          <w:rFonts w:hint="cs"/>
          <w:rtl/>
        </w:rPr>
        <w:t>לקולא</w:t>
      </w:r>
      <w:proofErr w:type="spellEnd"/>
      <w:r w:rsidRPr="005C2957">
        <w:rPr>
          <w:rFonts w:hint="cs"/>
          <w:rtl/>
        </w:rPr>
        <w:t xml:space="preserve"> ולכן בפשוטו כל שיש ספק צריך להדליק במקום שלפחות יוצא מדין שעת הסכנה וכלפי החיוב הנוסף יש כאן ספק דרבנן להקל</w:t>
      </w:r>
      <w:r>
        <w:rPr>
          <w:rFonts w:hint="cs"/>
          <w:rtl/>
        </w:rPr>
        <w:t>.</w:t>
      </w:r>
      <w:r w:rsidRPr="005C2957">
        <w:rPr>
          <w:rFonts w:hint="cs"/>
          <w:rtl/>
        </w:rPr>
        <w:t xml:space="preserve"> </w:t>
      </w:r>
    </w:p>
    <w:p w14:paraId="5B5A14C2" w14:textId="77777777" w:rsidR="00C70B08" w:rsidRPr="005C2957" w:rsidRDefault="00C70B08" w:rsidP="008C5F0D">
      <w:pPr>
        <w:spacing w:before="0"/>
        <w:rPr>
          <w:rtl/>
        </w:rPr>
      </w:pPr>
      <w:r w:rsidRPr="005C2957">
        <w:rPr>
          <w:rFonts w:hint="cs"/>
          <w:rtl/>
        </w:rPr>
        <w:t xml:space="preserve">והנה נחלקו רש"י </w:t>
      </w:r>
      <w:proofErr w:type="spellStart"/>
      <w:r w:rsidRPr="005C2957">
        <w:rPr>
          <w:rFonts w:hint="cs"/>
          <w:rtl/>
        </w:rPr>
        <w:t>ותוס</w:t>
      </w:r>
      <w:proofErr w:type="spellEnd"/>
      <w:r w:rsidRPr="005C2957">
        <w:rPr>
          <w:rFonts w:hint="cs"/>
          <w:rtl/>
        </w:rPr>
        <w:t xml:space="preserve">' האם מקום ההדלקה הוא מפתח הבית לחצר או מפתח החצר לרה"ר </w:t>
      </w:r>
      <w:proofErr w:type="spellStart"/>
      <w:r w:rsidRPr="005C2957">
        <w:rPr>
          <w:rFonts w:hint="cs"/>
          <w:rtl/>
        </w:rPr>
        <w:t>והשו"ע</w:t>
      </w:r>
      <w:proofErr w:type="spellEnd"/>
      <w:r w:rsidRPr="005C2957">
        <w:rPr>
          <w:rFonts w:hint="cs"/>
          <w:rtl/>
        </w:rPr>
        <w:t xml:space="preserve"> פסק שמקום ההדלקה הוא מפתח החצר לרה"ר אמנם </w:t>
      </w:r>
      <w:proofErr w:type="spellStart"/>
      <w:r w:rsidRPr="005C2957">
        <w:rPr>
          <w:rFonts w:hint="cs"/>
          <w:rtl/>
        </w:rPr>
        <w:t>הגרי"ז</w:t>
      </w:r>
      <w:proofErr w:type="spellEnd"/>
      <w:r w:rsidRPr="005C2957">
        <w:rPr>
          <w:rFonts w:hint="cs"/>
          <w:rtl/>
        </w:rPr>
        <w:t xml:space="preserve"> </w:t>
      </w:r>
      <w:proofErr w:type="spellStart"/>
      <w:r w:rsidRPr="005C2957">
        <w:rPr>
          <w:rFonts w:hint="cs"/>
          <w:rtl/>
        </w:rPr>
        <w:t>והחזו"א</w:t>
      </w:r>
      <w:proofErr w:type="spellEnd"/>
      <w:r w:rsidRPr="005C2957">
        <w:rPr>
          <w:rFonts w:hint="cs"/>
          <w:rtl/>
        </w:rPr>
        <w:t xml:space="preserve"> חששו לשיטת רש"י ולכן סברו שכל שיכול להדליק בפתח הבית ורואים ברה"ר זה עדיף והנה יתכן שגם לרש"י זה דין לכתחילה אבל לא שלא יוצאים אם מדליקים בפתח החצר וכן יותר מסתבר שכך סבר </w:t>
      </w:r>
      <w:proofErr w:type="spellStart"/>
      <w:r w:rsidRPr="005C2957">
        <w:rPr>
          <w:rFonts w:hint="cs"/>
          <w:rtl/>
        </w:rPr>
        <w:t>השו"ע</w:t>
      </w:r>
      <w:proofErr w:type="spellEnd"/>
      <w:r w:rsidRPr="005C2957">
        <w:rPr>
          <w:rFonts w:hint="cs"/>
          <w:rtl/>
        </w:rPr>
        <w:t xml:space="preserve"> </w:t>
      </w:r>
      <w:proofErr w:type="spellStart"/>
      <w:r w:rsidRPr="005C2957">
        <w:rPr>
          <w:rFonts w:hint="cs"/>
          <w:rtl/>
        </w:rPr>
        <w:t>דאל"כ</w:t>
      </w:r>
      <w:proofErr w:type="spellEnd"/>
      <w:r w:rsidRPr="005C2957">
        <w:rPr>
          <w:rFonts w:hint="cs"/>
          <w:rtl/>
        </w:rPr>
        <w:t xml:space="preserve"> לא היה אומר להדליק במקום ששיטת רש"י </w:t>
      </w:r>
      <w:proofErr w:type="spellStart"/>
      <w:r w:rsidRPr="005C2957">
        <w:rPr>
          <w:rFonts w:hint="cs"/>
          <w:rtl/>
        </w:rPr>
        <w:t>והר"ן</w:t>
      </w:r>
      <w:proofErr w:type="spellEnd"/>
      <w:r w:rsidRPr="005C2957">
        <w:rPr>
          <w:rFonts w:hint="cs"/>
          <w:rtl/>
        </w:rPr>
        <w:t xml:space="preserve"> וסתימת הרמב"ם שזה לא מקום ההד</w:t>
      </w:r>
      <w:r>
        <w:rPr>
          <w:rFonts w:hint="cs"/>
          <w:rtl/>
        </w:rPr>
        <w:t>ל</w:t>
      </w:r>
      <w:r w:rsidRPr="005C2957">
        <w:rPr>
          <w:rFonts w:hint="cs"/>
          <w:rtl/>
        </w:rPr>
        <w:t>קה בדיעבד</w:t>
      </w:r>
      <w:r>
        <w:rPr>
          <w:rFonts w:hint="cs"/>
          <w:rtl/>
        </w:rPr>
        <w:t>.</w:t>
      </w:r>
      <w:r w:rsidRPr="005C2957">
        <w:rPr>
          <w:rFonts w:hint="cs"/>
          <w:rtl/>
        </w:rPr>
        <w:t xml:space="preserve"> </w:t>
      </w:r>
    </w:p>
    <w:p w14:paraId="29DB3650" w14:textId="77777777" w:rsidR="00C70B08" w:rsidRPr="005C2957" w:rsidRDefault="00C70B08" w:rsidP="008C5F0D">
      <w:pPr>
        <w:spacing w:before="0"/>
        <w:rPr>
          <w:rtl/>
        </w:rPr>
      </w:pPr>
      <w:r w:rsidRPr="005C2957">
        <w:rPr>
          <w:rFonts w:hint="cs"/>
          <w:rtl/>
        </w:rPr>
        <w:t xml:space="preserve">והנה עיין </w:t>
      </w:r>
      <w:r>
        <w:rPr>
          <w:rFonts w:hint="cs"/>
          <w:rtl/>
        </w:rPr>
        <w:t>ב</w:t>
      </w:r>
      <w:r w:rsidRPr="005C2957">
        <w:rPr>
          <w:rFonts w:hint="cs"/>
          <w:rtl/>
        </w:rPr>
        <w:t xml:space="preserve">טור שהביא מרב שר שלום שאם יש הרבה </w:t>
      </w:r>
      <w:r>
        <w:rPr>
          <w:rFonts w:hint="cs"/>
          <w:rtl/>
        </w:rPr>
        <w:t>ש</w:t>
      </w:r>
      <w:r w:rsidRPr="005C2957">
        <w:rPr>
          <w:rFonts w:hint="cs"/>
          <w:rtl/>
        </w:rPr>
        <w:t xml:space="preserve">מדליקים בפתח החצר כיון שלא ניכר מה של כל אחד א"כ כל אחד ידליק בפתח ביתו הרי מפורש שדין זה של פתח החצר זה לא </w:t>
      </w:r>
      <w:proofErr w:type="spellStart"/>
      <w:r w:rsidRPr="005C2957">
        <w:rPr>
          <w:rFonts w:hint="cs"/>
          <w:rtl/>
        </w:rPr>
        <w:t>לעיכובא</w:t>
      </w:r>
      <w:proofErr w:type="spellEnd"/>
      <w:r w:rsidRPr="005C2957">
        <w:rPr>
          <w:rFonts w:hint="cs"/>
          <w:rtl/>
        </w:rPr>
        <w:t xml:space="preserve"> וגם בפתח הבית זה טוב ולא משמע שמדובר </w:t>
      </w:r>
      <w:proofErr w:type="spellStart"/>
      <w:r w:rsidRPr="005C2957">
        <w:rPr>
          <w:rFonts w:hint="cs"/>
          <w:rtl/>
        </w:rPr>
        <w:t>דוקא</w:t>
      </w:r>
      <w:proofErr w:type="spellEnd"/>
      <w:r w:rsidRPr="005C2957">
        <w:rPr>
          <w:rFonts w:hint="cs"/>
          <w:rtl/>
        </w:rPr>
        <w:t xml:space="preserve"> </w:t>
      </w:r>
      <w:r>
        <w:rPr>
          <w:rFonts w:hint="cs"/>
          <w:rtl/>
        </w:rPr>
        <w:t>כ</w:t>
      </w:r>
      <w:r w:rsidRPr="005C2957">
        <w:rPr>
          <w:rFonts w:hint="cs"/>
          <w:rtl/>
        </w:rPr>
        <w:t xml:space="preserve">שבני </w:t>
      </w:r>
      <w:proofErr w:type="spellStart"/>
      <w:r w:rsidRPr="005C2957">
        <w:rPr>
          <w:rFonts w:hint="cs"/>
          <w:rtl/>
        </w:rPr>
        <w:t>הרה"ר</w:t>
      </w:r>
      <w:proofErr w:type="spellEnd"/>
      <w:r w:rsidRPr="005C2957">
        <w:rPr>
          <w:rFonts w:hint="cs"/>
          <w:rtl/>
        </w:rPr>
        <w:t xml:space="preserve"> רואים מה שבפתחי הבתים </w:t>
      </w:r>
      <w:proofErr w:type="spellStart"/>
      <w:r w:rsidRPr="005C2957">
        <w:rPr>
          <w:rFonts w:hint="cs"/>
          <w:rtl/>
        </w:rPr>
        <w:t>דבפשוטו</w:t>
      </w:r>
      <w:proofErr w:type="spellEnd"/>
      <w:r w:rsidRPr="005C2957">
        <w:rPr>
          <w:rFonts w:hint="cs"/>
          <w:rtl/>
        </w:rPr>
        <w:t xml:space="preserve"> יש כותל שלא יהיה היזק ראיה בחצר</w:t>
      </w:r>
      <w:r>
        <w:rPr>
          <w:rFonts w:hint="cs"/>
          <w:rtl/>
        </w:rPr>
        <w:t xml:space="preserve"> אמנם </w:t>
      </w:r>
      <w:r w:rsidRPr="005C2957">
        <w:rPr>
          <w:rFonts w:hint="cs"/>
          <w:rtl/>
        </w:rPr>
        <w:t xml:space="preserve">יתכן </w:t>
      </w:r>
      <w:proofErr w:type="spellStart"/>
      <w:r w:rsidRPr="005C2957">
        <w:rPr>
          <w:rFonts w:hint="cs"/>
          <w:rtl/>
        </w:rPr>
        <w:t>דהיו</w:t>
      </w:r>
      <w:proofErr w:type="spellEnd"/>
      <w:r w:rsidRPr="005C2957">
        <w:rPr>
          <w:rFonts w:hint="cs"/>
          <w:rtl/>
        </w:rPr>
        <w:t xml:space="preserve"> הרבה אנשים בחצרות ורק לכן מקי</w:t>
      </w:r>
      <w:r>
        <w:rPr>
          <w:rFonts w:hint="cs"/>
          <w:rtl/>
        </w:rPr>
        <w:t>י</w:t>
      </w:r>
      <w:r w:rsidRPr="005C2957">
        <w:rPr>
          <w:rFonts w:hint="cs"/>
          <w:rtl/>
        </w:rPr>
        <w:t>ם בזה את דינו</w:t>
      </w:r>
      <w:r>
        <w:rPr>
          <w:rFonts w:hint="cs"/>
          <w:rtl/>
        </w:rPr>
        <w:t>.</w:t>
      </w:r>
    </w:p>
    <w:p w14:paraId="59BF5AC0" w14:textId="77777777" w:rsidR="00C70B08" w:rsidRPr="005C2957" w:rsidRDefault="00C70B08" w:rsidP="008C5F0D">
      <w:pPr>
        <w:spacing w:before="0"/>
        <w:rPr>
          <w:rtl/>
        </w:rPr>
      </w:pPr>
      <w:r w:rsidRPr="005C2957">
        <w:rPr>
          <w:rFonts w:hint="cs"/>
          <w:rtl/>
        </w:rPr>
        <w:t xml:space="preserve">והנה דעת </w:t>
      </w:r>
      <w:proofErr w:type="spellStart"/>
      <w:r w:rsidRPr="005C2957">
        <w:rPr>
          <w:rFonts w:hint="cs"/>
          <w:rtl/>
        </w:rPr>
        <w:t>הגרי"ז</w:t>
      </w:r>
      <w:proofErr w:type="spellEnd"/>
      <w:r w:rsidRPr="005C2957">
        <w:rPr>
          <w:rFonts w:hint="cs"/>
          <w:rtl/>
        </w:rPr>
        <w:t xml:space="preserve"> שגם החצרות של היום יש להם דין הדלקה בפתח החצר ואפילו שזה שונה בשימושם בזמן חז"ל </w:t>
      </w:r>
      <w:r>
        <w:rPr>
          <w:rFonts w:hint="cs"/>
          <w:rtl/>
        </w:rPr>
        <w:t>מ"מ</w:t>
      </w:r>
      <w:r w:rsidRPr="005C2957">
        <w:rPr>
          <w:rFonts w:hint="cs"/>
          <w:rtl/>
        </w:rPr>
        <w:t xml:space="preserve"> כאן שהיסוד שיראה שזה הדלקה של הבית ממילא כל שזה חצרו יודעים שזה הדלקתו אמנם תלמידי </w:t>
      </w:r>
      <w:proofErr w:type="spellStart"/>
      <w:r w:rsidRPr="005C2957">
        <w:rPr>
          <w:rFonts w:hint="cs"/>
          <w:rtl/>
        </w:rPr>
        <w:t>החזו"א</w:t>
      </w:r>
      <w:proofErr w:type="spellEnd"/>
      <w:r w:rsidRPr="005C2957">
        <w:rPr>
          <w:rFonts w:hint="cs"/>
          <w:rtl/>
        </w:rPr>
        <w:t xml:space="preserve"> אומרים בשמו שחשש שכיון שהיום לא משתמשים בחצרות ממילא אין לזה שם פתח החצר דה</w:t>
      </w:r>
      <w:r>
        <w:rPr>
          <w:rFonts w:hint="cs"/>
          <w:rtl/>
        </w:rPr>
        <w:t>י</w:t>
      </w:r>
      <w:r w:rsidRPr="005C2957">
        <w:rPr>
          <w:rFonts w:hint="cs"/>
          <w:rtl/>
        </w:rPr>
        <w:t xml:space="preserve">ינו שיסוד ההדלקה ודאי זה במקום שימושו של האדם וכמו לרש"י וגם </w:t>
      </w:r>
      <w:proofErr w:type="spellStart"/>
      <w:r w:rsidRPr="005C2957">
        <w:rPr>
          <w:rFonts w:hint="cs"/>
          <w:rtl/>
        </w:rPr>
        <w:t>לתוס</w:t>
      </w:r>
      <w:proofErr w:type="spellEnd"/>
      <w:r w:rsidRPr="005C2957">
        <w:rPr>
          <w:rFonts w:hint="cs"/>
          <w:rtl/>
        </w:rPr>
        <w:t>' זה רק מצד שהחצר זה מעין בית אבל היום זה סתם מעבר כמו מבוי וודאי שאין להדליק בפתח המבוי</w:t>
      </w:r>
      <w:r>
        <w:rPr>
          <w:rFonts w:hint="cs"/>
          <w:rtl/>
        </w:rPr>
        <w:t>.</w:t>
      </w:r>
      <w:r w:rsidRPr="005C2957">
        <w:rPr>
          <w:rFonts w:hint="cs"/>
          <w:rtl/>
        </w:rPr>
        <w:t xml:space="preserve"> </w:t>
      </w:r>
    </w:p>
    <w:p w14:paraId="1D0960BA" w14:textId="77777777" w:rsidR="00C70B08" w:rsidRDefault="00C70B08" w:rsidP="008C5F0D">
      <w:pPr>
        <w:spacing w:before="0"/>
        <w:rPr>
          <w:rtl/>
        </w:rPr>
      </w:pPr>
      <w:r w:rsidRPr="005C2957">
        <w:rPr>
          <w:rFonts w:hint="cs"/>
          <w:rtl/>
        </w:rPr>
        <w:t xml:space="preserve">והנה בפשוטו מי שיש לו חלון הפונה לרה"ר תוך כ' אמה שבזה ודאי מקיים את התקנה דרבנן לרה"ר [דדין זה של פתח ולא חלון ודאי שזה לא </w:t>
      </w:r>
      <w:proofErr w:type="spellStart"/>
      <w:r w:rsidRPr="005C2957">
        <w:rPr>
          <w:rFonts w:hint="cs"/>
          <w:rtl/>
        </w:rPr>
        <w:t>לעיכובא</w:t>
      </w:r>
      <w:proofErr w:type="spellEnd"/>
      <w:r w:rsidRPr="005C2957">
        <w:rPr>
          <w:rFonts w:hint="cs"/>
          <w:rtl/>
        </w:rPr>
        <w:t>] וודאי שזה עדיף אמנם מי שדר למעלה מכ' אמה שבזה הרי לא קי</w:t>
      </w:r>
      <w:r>
        <w:rPr>
          <w:rFonts w:hint="cs"/>
          <w:rtl/>
        </w:rPr>
        <w:t>י</w:t>
      </w:r>
      <w:r w:rsidRPr="005C2957">
        <w:rPr>
          <w:rFonts w:hint="cs"/>
          <w:rtl/>
        </w:rPr>
        <w:t xml:space="preserve">ם את התקנה של פרסום הנס ובפשוטו גם אם יש חלונות ממולו זה כמו יחידים א"כ אם אין לו מקום הדלקה אחר בזה הוא לא גרע משעת הסכנה שמדליקה על שולחנו ודעת </w:t>
      </w:r>
      <w:proofErr w:type="spellStart"/>
      <w:r w:rsidRPr="005C2957">
        <w:rPr>
          <w:rFonts w:hint="cs"/>
          <w:rtl/>
        </w:rPr>
        <w:t>הפר"ח</w:t>
      </w:r>
      <w:proofErr w:type="spellEnd"/>
      <w:r w:rsidRPr="005C2957">
        <w:rPr>
          <w:rFonts w:hint="cs"/>
          <w:rtl/>
        </w:rPr>
        <w:t xml:space="preserve"> שידליק בפתח אחד הבתים </w:t>
      </w:r>
      <w:proofErr w:type="spellStart"/>
      <w:r w:rsidRPr="005C2957">
        <w:rPr>
          <w:rFonts w:hint="cs"/>
          <w:rtl/>
        </w:rPr>
        <w:t>ובריטב"א</w:t>
      </w:r>
      <w:proofErr w:type="spellEnd"/>
      <w:r w:rsidRPr="005C2957">
        <w:rPr>
          <w:rFonts w:hint="cs"/>
          <w:rtl/>
        </w:rPr>
        <w:t xml:space="preserve"> מבואר שעדיף להדליק למעלה מכ' אמה שבכל אופן רואים קצת אמנם אם יש לו מקום הדלקה שפונה לרה"ר ודאי זה עדיף</w:t>
      </w:r>
      <w:r>
        <w:rPr>
          <w:rFonts w:hint="cs"/>
          <w:rtl/>
        </w:rPr>
        <w:t>.</w:t>
      </w:r>
      <w:r w:rsidRPr="005C2957">
        <w:rPr>
          <w:rFonts w:hint="cs"/>
          <w:rtl/>
        </w:rPr>
        <w:t xml:space="preserve"> </w:t>
      </w:r>
    </w:p>
    <w:p w14:paraId="0BD08568" w14:textId="77777777" w:rsidR="00C70B08" w:rsidRDefault="00C70B08" w:rsidP="008C5F0D">
      <w:pPr>
        <w:spacing w:before="0"/>
        <w:rPr>
          <w:rtl/>
        </w:rPr>
      </w:pPr>
      <w:r w:rsidRPr="005C2957">
        <w:rPr>
          <w:rFonts w:hint="cs"/>
          <w:rtl/>
        </w:rPr>
        <w:t>והנה להדליק בפתח</w:t>
      </w:r>
      <w:r>
        <w:rPr>
          <w:rFonts w:hint="cs"/>
          <w:rtl/>
        </w:rPr>
        <w:t xml:space="preserve"> </w:t>
      </w:r>
      <w:proofErr w:type="spellStart"/>
      <w:r>
        <w:rPr>
          <w:rFonts w:hint="cs"/>
          <w:rtl/>
        </w:rPr>
        <w:t>הבנין</w:t>
      </w:r>
      <w:proofErr w:type="spellEnd"/>
      <w:r>
        <w:rPr>
          <w:rFonts w:hint="cs"/>
          <w:rtl/>
        </w:rPr>
        <w:t xml:space="preserve"> הבא</w:t>
      </w:r>
      <w:r w:rsidRPr="005C2957">
        <w:rPr>
          <w:rFonts w:hint="cs"/>
          <w:rtl/>
        </w:rPr>
        <w:t xml:space="preserve">נו שיש צד ספק שלא יוצא ולכן מדין ספק דרבנן יש לו להדליק בביתו אמנם יש לדון שידליק בפתח ביתו </w:t>
      </w:r>
      <w:r w:rsidRPr="005C2957">
        <w:rPr>
          <w:rFonts w:hint="cs"/>
          <w:rtl/>
        </w:rPr>
        <w:t xml:space="preserve">לחדר מדרגות אם יש שם שכנים שעוברים וזה כמו פתח הבית לחצר אם </w:t>
      </w:r>
      <w:proofErr w:type="spellStart"/>
      <w:r w:rsidRPr="005C2957">
        <w:rPr>
          <w:rFonts w:hint="cs"/>
          <w:rtl/>
        </w:rPr>
        <w:t>נימא</w:t>
      </w:r>
      <w:proofErr w:type="spellEnd"/>
      <w:r w:rsidRPr="005C2957">
        <w:rPr>
          <w:rFonts w:hint="cs"/>
          <w:rtl/>
        </w:rPr>
        <w:t xml:space="preserve"> שזה גם אם לא רואים ברה"ר ובזה יתכן שיוצא התקנה אמנם יש מקום לדון שעד כמה שאין בזה קיום של התקנה וכל דינו רק מצד שעת הסכנה א"כ צריך </w:t>
      </w:r>
      <w:proofErr w:type="spellStart"/>
      <w:r w:rsidRPr="005C2957">
        <w:rPr>
          <w:rFonts w:hint="cs"/>
          <w:rtl/>
        </w:rPr>
        <w:t>דוקא</w:t>
      </w:r>
      <w:proofErr w:type="spellEnd"/>
      <w:r w:rsidRPr="005C2957">
        <w:rPr>
          <w:rFonts w:hint="cs"/>
          <w:rtl/>
        </w:rPr>
        <w:t xml:space="preserve"> בבית</w:t>
      </w:r>
      <w:r>
        <w:rPr>
          <w:rFonts w:hint="cs"/>
          <w:rtl/>
        </w:rPr>
        <w:t>.</w:t>
      </w:r>
      <w:r w:rsidRPr="005C2957">
        <w:rPr>
          <w:rFonts w:hint="cs"/>
          <w:rtl/>
        </w:rPr>
        <w:t xml:space="preserve"> </w:t>
      </w:r>
    </w:p>
    <w:p w14:paraId="599AA558" w14:textId="77777777" w:rsidR="00C70B08" w:rsidRPr="005C2957" w:rsidRDefault="00C70B08" w:rsidP="008C5F0D">
      <w:pPr>
        <w:spacing w:before="0"/>
        <w:rPr>
          <w:rtl/>
        </w:rPr>
      </w:pPr>
      <w:r w:rsidRPr="005C2957">
        <w:rPr>
          <w:rFonts w:hint="cs"/>
          <w:rtl/>
        </w:rPr>
        <w:t xml:space="preserve">ושמעתי </w:t>
      </w:r>
      <w:proofErr w:type="spellStart"/>
      <w:r w:rsidRPr="005C2957">
        <w:rPr>
          <w:rFonts w:hint="cs"/>
          <w:rtl/>
        </w:rPr>
        <w:t>מהגר"נ</w:t>
      </w:r>
      <w:proofErr w:type="spellEnd"/>
      <w:r w:rsidRPr="005C2957">
        <w:rPr>
          <w:rFonts w:hint="cs"/>
          <w:rtl/>
        </w:rPr>
        <w:t xml:space="preserve"> </w:t>
      </w:r>
      <w:proofErr w:type="spellStart"/>
      <w:r w:rsidRPr="005C2957">
        <w:rPr>
          <w:rFonts w:hint="cs"/>
          <w:rtl/>
        </w:rPr>
        <w:t>קרליץ</w:t>
      </w:r>
      <w:proofErr w:type="spellEnd"/>
      <w:r w:rsidRPr="005C2957">
        <w:rPr>
          <w:rFonts w:hint="cs"/>
          <w:rtl/>
        </w:rPr>
        <w:t xml:space="preserve"> זצ"ל שאם יכול להדליק בביתו ויראו בחדר מדרגות זה עדיף אבל אם לא יש לדון </w:t>
      </w:r>
      <w:proofErr w:type="spellStart"/>
      <w:r w:rsidRPr="005C2957">
        <w:rPr>
          <w:rFonts w:hint="cs"/>
          <w:rtl/>
        </w:rPr>
        <w:t>שודאי</w:t>
      </w:r>
      <w:proofErr w:type="spellEnd"/>
      <w:r w:rsidRPr="005C2957">
        <w:rPr>
          <w:rFonts w:hint="cs"/>
          <w:rtl/>
        </w:rPr>
        <w:t xml:space="preserve"> שהדלקה על פתח ביתו שיוצא ונכנס שם זה גם קיום של הדלקה בביתו וכן שמעתי </w:t>
      </w:r>
      <w:proofErr w:type="spellStart"/>
      <w:r w:rsidRPr="005C2957">
        <w:rPr>
          <w:rFonts w:hint="cs"/>
          <w:rtl/>
        </w:rPr>
        <w:t>מהגר"נ</w:t>
      </w:r>
      <w:proofErr w:type="spellEnd"/>
      <w:r w:rsidRPr="005C2957">
        <w:rPr>
          <w:rFonts w:hint="cs"/>
          <w:rtl/>
        </w:rPr>
        <w:t xml:space="preserve"> </w:t>
      </w:r>
      <w:proofErr w:type="spellStart"/>
      <w:r w:rsidRPr="005C2957">
        <w:rPr>
          <w:rFonts w:hint="cs"/>
          <w:rtl/>
        </w:rPr>
        <w:t>קופשיץ</w:t>
      </w:r>
      <w:proofErr w:type="spellEnd"/>
      <w:r w:rsidRPr="005C2957">
        <w:rPr>
          <w:rFonts w:hint="cs"/>
          <w:rtl/>
        </w:rPr>
        <w:t xml:space="preserve"> וכן ראיתי מביאים </w:t>
      </w:r>
      <w:proofErr w:type="spellStart"/>
      <w:r w:rsidRPr="005C2957">
        <w:rPr>
          <w:rFonts w:hint="cs"/>
          <w:rtl/>
        </w:rPr>
        <w:t>שהחזו"א</w:t>
      </w:r>
      <w:proofErr w:type="spellEnd"/>
      <w:r w:rsidRPr="005C2957">
        <w:rPr>
          <w:rFonts w:hint="cs"/>
          <w:rtl/>
        </w:rPr>
        <w:t xml:space="preserve"> פעם הורה </w:t>
      </w:r>
      <w:proofErr w:type="spellStart"/>
      <w:r w:rsidRPr="005C2957">
        <w:rPr>
          <w:rFonts w:hint="cs"/>
          <w:rtl/>
        </w:rPr>
        <w:t>לגר"ח</w:t>
      </w:r>
      <w:proofErr w:type="spellEnd"/>
      <w:r w:rsidRPr="005C2957">
        <w:rPr>
          <w:rFonts w:hint="cs"/>
          <w:rtl/>
        </w:rPr>
        <w:t xml:space="preserve"> </w:t>
      </w:r>
      <w:proofErr w:type="spellStart"/>
      <w:r w:rsidRPr="005C2957">
        <w:rPr>
          <w:rFonts w:hint="cs"/>
          <w:rtl/>
        </w:rPr>
        <w:t>קניבסקי</w:t>
      </w:r>
      <w:proofErr w:type="spellEnd"/>
      <w:r w:rsidRPr="005C2957">
        <w:rPr>
          <w:rFonts w:hint="cs"/>
          <w:rtl/>
        </w:rPr>
        <w:t xml:space="preserve"> לעשות כך</w:t>
      </w:r>
      <w:r>
        <w:rPr>
          <w:rFonts w:hint="cs"/>
          <w:rtl/>
        </w:rPr>
        <w:t>.</w:t>
      </w:r>
    </w:p>
    <w:p w14:paraId="1CC61483" w14:textId="77777777" w:rsidR="00C70B08" w:rsidRPr="005C2957" w:rsidRDefault="00C70B08" w:rsidP="008C5F0D">
      <w:pPr>
        <w:spacing w:before="0"/>
        <w:rPr>
          <w:rtl/>
        </w:rPr>
      </w:pPr>
      <w:r w:rsidRPr="005C2957">
        <w:rPr>
          <w:rFonts w:hint="cs"/>
          <w:rtl/>
        </w:rPr>
        <w:t xml:space="preserve">והנה גם </w:t>
      </w:r>
      <w:proofErr w:type="spellStart"/>
      <w:r w:rsidRPr="005C2957">
        <w:rPr>
          <w:rFonts w:hint="cs"/>
          <w:rtl/>
        </w:rPr>
        <w:t>לחזו"א</w:t>
      </w:r>
      <w:proofErr w:type="spellEnd"/>
      <w:r w:rsidRPr="005C2957">
        <w:rPr>
          <w:rFonts w:hint="cs"/>
          <w:rtl/>
        </w:rPr>
        <w:t xml:space="preserve"> שחצרות שלנו זה אחרת </w:t>
      </w:r>
      <w:r>
        <w:rPr>
          <w:rFonts w:hint="cs"/>
          <w:rtl/>
        </w:rPr>
        <w:t>מ"מ</w:t>
      </w:r>
      <w:r w:rsidRPr="005C2957">
        <w:rPr>
          <w:rFonts w:hint="cs"/>
          <w:rtl/>
        </w:rPr>
        <w:t xml:space="preserve"> אם יש לאדם חצר פרטית או מרפסת פרטית זה ודאי נחשב כמו חצר ולכן יכול להניח על המעקה וכן היה מורה </w:t>
      </w:r>
      <w:proofErr w:type="spellStart"/>
      <w:r w:rsidRPr="005C2957">
        <w:rPr>
          <w:rFonts w:hint="cs"/>
          <w:rtl/>
        </w:rPr>
        <w:t>הגר"נ</w:t>
      </w:r>
      <w:proofErr w:type="spellEnd"/>
      <w:r w:rsidRPr="005C2957">
        <w:rPr>
          <w:rFonts w:hint="cs"/>
          <w:rtl/>
        </w:rPr>
        <w:t xml:space="preserve"> </w:t>
      </w:r>
      <w:proofErr w:type="spellStart"/>
      <w:r w:rsidRPr="005C2957">
        <w:rPr>
          <w:rFonts w:hint="cs"/>
          <w:rtl/>
        </w:rPr>
        <w:t>קרליץ</w:t>
      </w:r>
      <w:proofErr w:type="spellEnd"/>
      <w:r w:rsidRPr="005C2957">
        <w:rPr>
          <w:rFonts w:hint="cs"/>
          <w:rtl/>
        </w:rPr>
        <w:t xml:space="preserve"> אמנם אם יש חלון שרואים </w:t>
      </w:r>
      <w:r>
        <w:rPr>
          <w:rFonts w:hint="cs"/>
          <w:rtl/>
        </w:rPr>
        <w:t xml:space="preserve">אותו </w:t>
      </w:r>
      <w:r w:rsidRPr="005C2957">
        <w:rPr>
          <w:rFonts w:hint="cs"/>
          <w:rtl/>
        </w:rPr>
        <w:t>ברחוב זה עדיף דיש שדנו שלא תיקנו אלא פתח החצר ולא גדר החצר אמנם כל זה מחודש אמנם</w:t>
      </w:r>
      <w:r>
        <w:rPr>
          <w:rFonts w:hint="cs"/>
          <w:rtl/>
        </w:rPr>
        <w:t xml:space="preserve"> לשיטת רש"י צריך פתח הבית אמנם </w:t>
      </w:r>
      <w:r w:rsidRPr="005C2957">
        <w:rPr>
          <w:rFonts w:hint="cs"/>
          <w:rtl/>
        </w:rPr>
        <w:t xml:space="preserve">כל זה אם יש לו מקום </w:t>
      </w:r>
      <w:proofErr w:type="spellStart"/>
      <w:r w:rsidRPr="005C2957">
        <w:rPr>
          <w:rFonts w:hint="cs"/>
          <w:rtl/>
        </w:rPr>
        <w:t>שודאי</w:t>
      </w:r>
      <w:proofErr w:type="spellEnd"/>
      <w:r w:rsidRPr="005C2957">
        <w:rPr>
          <w:rFonts w:hint="cs"/>
          <w:rtl/>
        </w:rPr>
        <w:t xml:space="preserve"> מק</w:t>
      </w:r>
      <w:r>
        <w:rPr>
          <w:rFonts w:hint="cs"/>
          <w:rtl/>
        </w:rPr>
        <w:t xml:space="preserve">יים התקנה לפרסם ברחוב </w:t>
      </w:r>
      <w:proofErr w:type="spellStart"/>
      <w:r>
        <w:rPr>
          <w:rFonts w:hint="cs"/>
          <w:rtl/>
        </w:rPr>
        <w:t>דאל"כ</w:t>
      </w:r>
      <w:proofErr w:type="spellEnd"/>
      <w:r>
        <w:rPr>
          <w:rFonts w:hint="cs"/>
          <w:rtl/>
        </w:rPr>
        <w:t xml:space="preserve"> עדיף לה</w:t>
      </w:r>
      <w:r w:rsidRPr="005C2957">
        <w:rPr>
          <w:rFonts w:hint="cs"/>
          <w:rtl/>
        </w:rPr>
        <w:t>ד</w:t>
      </w:r>
      <w:r>
        <w:rPr>
          <w:rFonts w:hint="cs"/>
          <w:rtl/>
        </w:rPr>
        <w:t>ל</w:t>
      </w:r>
      <w:r w:rsidRPr="005C2957">
        <w:rPr>
          <w:rFonts w:hint="cs"/>
          <w:rtl/>
        </w:rPr>
        <w:t>יק על גדר המרפסת כמבואר בחוט שני</w:t>
      </w:r>
      <w:r>
        <w:rPr>
          <w:rFonts w:hint="cs"/>
          <w:rtl/>
        </w:rPr>
        <w:t>.</w:t>
      </w:r>
      <w:r w:rsidRPr="005C2957">
        <w:rPr>
          <w:rFonts w:hint="cs"/>
          <w:rtl/>
        </w:rPr>
        <w:t xml:space="preserve">  </w:t>
      </w:r>
    </w:p>
    <w:p w14:paraId="760D9C82" w14:textId="77777777" w:rsidR="00C70B08" w:rsidRPr="005C2957" w:rsidRDefault="00C70B08" w:rsidP="008C5F0D">
      <w:pPr>
        <w:pStyle w:val="3"/>
        <w:spacing w:before="0"/>
        <w:rPr>
          <w:rtl/>
        </w:rPr>
      </w:pPr>
      <w:r w:rsidRPr="005C2957">
        <w:rPr>
          <w:rFonts w:hint="cs"/>
          <w:rtl/>
        </w:rPr>
        <w:t xml:space="preserve">בדין מי שנוסע לשבת או מקצת חנוכה </w:t>
      </w:r>
    </w:p>
    <w:p w14:paraId="033A2CE7" w14:textId="77777777" w:rsidR="00C70B08" w:rsidRDefault="00C70B08" w:rsidP="008C5F0D">
      <w:pPr>
        <w:spacing w:before="0"/>
        <w:rPr>
          <w:rtl/>
        </w:rPr>
      </w:pPr>
      <w:r w:rsidRPr="005C2957">
        <w:rPr>
          <w:rFonts w:hint="cs"/>
          <w:rtl/>
        </w:rPr>
        <w:t>י"ב] והנה דין ההדלקה הוא בביתו ומבואר במ"ב בשם האחרונים שמי שהולך סעודה אחת לאכול אצל חברו אין זה ביתו שי</w:t>
      </w:r>
      <w:r>
        <w:rPr>
          <w:rFonts w:hint="cs"/>
          <w:rtl/>
        </w:rPr>
        <w:t>י</w:t>
      </w:r>
      <w:r w:rsidRPr="005C2957">
        <w:rPr>
          <w:rFonts w:hint="cs"/>
          <w:rtl/>
        </w:rPr>
        <w:t>חשב מקום הדלקה אמנם משמעות דבריהם שאם הלך ליום שלם בצורה שיש כאן מקצת דיורים בבית חברו יכול להדליק שם</w:t>
      </w:r>
      <w:r>
        <w:rPr>
          <w:rFonts w:hint="cs"/>
          <w:rtl/>
        </w:rPr>
        <w:t>.</w:t>
      </w:r>
      <w:r w:rsidRPr="005C2957">
        <w:rPr>
          <w:rFonts w:hint="cs"/>
          <w:rtl/>
        </w:rPr>
        <w:t xml:space="preserve"> </w:t>
      </w:r>
    </w:p>
    <w:p w14:paraId="69D94F31" w14:textId="77777777" w:rsidR="00C70B08" w:rsidRDefault="00C70B08" w:rsidP="008C5F0D">
      <w:pPr>
        <w:spacing w:before="0"/>
        <w:rPr>
          <w:rtl/>
        </w:rPr>
      </w:pPr>
      <w:r w:rsidRPr="005C2957">
        <w:rPr>
          <w:rFonts w:hint="cs"/>
          <w:rtl/>
        </w:rPr>
        <w:t xml:space="preserve">והנה </w:t>
      </w:r>
      <w:proofErr w:type="spellStart"/>
      <w:r w:rsidRPr="005C2957">
        <w:rPr>
          <w:rFonts w:hint="cs"/>
          <w:rtl/>
        </w:rPr>
        <w:t>הבה"ל</w:t>
      </w:r>
      <w:proofErr w:type="spellEnd"/>
      <w:r w:rsidRPr="005C2957">
        <w:rPr>
          <w:rFonts w:hint="cs"/>
          <w:rtl/>
        </w:rPr>
        <w:t xml:space="preserve"> הביא את </w:t>
      </w:r>
      <w:proofErr w:type="spellStart"/>
      <w:r w:rsidRPr="005C2957">
        <w:rPr>
          <w:rFonts w:hint="cs"/>
          <w:rtl/>
        </w:rPr>
        <w:t>הפר"ח</w:t>
      </w:r>
      <w:proofErr w:type="spellEnd"/>
      <w:r w:rsidRPr="005C2957">
        <w:rPr>
          <w:rFonts w:hint="cs"/>
          <w:rtl/>
        </w:rPr>
        <w:t xml:space="preserve"> שמי שעבר לבית חברו כל ימי החנוכה אין להדליק בביתו ובשם </w:t>
      </w:r>
      <w:proofErr w:type="spellStart"/>
      <w:r w:rsidRPr="005C2957">
        <w:rPr>
          <w:rFonts w:hint="cs"/>
          <w:rtl/>
        </w:rPr>
        <w:t>הגריש"א</w:t>
      </w:r>
      <w:proofErr w:type="spellEnd"/>
      <w:r w:rsidRPr="005C2957">
        <w:rPr>
          <w:rFonts w:hint="cs"/>
          <w:rtl/>
        </w:rPr>
        <w:t xml:space="preserve"> </w:t>
      </w:r>
      <w:r>
        <w:rPr>
          <w:rFonts w:hint="cs"/>
          <w:rtl/>
        </w:rPr>
        <w:t xml:space="preserve">מביאים </w:t>
      </w:r>
      <w:r w:rsidRPr="005C2957">
        <w:rPr>
          <w:rFonts w:hint="cs"/>
          <w:rtl/>
        </w:rPr>
        <w:t>שמדויק בדבריו שפחות מזה צריך להדליק בביתו והנה גם לדבריו זה מצד שיש חובת בית וזה רק במדליק בחוץ ולא במדליק בפנים ואם יש עוד מי שמדליק שם שיש לו רק חובת הגוף יכול להדליק במקום אחר</w:t>
      </w:r>
      <w:r>
        <w:rPr>
          <w:rFonts w:hint="cs"/>
          <w:rtl/>
        </w:rPr>
        <w:t>.</w:t>
      </w:r>
      <w:r w:rsidRPr="005C2957">
        <w:rPr>
          <w:rFonts w:hint="cs"/>
          <w:rtl/>
        </w:rPr>
        <w:t xml:space="preserve"> </w:t>
      </w:r>
    </w:p>
    <w:p w14:paraId="50BFEA43" w14:textId="77777777" w:rsidR="00C70B08" w:rsidRDefault="00C70B08" w:rsidP="008C5F0D">
      <w:pPr>
        <w:spacing w:before="0"/>
        <w:rPr>
          <w:rtl/>
        </w:rPr>
      </w:pPr>
      <w:r w:rsidRPr="005C2957">
        <w:rPr>
          <w:rFonts w:hint="cs"/>
          <w:rtl/>
        </w:rPr>
        <w:t xml:space="preserve">אמנם בפשוטו </w:t>
      </w:r>
      <w:proofErr w:type="spellStart"/>
      <w:r w:rsidRPr="005C2957">
        <w:rPr>
          <w:rFonts w:hint="cs"/>
          <w:rtl/>
        </w:rPr>
        <w:t>הפר"ח</w:t>
      </w:r>
      <w:proofErr w:type="spellEnd"/>
      <w:r w:rsidRPr="005C2957">
        <w:rPr>
          <w:rFonts w:hint="cs"/>
          <w:rtl/>
        </w:rPr>
        <w:t xml:space="preserve"> רק ד</w:t>
      </w:r>
      <w:r>
        <w:rPr>
          <w:rFonts w:hint="cs"/>
          <w:rtl/>
        </w:rPr>
        <w:t>ן במקרה שרוצה לה</w:t>
      </w:r>
      <w:r w:rsidRPr="005C2957">
        <w:rPr>
          <w:rFonts w:hint="cs"/>
          <w:rtl/>
        </w:rPr>
        <w:t>ד</w:t>
      </w:r>
      <w:r>
        <w:rPr>
          <w:rFonts w:hint="cs"/>
          <w:rtl/>
        </w:rPr>
        <w:t>ל</w:t>
      </w:r>
      <w:r w:rsidRPr="005C2957">
        <w:rPr>
          <w:rFonts w:hint="cs"/>
          <w:rtl/>
        </w:rPr>
        <w:t>יק בביתו אם יכול ובזה ודאי מסתבר שכל שעקר ליום אחד או יומי</w:t>
      </w:r>
      <w:r>
        <w:rPr>
          <w:rFonts w:hint="cs"/>
          <w:rtl/>
        </w:rPr>
        <w:t>י</w:t>
      </w:r>
      <w:r w:rsidRPr="005C2957">
        <w:rPr>
          <w:rFonts w:hint="cs"/>
          <w:rtl/>
        </w:rPr>
        <w:t>ם שביתו לא נשאר פחות מאכסנאי שביתו נשאר ביתו כך כאן זה כך ויכול להדליק בביתו אמנם אם ירצה להדליק במקום אחר זה גם נחשב מקום הדלקה כמבואר באחרונים [רק שיש לדון מצד חשד עיין לקמן]</w:t>
      </w:r>
      <w:r>
        <w:rPr>
          <w:rFonts w:hint="cs"/>
          <w:rtl/>
        </w:rPr>
        <w:t>.</w:t>
      </w:r>
      <w:r w:rsidRPr="005C2957">
        <w:rPr>
          <w:rFonts w:hint="cs"/>
          <w:rtl/>
        </w:rPr>
        <w:t xml:space="preserve"> </w:t>
      </w:r>
    </w:p>
    <w:p w14:paraId="6D8AE68D" w14:textId="77777777" w:rsidR="00C70B08" w:rsidRPr="005C2957" w:rsidRDefault="00C70B08" w:rsidP="008C5F0D">
      <w:pPr>
        <w:spacing w:before="0"/>
        <w:rPr>
          <w:rtl/>
        </w:rPr>
      </w:pPr>
      <w:r w:rsidRPr="005C2957">
        <w:rPr>
          <w:rFonts w:hint="cs"/>
          <w:rtl/>
        </w:rPr>
        <w:t xml:space="preserve">והנה לדברי </w:t>
      </w:r>
      <w:proofErr w:type="spellStart"/>
      <w:r w:rsidRPr="005C2957">
        <w:rPr>
          <w:rFonts w:hint="cs"/>
          <w:rtl/>
        </w:rPr>
        <w:t>הפר"ח</w:t>
      </w:r>
      <w:proofErr w:type="spellEnd"/>
      <w:r w:rsidRPr="005C2957">
        <w:rPr>
          <w:rFonts w:hint="cs"/>
          <w:rtl/>
        </w:rPr>
        <w:t xml:space="preserve"> יוצא שמי שבשבת הולך למקום ששם הוא יכול להדליק </w:t>
      </w:r>
      <w:r>
        <w:rPr>
          <w:rFonts w:hint="cs"/>
          <w:rtl/>
        </w:rPr>
        <w:t xml:space="preserve">רק </w:t>
      </w:r>
      <w:r w:rsidRPr="005C2957">
        <w:rPr>
          <w:rFonts w:hint="cs"/>
          <w:rtl/>
        </w:rPr>
        <w:t xml:space="preserve">מדין שעת הסכנה הוא חייב לשלוח שליח להדליק בביתו שיש שם חלון או פתח הפונה לרה"ר אמנם יש הרבה ת"ח </w:t>
      </w:r>
      <w:proofErr w:type="spellStart"/>
      <w:r w:rsidRPr="005C2957">
        <w:rPr>
          <w:rFonts w:hint="cs"/>
          <w:rtl/>
        </w:rPr>
        <w:t>שס"ל</w:t>
      </w:r>
      <w:proofErr w:type="spellEnd"/>
      <w:r w:rsidRPr="005C2957">
        <w:rPr>
          <w:rFonts w:hint="cs"/>
          <w:rtl/>
        </w:rPr>
        <w:t xml:space="preserve"> שבשבת קודש אם עקר לעיר אחרת שלא יכול לחזור לביתו ולא השאיר חלק מבני הבית בביתו בזה לא דיבר </w:t>
      </w:r>
      <w:proofErr w:type="spellStart"/>
      <w:r w:rsidRPr="005C2957">
        <w:rPr>
          <w:rFonts w:hint="cs"/>
          <w:rtl/>
        </w:rPr>
        <w:t>הפר"ח</w:t>
      </w:r>
      <w:proofErr w:type="spellEnd"/>
      <w:r w:rsidRPr="005C2957">
        <w:rPr>
          <w:rFonts w:hint="cs"/>
          <w:rtl/>
        </w:rPr>
        <w:t xml:space="preserve"> וזה וודאי לא נחשב ביתו</w:t>
      </w:r>
      <w:r>
        <w:rPr>
          <w:rFonts w:hint="cs"/>
          <w:rtl/>
        </w:rPr>
        <w:t xml:space="preserve"> וצריך להדליק </w:t>
      </w:r>
      <w:proofErr w:type="spellStart"/>
      <w:r>
        <w:rPr>
          <w:rFonts w:hint="cs"/>
          <w:rtl/>
        </w:rPr>
        <w:t>דוקא</w:t>
      </w:r>
      <w:proofErr w:type="spellEnd"/>
      <w:r>
        <w:rPr>
          <w:rFonts w:hint="cs"/>
          <w:rtl/>
        </w:rPr>
        <w:t xml:space="preserve"> במקום שנמצא.</w:t>
      </w:r>
    </w:p>
    <w:p w14:paraId="04BBA3BD" w14:textId="77777777" w:rsidR="00C70B08" w:rsidRPr="005C2957" w:rsidRDefault="00C70B08" w:rsidP="008C5F0D">
      <w:pPr>
        <w:spacing w:before="0"/>
        <w:rPr>
          <w:rtl/>
        </w:rPr>
      </w:pPr>
      <w:r w:rsidRPr="005C2957">
        <w:rPr>
          <w:rFonts w:hint="cs"/>
          <w:rtl/>
        </w:rPr>
        <w:t xml:space="preserve">והנה יש הרבה יחידות דיור שדין ההדלקה שלהם הוא בבית מדין שעת הסכנה ונוסעים לשבת למקום שיש דין הדלקה של פתח הפונה לרה"ר בזה מן הראוי במוצאי שבת שלא לעקור דירתו עד שידליק </w:t>
      </w:r>
      <w:r>
        <w:rPr>
          <w:rFonts w:hint="cs"/>
          <w:rtl/>
        </w:rPr>
        <w:t xml:space="preserve">כדי </w:t>
      </w:r>
      <w:r w:rsidRPr="005C2957">
        <w:rPr>
          <w:rFonts w:hint="cs"/>
          <w:rtl/>
        </w:rPr>
        <w:t>שיוכל לקי</w:t>
      </w:r>
      <w:r>
        <w:rPr>
          <w:rFonts w:hint="cs"/>
          <w:rtl/>
        </w:rPr>
        <w:t>י</w:t>
      </w:r>
      <w:r w:rsidRPr="005C2957">
        <w:rPr>
          <w:rFonts w:hint="cs"/>
          <w:rtl/>
        </w:rPr>
        <w:t>ם עוד יום אחד כדינו אמנם במקרה הפוך שבשבת הוא במקום שמקום ההדלקה בפנים ובביתו מקום ההדלקה בחוץ בזה ודאי מן הראוי לחזור לביתו ולהדליק כדין פתח הפונה לרה"ר ויתכן שגם אם הדליק בפנים כשעת הסכנה הוא מתחי</w:t>
      </w:r>
      <w:r>
        <w:rPr>
          <w:rFonts w:hint="cs"/>
          <w:rtl/>
        </w:rPr>
        <w:t>י</w:t>
      </w:r>
      <w:r w:rsidRPr="005C2957">
        <w:rPr>
          <w:rFonts w:hint="cs"/>
          <w:rtl/>
        </w:rPr>
        <w:t>ב עוד הפעם לפרסם הנס</w:t>
      </w:r>
      <w:r>
        <w:rPr>
          <w:rFonts w:hint="cs"/>
          <w:rtl/>
        </w:rPr>
        <w:t>.</w:t>
      </w:r>
      <w:r w:rsidRPr="005C2957">
        <w:rPr>
          <w:rFonts w:hint="cs"/>
          <w:rtl/>
        </w:rPr>
        <w:t xml:space="preserve">          </w:t>
      </w:r>
    </w:p>
    <w:p w14:paraId="2D854E85" w14:textId="77777777" w:rsidR="00C70B08" w:rsidRPr="005C2957" w:rsidRDefault="00C70B08" w:rsidP="008C5F0D">
      <w:pPr>
        <w:pStyle w:val="3"/>
        <w:spacing w:before="0"/>
        <w:rPr>
          <w:rtl/>
        </w:rPr>
      </w:pPr>
      <w:r w:rsidRPr="005C2957">
        <w:rPr>
          <w:rFonts w:hint="cs"/>
          <w:rtl/>
        </w:rPr>
        <w:t>סופגניות</w:t>
      </w:r>
    </w:p>
    <w:p w14:paraId="6E221B61" w14:textId="77777777" w:rsidR="00C70B08" w:rsidRPr="005C2957" w:rsidRDefault="00C70B08" w:rsidP="008C5F0D">
      <w:pPr>
        <w:spacing w:before="0"/>
        <w:rPr>
          <w:rtl/>
        </w:rPr>
      </w:pPr>
      <w:r w:rsidRPr="005C2957">
        <w:rPr>
          <w:rFonts w:hint="cs"/>
          <w:rtl/>
        </w:rPr>
        <w:t xml:space="preserve">י"ג] סופגניות המטוגנות בשמן מעיקר הדין ברכתם מזונות ולא משנה ממה הם עשויות אמנם כתוב </w:t>
      </w:r>
      <w:proofErr w:type="spellStart"/>
      <w:r w:rsidRPr="005C2957">
        <w:rPr>
          <w:rFonts w:hint="cs"/>
          <w:rtl/>
        </w:rPr>
        <w:t>בשו"ע</w:t>
      </w:r>
      <w:proofErr w:type="spellEnd"/>
      <w:r w:rsidRPr="005C2957">
        <w:rPr>
          <w:rFonts w:hint="cs"/>
          <w:rtl/>
        </w:rPr>
        <w:t xml:space="preserve"> שיר"ש יחמיר ולא יאכלם רק תוך הסעודה </w:t>
      </w:r>
      <w:r>
        <w:rPr>
          <w:rFonts w:hint="cs"/>
          <w:rtl/>
        </w:rPr>
        <w:t>כדי</w:t>
      </w:r>
      <w:r w:rsidRPr="005C2957">
        <w:rPr>
          <w:rFonts w:hint="cs"/>
          <w:rtl/>
        </w:rPr>
        <w:t xml:space="preserve"> לחוש </w:t>
      </w:r>
      <w:r>
        <w:rPr>
          <w:rFonts w:hint="cs"/>
          <w:rtl/>
        </w:rPr>
        <w:t xml:space="preserve">לשיטות </w:t>
      </w:r>
      <w:r w:rsidRPr="005C2957">
        <w:rPr>
          <w:rFonts w:hint="cs"/>
          <w:rtl/>
        </w:rPr>
        <w:t xml:space="preserve">שברכתו המוציא והנה </w:t>
      </w:r>
      <w:proofErr w:type="spellStart"/>
      <w:r w:rsidRPr="005C2957">
        <w:rPr>
          <w:rFonts w:hint="cs"/>
          <w:rtl/>
        </w:rPr>
        <w:t>המ"ב</w:t>
      </w:r>
      <w:proofErr w:type="spellEnd"/>
      <w:r w:rsidRPr="005C2957">
        <w:rPr>
          <w:rFonts w:hint="cs"/>
          <w:rtl/>
        </w:rPr>
        <w:t xml:space="preserve"> הביא צד שעצם זה שזה מטוגן בשמן זה מזונות אמנם יתכן שכשעושים בשמן רותח שהשמ</w:t>
      </w:r>
      <w:r>
        <w:rPr>
          <w:rFonts w:hint="cs"/>
          <w:rtl/>
        </w:rPr>
        <w:t>ן לא חודר כלל בפנים שנהיה מיד ש</w:t>
      </w:r>
      <w:r w:rsidRPr="005C2957">
        <w:rPr>
          <w:rFonts w:hint="cs"/>
          <w:rtl/>
        </w:rPr>
        <w:t xml:space="preserve">כבה מסביב בזה ודאי לא הוי פת הבאה </w:t>
      </w:r>
      <w:proofErr w:type="spellStart"/>
      <w:r w:rsidRPr="005C2957">
        <w:rPr>
          <w:rFonts w:hint="cs"/>
          <w:rtl/>
        </w:rPr>
        <w:t>בכיסנין</w:t>
      </w:r>
      <w:proofErr w:type="spellEnd"/>
      <w:r w:rsidRPr="005C2957">
        <w:rPr>
          <w:rFonts w:hint="cs"/>
          <w:rtl/>
        </w:rPr>
        <w:t xml:space="preserve"> [ושמעתי בשם </w:t>
      </w:r>
      <w:proofErr w:type="spellStart"/>
      <w:r w:rsidRPr="005C2957">
        <w:rPr>
          <w:rFonts w:hint="cs"/>
          <w:rtl/>
        </w:rPr>
        <w:t>הגר"נ</w:t>
      </w:r>
      <w:proofErr w:type="spellEnd"/>
      <w:r w:rsidRPr="005C2957">
        <w:rPr>
          <w:rFonts w:hint="cs"/>
          <w:rtl/>
        </w:rPr>
        <w:t xml:space="preserve"> </w:t>
      </w:r>
      <w:proofErr w:type="spellStart"/>
      <w:r w:rsidRPr="005C2957">
        <w:rPr>
          <w:rFonts w:hint="cs"/>
          <w:rtl/>
        </w:rPr>
        <w:t>קופשיץ</w:t>
      </w:r>
      <w:proofErr w:type="spellEnd"/>
      <w:r w:rsidRPr="005C2957">
        <w:rPr>
          <w:rFonts w:hint="cs"/>
          <w:rtl/>
        </w:rPr>
        <w:t xml:space="preserve"> שיתכן שבזה גם </w:t>
      </w:r>
      <w:proofErr w:type="spellStart"/>
      <w:r w:rsidRPr="005C2957">
        <w:rPr>
          <w:rFonts w:hint="cs"/>
          <w:rtl/>
        </w:rPr>
        <w:t>הר"ש</w:t>
      </w:r>
      <w:proofErr w:type="spellEnd"/>
      <w:r w:rsidRPr="005C2957">
        <w:rPr>
          <w:rFonts w:hint="cs"/>
          <w:rtl/>
        </w:rPr>
        <w:t xml:space="preserve"> יודה כיון שביחס למה שבפנים זה בישול בחום ולא בבישול וזה חידוש]</w:t>
      </w:r>
      <w:r>
        <w:rPr>
          <w:rFonts w:hint="cs"/>
          <w:rtl/>
        </w:rPr>
        <w:t>.</w:t>
      </w:r>
    </w:p>
    <w:p w14:paraId="2D815AFD" w14:textId="77777777" w:rsidR="00C70B08" w:rsidRPr="005C2957" w:rsidRDefault="00C70B08" w:rsidP="008C5F0D">
      <w:pPr>
        <w:spacing w:before="0"/>
        <w:rPr>
          <w:rtl/>
        </w:rPr>
      </w:pPr>
      <w:r w:rsidRPr="005C2957">
        <w:rPr>
          <w:rFonts w:hint="cs"/>
          <w:rtl/>
        </w:rPr>
        <w:lastRenderedPageBreak/>
        <w:t>אמנם אם זה עשוי מעיסה שהיא סיבה להיות מזונות ודאי שזה מזונות רק שראוי להיזהר שלא לאכול שיעור קביעות סעודה ולכן כשעושים סופגניות בבית ראוי לעשות או עי</w:t>
      </w:r>
      <w:r>
        <w:rPr>
          <w:rFonts w:hint="cs"/>
          <w:rtl/>
        </w:rPr>
        <w:t>סה רכה שזה ודאי מזונות או שזה מת</w:t>
      </w:r>
      <w:r w:rsidRPr="005C2957">
        <w:rPr>
          <w:rFonts w:hint="cs"/>
          <w:rtl/>
        </w:rPr>
        <w:t>ובל בצורה שמצד העיסה זה מזונות ויתכן שהריבה שמניחים בפנים או הסוכר שמסביב כיון שזה דרך עש</w:t>
      </w:r>
      <w:r>
        <w:rPr>
          <w:rFonts w:hint="cs"/>
          <w:rtl/>
        </w:rPr>
        <w:t>י</w:t>
      </w:r>
      <w:r w:rsidRPr="005C2957">
        <w:rPr>
          <w:rFonts w:hint="cs"/>
          <w:rtl/>
        </w:rPr>
        <w:t xml:space="preserve">יתו זה גם סיבה שיחשב מזונות [והדבר </w:t>
      </w:r>
      <w:proofErr w:type="spellStart"/>
      <w:r w:rsidRPr="005C2957">
        <w:rPr>
          <w:rFonts w:hint="cs"/>
          <w:rtl/>
        </w:rPr>
        <w:t>נפק"מ</w:t>
      </w:r>
      <w:proofErr w:type="spellEnd"/>
      <w:r w:rsidRPr="005C2957">
        <w:rPr>
          <w:rFonts w:hint="cs"/>
          <w:rtl/>
        </w:rPr>
        <w:t xml:space="preserve"> לסופגניות של המאפיות שזה עיסה ממותקת פחות מחלה מתוקה]</w:t>
      </w:r>
      <w:r>
        <w:rPr>
          <w:rFonts w:hint="cs"/>
          <w:rtl/>
        </w:rPr>
        <w:t>.</w:t>
      </w:r>
    </w:p>
    <w:p w14:paraId="568C7466" w14:textId="77777777" w:rsidR="00C70B08" w:rsidRDefault="00C70B08" w:rsidP="008C5F0D">
      <w:pPr>
        <w:spacing w:before="0"/>
        <w:rPr>
          <w:rtl/>
        </w:rPr>
      </w:pPr>
      <w:r w:rsidRPr="005C2957">
        <w:rPr>
          <w:rFonts w:hint="cs"/>
          <w:rtl/>
        </w:rPr>
        <w:t xml:space="preserve">והנה אם אוכל </w:t>
      </w:r>
      <w:proofErr w:type="spellStart"/>
      <w:r w:rsidRPr="005C2957">
        <w:rPr>
          <w:rFonts w:hint="cs"/>
          <w:rtl/>
        </w:rPr>
        <w:t>סופגניה</w:t>
      </w:r>
      <w:proofErr w:type="spellEnd"/>
      <w:r w:rsidRPr="005C2957">
        <w:rPr>
          <w:rFonts w:hint="cs"/>
          <w:rtl/>
        </w:rPr>
        <w:t xml:space="preserve"> בסוף הסעודה כיון שמעיקר הדי</w:t>
      </w:r>
      <w:r>
        <w:rPr>
          <w:rFonts w:hint="cs"/>
          <w:rtl/>
        </w:rPr>
        <w:t>ן ברכתו מזונות אין להקל לאוכלו ב</w:t>
      </w:r>
      <w:r w:rsidRPr="005C2957">
        <w:rPr>
          <w:rFonts w:hint="cs"/>
          <w:rtl/>
        </w:rPr>
        <w:t xml:space="preserve">לא ברכה על דבר </w:t>
      </w:r>
      <w:proofErr w:type="spellStart"/>
      <w:r w:rsidRPr="005C2957">
        <w:rPr>
          <w:rFonts w:hint="cs"/>
          <w:rtl/>
        </w:rPr>
        <w:t>שודאי</w:t>
      </w:r>
      <w:proofErr w:type="spellEnd"/>
      <w:r w:rsidRPr="005C2957">
        <w:rPr>
          <w:rFonts w:hint="cs"/>
          <w:rtl/>
        </w:rPr>
        <w:t xml:space="preserve"> מזונות אמנם אם אוכל אותו בתור חלק מהשביעה של הסעודה בזה לא צריך לבר</w:t>
      </w:r>
      <w:r>
        <w:rPr>
          <w:rFonts w:hint="cs"/>
          <w:rtl/>
        </w:rPr>
        <w:t xml:space="preserve">ך וזה </w:t>
      </w:r>
      <w:proofErr w:type="spellStart"/>
      <w:r>
        <w:rPr>
          <w:rFonts w:hint="cs"/>
          <w:rtl/>
        </w:rPr>
        <w:t>כונת</w:t>
      </w:r>
      <w:proofErr w:type="spellEnd"/>
      <w:r>
        <w:rPr>
          <w:rFonts w:hint="cs"/>
          <w:rtl/>
        </w:rPr>
        <w:t xml:space="preserve"> </w:t>
      </w:r>
      <w:proofErr w:type="spellStart"/>
      <w:r>
        <w:rPr>
          <w:rFonts w:hint="cs"/>
          <w:rtl/>
        </w:rPr>
        <w:t>השו"ע</w:t>
      </w:r>
      <w:proofErr w:type="spellEnd"/>
      <w:r>
        <w:rPr>
          <w:rFonts w:hint="cs"/>
          <w:rtl/>
        </w:rPr>
        <w:t xml:space="preserve"> לאוכלו בתוך הס</w:t>
      </w:r>
      <w:r w:rsidRPr="005C2957">
        <w:rPr>
          <w:rFonts w:hint="cs"/>
          <w:rtl/>
        </w:rPr>
        <w:t>ע</w:t>
      </w:r>
      <w:r>
        <w:rPr>
          <w:rFonts w:hint="cs"/>
          <w:rtl/>
        </w:rPr>
        <w:t>ודה ואם מכוו</w:t>
      </w:r>
      <w:r w:rsidRPr="005C2957">
        <w:rPr>
          <w:rFonts w:hint="cs"/>
          <w:rtl/>
        </w:rPr>
        <w:t xml:space="preserve">ן מפורש </w:t>
      </w:r>
      <w:proofErr w:type="spellStart"/>
      <w:r w:rsidRPr="005C2957">
        <w:rPr>
          <w:rFonts w:hint="cs"/>
          <w:rtl/>
        </w:rPr>
        <w:t>בהמוציא</w:t>
      </w:r>
      <w:proofErr w:type="spellEnd"/>
      <w:r w:rsidRPr="005C2957">
        <w:rPr>
          <w:rFonts w:hint="cs"/>
          <w:rtl/>
        </w:rPr>
        <w:t xml:space="preserve"> בדבר שהוא לחם ודאי יצא אבל כאן לשיטות שזה לא לחם לא יוצא אמנם </w:t>
      </w:r>
      <w:proofErr w:type="spellStart"/>
      <w:r>
        <w:rPr>
          <w:rFonts w:hint="cs"/>
          <w:rtl/>
        </w:rPr>
        <w:t>ה</w:t>
      </w:r>
      <w:r w:rsidRPr="005C2957">
        <w:rPr>
          <w:rFonts w:hint="cs"/>
          <w:rtl/>
        </w:rPr>
        <w:t>בה"ל</w:t>
      </w:r>
      <w:proofErr w:type="spellEnd"/>
      <w:r w:rsidRPr="005C2957">
        <w:rPr>
          <w:rFonts w:hint="cs"/>
          <w:rtl/>
        </w:rPr>
        <w:t xml:space="preserve"> הביא שיטות שיוצאים </w:t>
      </w:r>
      <w:r>
        <w:rPr>
          <w:rFonts w:hint="cs"/>
          <w:rtl/>
        </w:rPr>
        <w:t>אך</w:t>
      </w:r>
      <w:r w:rsidRPr="005C2957">
        <w:rPr>
          <w:rFonts w:hint="cs"/>
          <w:rtl/>
        </w:rPr>
        <w:t xml:space="preserve"> משמע שרוב האחרונים לא </w:t>
      </w:r>
      <w:proofErr w:type="spellStart"/>
      <w:r w:rsidRPr="005C2957">
        <w:rPr>
          <w:rFonts w:hint="cs"/>
          <w:rtl/>
        </w:rPr>
        <w:t>ס"ל</w:t>
      </w:r>
      <w:proofErr w:type="spellEnd"/>
      <w:r w:rsidRPr="005C2957">
        <w:rPr>
          <w:rFonts w:hint="cs"/>
          <w:rtl/>
        </w:rPr>
        <w:t xml:space="preserve"> כן</w:t>
      </w:r>
      <w:r>
        <w:rPr>
          <w:rFonts w:hint="cs"/>
          <w:rtl/>
        </w:rPr>
        <w:t>.</w:t>
      </w:r>
      <w:r w:rsidRPr="005C2957">
        <w:rPr>
          <w:rFonts w:hint="cs"/>
          <w:rtl/>
        </w:rPr>
        <w:t xml:space="preserve"> </w:t>
      </w:r>
    </w:p>
    <w:p w14:paraId="15B56985" w14:textId="22E8BBB3" w:rsidR="00D834F6" w:rsidRPr="00D834F6" w:rsidRDefault="00C70B08" w:rsidP="00771F63">
      <w:pPr>
        <w:spacing w:before="0"/>
        <w:rPr>
          <w:rtl/>
        </w:rPr>
      </w:pPr>
      <w:r w:rsidRPr="005C2957">
        <w:rPr>
          <w:rFonts w:hint="cs"/>
          <w:rtl/>
        </w:rPr>
        <w:t>ואם אין לו על מה לברך מזונות יש</w:t>
      </w:r>
      <w:r>
        <w:rPr>
          <w:rFonts w:hint="cs"/>
          <w:rtl/>
        </w:rPr>
        <w:t xml:space="preserve"> להקל לברך </w:t>
      </w:r>
      <w:proofErr w:type="spellStart"/>
      <w:r>
        <w:rPr>
          <w:rFonts w:hint="cs"/>
          <w:rtl/>
        </w:rPr>
        <w:t>שהכל</w:t>
      </w:r>
      <w:proofErr w:type="spellEnd"/>
      <w:r>
        <w:rPr>
          <w:rFonts w:hint="cs"/>
          <w:rtl/>
        </w:rPr>
        <w:t xml:space="preserve"> על דבר אחר ולכוו</w:t>
      </w:r>
      <w:r w:rsidRPr="005C2957">
        <w:rPr>
          <w:rFonts w:hint="cs"/>
          <w:rtl/>
        </w:rPr>
        <w:t xml:space="preserve">ן לפוטרו כיון שכתוב לחוש </w:t>
      </w:r>
      <w:proofErr w:type="spellStart"/>
      <w:r w:rsidRPr="005C2957">
        <w:rPr>
          <w:rFonts w:hint="cs"/>
          <w:rtl/>
        </w:rPr>
        <w:t>לר"ת</w:t>
      </w:r>
      <w:proofErr w:type="spellEnd"/>
      <w:r w:rsidRPr="005C2957">
        <w:rPr>
          <w:rFonts w:hint="cs"/>
          <w:rtl/>
        </w:rPr>
        <w:t xml:space="preserve"> זה ודאי סיבה לפטור על ידי </w:t>
      </w:r>
      <w:proofErr w:type="spellStart"/>
      <w:r w:rsidRPr="005C2957">
        <w:rPr>
          <w:rFonts w:hint="cs"/>
          <w:rtl/>
        </w:rPr>
        <w:t>שהכל</w:t>
      </w:r>
      <w:proofErr w:type="spellEnd"/>
      <w:r w:rsidRPr="005C2957">
        <w:rPr>
          <w:rFonts w:hint="cs"/>
          <w:rtl/>
        </w:rPr>
        <w:t xml:space="preserve"> אחר עוד אפשר לפני הסעודה לברך על מזונות וראוי שלא יהיה כשהלחם לפניו ואין כאן בר</w:t>
      </w:r>
      <w:r>
        <w:rPr>
          <w:rFonts w:hint="cs"/>
          <w:rtl/>
        </w:rPr>
        <w:t>כ</w:t>
      </w:r>
      <w:r w:rsidRPr="005C2957">
        <w:rPr>
          <w:rFonts w:hint="cs"/>
          <w:rtl/>
        </w:rPr>
        <w:t xml:space="preserve">ה שאינה צריכה כיון שמעיקר הדין צריך לברך ובמקום ספיקות ודאי מותר לעשות </w:t>
      </w:r>
      <w:proofErr w:type="spellStart"/>
      <w:r w:rsidRPr="005C2957">
        <w:rPr>
          <w:rFonts w:hint="cs"/>
          <w:rtl/>
        </w:rPr>
        <w:t>כה"ג</w:t>
      </w:r>
      <w:proofErr w:type="spellEnd"/>
      <w:r>
        <w:rPr>
          <w:rFonts w:hint="cs"/>
          <w:rtl/>
        </w:rPr>
        <w:t>.</w:t>
      </w:r>
      <w:r w:rsidRPr="005C2957">
        <w:rPr>
          <w:rFonts w:hint="cs"/>
          <w:rtl/>
        </w:rPr>
        <w:t xml:space="preserve"> </w:t>
      </w:r>
    </w:p>
    <w:p w14:paraId="7D73E8EB" w14:textId="77777777" w:rsidR="00D834F6" w:rsidRDefault="00243240" w:rsidP="00D80C0F">
      <w:pPr>
        <w:pStyle w:val="3"/>
        <w:rPr>
          <w:rtl/>
        </w:rPr>
      </w:pPr>
      <w:r>
        <w:rPr>
          <w:rFonts w:hint="cs"/>
          <w:rtl/>
        </w:rPr>
        <w:t xml:space="preserve"> </w:t>
      </w:r>
      <w:r w:rsidR="00033983">
        <w:rPr>
          <w:rFonts w:hint="cs"/>
          <w:rtl/>
        </w:rPr>
        <w:t xml:space="preserve"> </w:t>
      </w:r>
    </w:p>
    <w:p w14:paraId="4D1D0788" w14:textId="77777777" w:rsidR="00D834F6" w:rsidRDefault="00D834F6">
      <w:pPr>
        <w:bidi w:val="0"/>
        <w:spacing w:before="0" w:after="160" w:line="259" w:lineRule="auto"/>
        <w:jc w:val="left"/>
        <w:rPr>
          <w:rFonts w:asciiTheme="majorHAnsi" w:eastAsiaTheme="majorEastAsia" w:hAnsiTheme="majorHAnsi"/>
          <w:bCs/>
          <w:sz w:val="24"/>
          <w:szCs w:val="24"/>
        </w:rPr>
      </w:pPr>
      <w:r>
        <w:rPr>
          <w:rtl/>
        </w:rPr>
        <w:br w:type="page"/>
      </w:r>
    </w:p>
    <w:p w14:paraId="577B10B4" w14:textId="62BB78FA" w:rsidR="00D80C0F" w:rsidRDefault="00D80C0F" w:rsidP="00D80C0F">
      <w:pPr>
        <w:pStyle w:val="3"/>
        <w:rPr>
          <w:rtl/>
        </w:rPr>
      </w:pPr>
      <w:r>
        <w:rPr>
          <w:rFonts w:hint="cs"/>
          <w:rtl/>
        </w:rPr>
        <w:lastRenderedPageBreak/>
        <w:t>זמן ההדלקה</w:t>
      </w:r>
    </w:p>
    <w:p w14:paraId="374AF798" w14:textId="77777777" w:rsidR="00D80C0F" w:rsidRDefault="00D80C0F" w:rsidP="00D80C0F">
      <w:pPr>
        <w:rPr>
          <w:rtl/>
        </w:rPr>
      </w:pPr>
      <w:r>
        <w:rPr>
          <w:rFonts w:hint="cs"/>
          <w:rtl/>
        </w:rPr>
        <w:t xml:space="preserve">] מבואר בגמ' שזמן הדלקת נר חנוכה זה </w:t>
      </w:r>
      <w:proofErr w:type="spellStart"/>
      <w:r>
        <w:rPr>
          <w:rFonts w:hint="cs"/>
          <w:rtl/>
        </w:rPr>
        <w:t>משתשקע</w:t>
      </w:r>
      <w:proofErr w:type="spellEnd"/>
      <w:r>
        <w:rPr>
          <w:rFonts w:hint="cs"/>
          <w:rtl/>
        </w:rPr>
        <w:t xml:space="preserve"> החמה ועיין מ"ב שהביא שנחלקו הראשונים האם הכונה תחילת שקיעה או סוף שקיעה ודעת </w:t>
      </w:r>
      <w:proofErr w:type="spellStart"/>
      <w:r>
        <w:rPr>
          <w:rFonts w:hint="cs"/>
          <w:rtl/>
        </w:rPr>
        <w:t>הרשב"א</w:t>
      </w:r>
      <w:proofErr w:type="spellEnd"/>
      <w:r>
        <w:rPr>
          <w:rFonts w:hint="cs"/>
          <w:rtl/>
        </w:rPr>
        <w:t xml:space="preserve"> </w:t>
      </w:r>
      <w:proofErr w:type="spellStart"/>
      <w:r>
        <w:rPr>
          <w:rFonts w:hint="cs"/>
          <w:rtl/>
        </w:rPr>
        <w:t>והר"ן</w:t>
      </w:r>
      <w:proofErr w:type="spellEnd"/>
      <w:r>
        <w:rPr>
          <w:rFonts w:hint="cs"/>
          <w:rtl/>
        </w:rPr>
        <w:t xml:space="preserve"> שזה תחילת שקיעה ודעת המרדכי שזה סוף שקיעה והנה משמעות </w:t>
      </w:r>
      <w:proofErr w:type="spellStart"/>
      <w:r>
        <w:rPr>
          <w:rFonts w:hint="cs"/>
          <w:rtl/>
        </w:rPr>
        <w:t>המ"ב</w:t>
      </w:r>
      <w:proofErr w:type="spellEnd"/>
      <w:r>
        <w:rPr>
          <w:rFonts w:hint="cs"/>
          <w:rtl/>
        </w:rPr>
        <w:t xml:space="preserve"> שגם </w:t>
      </w:r>
      <w:proofErr w:type="spellStart"/>
      <w:r>
        <w:rPr>
          <w:rFonts w:hint="cs"/>
          <w:rtl/>
        </w:rPr>
        <w:t>לגר"א</w:t>
      </w:r>
      <w:proofErr w:type="spellEnd"/>
      <w:r>
        <w:rPr>
          <w:rFonts w:hint="cs"/>
          <w:rtl/>
        </w:rPr>
        <w:t xml:space="preserve"> </w:t>
      </w:r>
      <w:proofErr w:type="spellStart"/>
      <w:r>
        <w:rPr>
          <w:rFonts w:hint="cs"/>
          <w:rtl/>
        </w:rPr>
        <w:t>שיך</w:t>
      </w:r>
      <w:proofErr w:type="spellEnd"/>
      <w:r>
        <w:rPr>
          <w:rFonts w:hint="cs"/>
          <w:rtl/>
        </w:rPr>
        <w:t xml:space="preserve"> לדון שזה צאת הכוכבים והדבר פלא הרי כתוב שתשקע החמה וודאי משמע שקיעת החמה ורק </w:t>
      </w:r>
      <w:proofErr w:type="spellStart"/>
      <w:r>
        <w:rPr>
          <w:rFonts w:hint="cs"/>
          <w:rtl/>
        </w:rPr>
        <w:t>לר"ת</w:t>
      </w:r>
      <w:proofErr w:type="spellEnd"/>
      <w:r>
        <w:rPr>
          <w:rFonts w:hint="cs"/>
          <w:rtl/>
        </w:rPr>
        <w:t xml:space="preserve"> יש בש"ס לשון שקיעת החמה ותשקע החמה והכונה סוף שקיעה ובזה יתכן שזה צאת הכוכבים והנה גם לשיטתו יתכן שכונת הראשונים שקיעה שניה לא שקיעה ראשונה ואין </w:t>
      </w:r>
      <w:proofErr w:type="spellStart"/>
      <w:r>
        <w:rPr>
          <w:rFonts w:hint="cs"/>
          <w:rtl/>
        </w:rPr>
        <w:t>כונתם</w:t>
      </w:r>
      <w:proofErr w:type="spellEnd"/>
      <w:r>
        <w:rPr>
          <w:rFonts w:hint="cs"/>
          <w:rtl/>
        </w:rPr>
        <w:t xml:space="preserve"> כלל סוף שקיעה שניה וכן משמע במרדכי בע"ז </w:t>
      </w:r>
      <w:proofErr w:type="spellStart"/>
      <w:r>
        <w:rPr>
          <w:rFonts w:hint="cs"/>
          <w:rtl/>
        </w:rPr>
        <w:t>ובתוס</w:t>
      </w:r>
      <w:proofErr w:type="spellEnd"/>
      <w:r>
        <w:rPr>
          <w:rFonts w:hint="cs"/>
          <w:rtl/>
        </w:rPr>
        <w:t>' ר"א שם</w:t>
      </w:r>
    </w:p>
    <w:p w14:paraId="4FC839DC" w14:textId="304D6B42" w:rsidR="009D732D" w:rsidRDefault="00D80C0F" w:rsidP="00D80C0F">
      <w:pPr>
        <w:rPr>
          <w:rtl/>
        </w:rPr>
      </w:pPr>
      <w:r>
        <w:rPr>
          <w:rFonts w:hint="cs"/>
          <w:rtl/>
        </w:rPr>
        <w:t xml:space="preserve">והנה עיין ביאור </w:t>
      </w:r>
      <w:proofErr w:type="spellStart"/>
      <w:r>
        <w:rPr>
          <w:rFonts w:hint="cs"/>
          <w:rtl/>
        </w:rPr>
        <w:t>הגר"א</w:t>
      </w:r>
      <w:proofErr w:type="spellEnd"/>
      <w:r>
        <w:rPr>
          <w:rFonts w:hint="cs"/>
          <w:rtl/>
        </w:rPr>
        <w:t xml:space="preserve"> הלכות מילה שכתב לחדש שיסוד התקנה הוא </w:t>
      </w:r>
      <w:proofErr w:type="spellStart"/>
      <w:r>
        <w:rPr>
          <w:rFonts w:hint="cs"/>
          <w:rtl/>
        </w:rPr>
        <w:t>להלדיק</w:t>
      </w:r>
      <w:proofErr w:type="spellEnd"/>
      <w:r>
        <w:rPr>
          <w:rFonts w:hint="cs"/>
          <w:rtl/>
        </w:rPr>
        <w:t xml:space="preserve"> בזמן שזה ספק לילה </w:t>
      </w:r>
      <w:proofErr w:type="spellStart"/>
      <w:r>
        <w:rPr>
          <w:rFonts w:hint="cs"/>
          <w:rtl/>
        </w:rPr>
        <w:t>ולר"י</w:t>
      </w:r>
      <w:proofErr w:type="spellEnd"/>
      <w:r>
        <w:rPr>
          <w:rFonts w:hint="cs"/>
          <w:rtl/>
        </w:rPr>
        <w:t xml:space="preserve"> זה משקיעת החמה אבל </w:t>
      </w:r>
      <w:proofErr w:type="spellStart"/>
      <w:r>
        <w:rPr>
          <w:rFonts w:hint="cs"/>
          <w:rtl/>
        </w:rPr>
        <w:t>לר"י</w:t>
      </w:r>
      <w:proofErr w:type="spellEnd"/>
      <w:r>
        <w:rPr>
          <w:rFonts w:hint="cs"/>
          <w:rtl/>
        </w:rPr>
        <w:t xml:space="preserve"> זה יותר מאוחר והנה הראשונים שכתבו שזה חצי שעה זה מזמן שקיעת החמה האמיתי </w:t>
      </w:r>
      <w:proofErr w:type="spellStart"/>
      <w:r>
        <w:rPr>
          <w:rFonts w:hint="cs"/>
          <w:rtl/>
        </w:rPr>
        <w:t>ולפ"ז</w:t>
      </w:r>
      <w:proofErr w:type="spellEnd"/>
      <w:r>
        <w:rPr>
          <w:rFonts w:hint="cs"/>
          <w:rtl/>
        </w:rPr>
        <w:t xml:space="preserve"> </w:t>
      </w:r>
      <w:proofErr w:type="spellStart"/>
      <w:r>
        <w:rPr>
          <w:rFonts w:hint="cs"/>
          <w:rtl/>
        </w:rPr>
        <w:t>לר"י</w:t>
      </w:r>
      <w:proofErr w:type="spellEnd"/>
      <w:r>
        <w:rPr>
          <w:rFonts w:hint="cs"/>
          <w:rtl/>
        </w:rPr>
        <w:t xml:space="preserve"> זמן ההדלקה הוא פחות זמן אמנם כאן </w:t>
      </w:r>
      <w:proofErr w:type="spellStart"/>
      <w:r>
        <w:rPr>
          <w:rFonts w:hint="cs"/>
          <w:rtl/>
        </w:rPr>
        <w:t>באור"ח</w:t>
      </w:r>
      <w:proofErr w:type="spellEnd"/>
      <w:r>
        <w:rPr>
          <w:rFonts w:hint="cs"/>
          <w:rtl/>
        </w:rPr>
        <w:t xml:space="preserve"> נקט לא כך והנה במעשה רב כתוב שהדליק לאחר שקיעת החמה אמנם שם האופק התארך יתכן שנקט שכיון שזמן הדלקה חצי שעה זה לא מחסר </w:t>
      </w:r>
      <w:proofErr w:type="spellStart"/>
      <w:r>
        <w:rPr>
          <w:rFonts w:hint="cs"/>
          <w:rtl/>
        </w:rPr>
        <w:t>מהמצוה</w:t>
      </w:r>
      <w:proofErr w:type="spellEnd"/>
      <w:r>
        <w:rPr>
          <w:rFonts w:hint="cs"/>
          <w:rtl/>
        </w:rPr>
        <w:t xml:space="preserve"> וצ"ע ובכל אופן לנוהגים בדרבנן שלא להחמיר </w:t>
      </w:r>
      <w:proofErr w:type="spellStart"/>
      <w:r>
        <w:rPr>
          <w:rFonts w:hint="cs"/>
          <w:rtl/>
        </w:rPr>
        <w:t>כר"ת</w:t>
      </w:r>
      <w:proofErr w:type="spellEnd"/>
      <w:r>
        <w:rPr>
          <w:rFonts w:hint="cs"/>
          <w:rtl/>
        </w:rPr>
        <w:t xml:space="preserve"> </w:t>
      </w:r>
      <w:proofErr w:type="spellStart"/>
      <w:r>
        <w:rPr>
          <w:rFonts w:hint="cs"/>
          <w:rtl/>
        </w:rPr>
        <w:t>לכאורא</w:t>
      </w:r>
      <w:proofErr w:type="spellEnd"/>
      <w:r>
        <w:rPr>
          <w:rFonts w:hint="cs"/>
          <w:rtl/>
        </w:rPr>
        <w:t xml:space="preserve"> ודאי שעיקר זמן ההדלקה הוא בשקיעת החמה</w:t>
      </w:r>
      <w:r w:rsidR="009D732D">
        <w:rPr>
          <w:rFonts w:hint="cs"/>
          <w:rtl/>
        </w:rPr>
        <w:t xml:space="preserve"> אמנם נהגו להוסיף שמן </w:t>
      </w:r>
      <w:proofErr w:type="spellStart"/>
      <w:r w:rsidR="009D732D">
        <w:rPr>
          <w:rFonts w:hint="cs"/>
          <w:rtl/>
        </w:rPr>
        <w:t>שידלק</w:t>
      </w:r>
      <w:proofErr w:type="spellEnd"/>
      <w:r w:rsidR="009D732D">
        <w:rPr>
          <w:rFonts w:hint="cs"/>
          <w:rtl/>
        </w:rPr>
        <w:t xml:space="preserve"> עד חצי שעה אחרי צאת הכוכבים </w:t>
      </w:r>
    </w:p>
    <w:p w14:paraId="5ABAA9AF" w14:textId="77777777" w:rsidR="009D732D" w:rsidRDefault="009D732D" w:rsidP="009D732D">
      <w:pPr>
        <w:pStyle w:val="3"/>
        <w:rPr>
          <w:rtl/>
        </w:rPr>
      </w:pPr>
      <w:r>
        <w:rPr>
          <w:rFonts w:hint="cs"/>
          <w:rtl/>
        </w:rPr>
        <w:t xml:space="preserve">הדלקה קודם הזמן </w:t>
      </w:r>
    </w:p>
    <w:p w14:paraId="26F3A462" w14:textId="77777777" w:rsidR="009D732D" w:rsidRDefault="009D732D" w:rsidP="009D732D">
      <w:pPr>
        <w:rPr>
          <w:rtl/>
        </w:rPr>
      </w:pPr>
      <w:r>
        <w:rPr>
          <w:rFonts w:hint="cs"/>
          <w:rtl/>
        </w:rPr>
        <w:t xml:space="preserve">] מבואר ברמב"ם שלא יקדים ובפשוטו משמע שאין להקדים קודם זמן ההדלקה ויתכן </w:t>
      </w:r>
      <w:proofErr w:type="spellStart"/>
      <w:r>
        <w:rPr>
          <w:rFonts w:hint="cs"/>
          <w:rtl/>
        </w:rPr>
        <w:t>הסברא</w:t>
      </w:r>
      <w:proofErr w:type="spellEnd"/>
      <w:r>
        <w:rPr>
          <w:rFonts w:hint="cs"/>
          <w:rtl/>
        </w:rPr>
        <w:t xml:space="preserve"> שלא שייך לקים מצוה קודם זמנה וזה כמו קודם חנוכה ובפוסקים הוזכר </w:t>
      </w:r>
      <w:proofErr w:type="spellStart"/>
      <w:r>
        <w:rPr>
          <w:rFonts w:hint="cs"/>
          <w:rtl/>
        </w:rPr>
        <w:t>סברא</w:t>
      </w:r>
      <w:proofErr w:type="spellEnd"/>
      <w:r>
        <w:rPr>
          <w:rFonts w:hint="cs"/>
          <w:rtl/>
        </w:rPr>
        <w:t xml:space="preserve"> מצד ששרגא </w:t>
      </w:r>
      <w:proofErr w:type="spellStart"/>
      <w:r>
        <w:rPr>
          <w:rFonts w:hint="cs"/>
          <w:rtl/>
        </w:rPr>
        <w:t>בטיהרא</w:t>
      </w:r>
      <w:proofErr w:type="spellEnd"/>
      <w:r>
        <w:rPr>
          <w:rFonts w:hint="cs"/>
          <w:rtl/>
        </w:rPr>
        <w:t xml:space="preserve"> מאי מהני ויתכן שזה </w:t>
      </w:r>
      <w:proofErr w:type="spellStart"/>
      <w:r>
        <w:rPr>
          <w:rFonts w:hint="cs"/>
          <w:rtl/>
        </w:rPr>
        <w:t>סברא</w:t>
      </w:r>
      <w:proofErr w:type="spellEnd"/>
      <w:r>
        <w:rPr>
          <w:rFonts w:hint="cs"/>
          <w:rtl/>
        </w:rPr>
        <w:t xml:space="preserve"> שכאן הקפידו על הזמן ולא קודם אמנם </w:t>
      </w:r>
      <w:proofErr w:type="spellStart"/>
      <w:r>
        <w:rPr>
          <w:rFonts w:hint="cs"/>
          <w:rtl/>
        </w:rPr>
        <w:t>הרשב"א</w:t>
      </w:r>
      <w:proofErr w:type="spellEnd"/>
      <w:r>
        <w:rPr>
          <w:rFonts w:hint="cs"/>
          <w:rtl/>
        </w:rPr>
        <w:t xml:space="preserve"> נקט שכמו שבערב שבת אפשר </w:t>
      </w:r>
      <w:proofErr w:type="spellStart"/>
      <w:r>
        <w:rPr>
          <w:rFonts w:hint="cs"/>
          <w:rtl/>
        </w:rPr>
        <w:t>להלדיק</w:t>
      </w:r>
      <w:proofErr w:type="spellEnd"/>
      <w:r>
        <w:rPr>
          <w:rFonts w:hint="cs"/>
          <w:rtl/>
        </w:rPr>
        <w:t xml:space="preserve"> קודם שבת ולא הוזכר שזה תקנה מיוחדת בהכרח שאפשר להקדים קצת קודם</w:t>
      </w:r>
    </w:p>
    <w:p w14:paraId="2E771FED" w14:textId="77777777" w:rsidR="009D732D" w:rsidRDefault="009D732D" w:rsidP="009D732D">
      <w:pPr>
        <w:rPr>
          <w:rtl/>
        </w:rPr>
      </w:pPr>
      <w:r>
        <w:rPr>
          <w:rFonts w:hint="cs"/>
          <w:rtl/>
        </w:rPr>
        <w:t xml:space="preserve">ועיין </w:t>
      </w:r>
      <w:proofErr w:type="spellStart"/>
      <w:r>
        <w:rPr>
          <w:rFonts w:hint="cs"/>
          <w:rtl/>
        </w:rPr>
        <w:t>בה"ל</w:t>
      </w:r>
      <w:proofErr w:type="spellEnd"/>
      <w:r>
        <w:rPr>
          <w:rFonts w:hint="cs"/>
          <w:rtl/>
        </w:rPr>
        <w:t xml:space="preserve"> שנקט שאם זמן ההדלקה בצאת הכוכבים או בשקיעה שניה שזה כבר קצת חושך בזה ודאי אין סיבה שיהיה הקפדה שלא להקדים קצת ורק אם זה בשקיעת החמה יש מקום לומר שיש בזה </w:t>
      </w:r>
      <w:proofErr w:type="spellStart"/>
      <w:r>
        <w:rPr>
          <w:rFonts w:hint="cs"/>
          <w:rtl/>
        </w:rPr>
        <w:t>החסרון</w:t>
      </w:r>
      <w:proofErr w:type="spellEnd"/>
      <w:r>
        <w:rPr>
          <w:rFonts w:hint="cs"/>
          <w:rtl/>
        </w:rPr>
        <w:t xml:space="preserve"> של שרדר </w:t>
      </w:r>
      <w:proofErr w:type="spellStart"/>
      <w:r>
        <w:rPr>
          <w:rFonts w:hint="cs"/>
          <w:rtl/>
        </w:rPr>
        <w:t>בטיהרא</w:t>
      </w:r>
      <w:proofErr w:type="spellEnd"/>
      <w:r>
        <w:rPr>
          <w:rFonts w:hint="cs"/>
          <w:rtl/>
        </w:rPr>
        <w:t xml:space="preserve"> והוסיף שמדין הדלקה </w:t>
      </w:r>
      <w:proofErr w:type="spellStart"/>
      <w:r>
        <w:rPr>
          <w:rFonts w:hint="cs"/>
          <w:rtl/>
        </w:rPr>
        <w:t>בער"ש</w:t>
      </w:r>
      <w:proofErr w:type="spellEnd"/>
      <w:r>
        <w:rPr>
          <w:rFonts w:hint="cs"/>
          <w:rtl/>
        </w:rPr>
        <w:t xml:space="preserve"> אפשר להדליק קצת קודם אמנם לכתחילה משתדלים שלא להדליק קודם שקיעת החמה כפשטות לשון הרמב"ם וצ"ל שבערב שבת זה תקנה מיוחדת אמנם יתכן שכיון שאם זה יכבה קודם זמן ההדלקה לא קים </w:t>
      </w:r>
      <w:proofErr w:type="spellStart"/>
      <w:r>
        <w:rPr>
          <w:rFonts w:hint="cs"/>
          <w:rtl/>
        </w:rPr>
        <w:t>המצוה</w:t>
      </w:r>
      <w:proofErr w:type="spellEnd"/>
      <w:r>
        <w:rPr>
          <w:rFonts w:hint="cs"/>
          <w:rtl/>
        </w:rPr>
        <w:t xml:space="preserve"> לחלק מהאחרונים וברכתו לבטלה א"כ זה עצמו סיבה לחכות לזמן </w:t>
      </w:r>
      <w:proofErr w:type="spellStart"/>
      <w:r>
        <w:rPr>
          <w:rFonts w:hint="cs"/>
          <w:rtl/>
        </w:rPr>
        <w:t>שואי</w:t>
      </w:r>
      <w:proofErr w:type="spellEnd"/>
      <w:r>
        <w:rPr>
          <w:rFonts w:hint="cs"/>
          <w:rtl/>
        </w:rPr>
        <w:t xml:space="preserve"> מקים </w:t>
      </w:r>
      <w:proofErr w:type="spellStart"/>
      <w:r>
        <w:rPr>
          <w:rFonts w:hint="cs"/>
          <w:rtl/>
        </w:rPr>
        <w:t>המצוה</w:t>
      </w:r>
      <w:proofErr w:type="spellEnd"/>
    </w:p>
    <w:p w14:paraId="33698FF3" w14:textId="77777777" w:rsidR="009D732D" w:rsidRDefault="009D732D" w:rsidP="009D732D">
      <w:pPr>
        <w:rPr>
          <w:rtl/>
        </w:rPr>
      </w:pPr>
      <w:r>
        <w:rPr>
          <w:rFonts w:hint="cs"/>
          <w:rtl/>
        </w:rPr>
        <w:t xml:space="preserve">ובשעת הדחק מבואר </w:t>
      </w:r>
      <w:proofErr w:type="spellStart"/>
      <w:r>
        <w:rPr>
          <w:rFonts w:hint="cs"/>
          <w:rtl/>
        </w:rPr>
        <w:t>בשו"ע</w:t>
      </w:r>
      <w:proofErr w:type="spellEnd"/>
      <w:r>
        <w:rPr>
          <w:rFonts w:hint="cs"/>
          <w:rtl/>
        </w:rPr>
        <w:t xml:space="preserve"> שיכול להדליק מפלג המנחה שזה </w:t>
      </w:r>
      <w:proofErr w:type="spellStart"/>
      <w:r>
        <w:rPr>
          <w:rFonts w:hint="cs"/>
          <w:rtl/>
        </w:rPr>
        <w:t>שזה</w:t>
      </w:r>
      <w:proofErr w:type="spellEnd"/>
      <w:r>
        <w:rPr>
          <w:rFonts w:hint="cs"/>
          <w:rtl/>
        </w:rPr>
        <w:t xml:space="preserve"> לילה </w:t>
      </w:r>
      <w:proofErr w:type="spellStart"/>
      <w:r>
        <w:rPr>
          <w:rFonts w:hint="cs"/>
          <w:rtl/>
        </w:rPr>
        <w:t>לר"י</w:t>
      </w:r>
      <w:proofErr w:type="spellEnd"/>
      <w:r>
        <w:rPr>
          <w:rFonts w:hint="cs"/>
          <w:rtl/>
        </w:rPr>
        <w:t xml:space="preserve"> </w:t>
      </w:r>
      <w:proofErr w:type="spellStart"/>
      <w:r>
        <w:rPr>
          <w:rFonts w:hint="cs"/>
          <w:rtl/>
        </w:rPr>
        <w:t>והמ"ב</w:t>
      </w:r>
      <w:proofErr w:type="spellEnd"/>
      <w:r>
        <w:rPr>
          <w:rFonts w:hint="cs"/>
          <w:rtl/>
        </w:rPr>
        <w:t xml:space="preserve"> הביא </w:t>
      </w:r>
      <w:proofErr w:type="spellStart"/>
      <w:r>
        <w:rPr>
          <w:rFonts w:hint="cs"/>
          <w:rtl/>
        </w:rPr>
        <w:t>דנחלקו</w:t>
      </w:r>
      <w:proofErr w:type="spellEnd"/>
      <w:r>
        <w:rPr>
          <w:rFonts w:hint="cs"/>
          <w:rtl/>
        </w:rPr>
        <w:t xml:space="preserve"> האחרונים האם צריך לתת שמן </w:t>
      </w:r>
      <w:proofErr w:type="spellStart"/>
      <w:r>
        <w:rPr>
          <w:rFonts w:hint="cs"/>
          <w:rtl/>
        </w:rPr>
        <w:t>שידלק</w:t>
      </w:r>
      <w:proofErr w:type="spellEnd"/>
      <w:r>
        <w:rPr>
          <w:rFonts w:hint="cs"/>
          <w:rtl/>
        </w:rPr>
        <w:t xml:space="preserve"> חצי שעה בלילה או שמספיק חצי שעה מזמן ההדלקה ויש להחמיר בזה והנה יש אחרונים שחלקו שלא מועיל להדליק מפלג המנחה שכאן הזמן הוא שקיעת החמה ולכן אם יכול </w:t>
      </w:r>
      <w:proofErr w:type="spellStart"/>
      <w:r>
        <w:rPr>
          <w:rFonts w:hint="cs"/>
          <w:rtl/>
        </w:rPr>
        <w:t>להלדיק</w:t>
      </w:r>
      <w:proofErr w:type="spellEnd"/>
      <w:r>
        <w:rPr>
          <w:rFonts w:hint="cs"/>
          <w:rtl/>
        </w:rPr>
        <w:t xml:space="preserve"> אם שליח בזמן זה עדיף אמנם אם זה סמוך לשקיעת החמה בזה ודאי </w:t>
      </w:r>
      <w:proofErr w:type="spellStart"/>
      <w:r>
        <w:rPr>
          <w:rFonts w:hint="cs"/>
          <w:rtl/>
        </w:rPr>
        <w:t>יכוללהלדיק</w:t>
      </w:r>
      <w:proofErr w:type="spellEnd"/>
      <w:r>
        <w:rPr>
          <w:rFonts w:hint="cs"/>
          <w:rtl/>
        </w:rPr>
        <w:t xml:space="preserve"> בעצמו ואם לא יהיה לו איפה לשמוע הברכה </w:t>
      </w:r>
      <w:proofErr w:type="spellStart"/>
      <w:r>
        <w:rPr>
          <w:rFonts w:hint="cs"/>
          <w:rtl/>
        </w:rPr>
        <w:t>מסצבר</w:t>
      </w:r>
      <w:proofErr w:type="spellEnd"/>
      <w:r>
        <w:rPr>
          <w:rFonts w:hint="cs"/>
          <w:rtl/>
        </w:rPr>
        <w:t xml:space="preserve"> שחייב </w:t>
      </w:r>
      <w:proofErr w:type="spellStart"/>
      <w:r>
        <w:rPr>
          <w:rFonts w:hint="cs"/>
          <w:rtl/>
        </w:rPr>
        <w:t>להלדיק</w:t>
      </w:r>
      <w:proofErr w:type="spellEnd"/>
      <w:r>
        <w:rPr>
          <w:rFonts w:hint="cs"/>
          <w:rtl/>
        </w:rPr>
        <w:t xml:space="preserve"> בעצמו ולא לשלוח שליח </w:t>
      </w:r>
    </w:p>
    <w:p w14:paraId="6EAA6540" w14:textId="77777777" w:rsidR="00D705F5" w:rsidRDefault="009D732D" w:rsidP="009D732D">
      <w:pPr>
        <w:rPr>
          <w:rtl/>
        </w:rPr>
      </w:pPr>
      <w:r>
        <w:rPr>
          <w:rFonts w:hint="cs"/>
          <w:rtl/>
        </w:rPr>
        <w:t xml:space="preserve">ובערב שבת ודאי שמדליקים קודם שקיעת החמה אלא </w:t>
      </w:r>
      <w:proofErr w:type="spellStart"/>
      <w:r>
        <w:rPr>
          <w:rFonts w:hint="cs"/>
          <w:rtl/>
        </w:rPr>
        <w:t>שלרשב"א</w:t>
      </w:r>
      <w:proofErr w:type="spellEnd"/>
      <w:r>
        <w:rPr>
          <w:rFonts w:hint="cs"/>
          <w:rtl/>
        </w:rPr>
        <w:t xml:space="preserve"> זה כמו כל יום ולרמב"ם מבואר במאירי שזה תקנה מיוחדת קודם שבת וכן משמע </w:t>
      </w:r>
      <w:proofErr w:type="spellStart"/>
      <w:r>
        <w:rPr>
          <w:rFonts w:hint="cs"/>
          <w:rtl/>
        </w:rPr>
        <w:t>בתרוה"ד</w:t>
      </w:r>
      <w:proofErr w:type="spellEnd"/>
      <w:r>
        <w:rPr>
          <w:rFonts w:hint="cs"/>
          <w:rtl/>
        </w:rPr>
        <w:t xml:space="preserve"> ול</w:t>
      </w:r>
      <w:r w:rsidR="00D705F5">
        <w:rPr>
          <w:rFonts w:hint="cs"/>
          <w:rtl/>
        </w:rPr>
        <w:t>כ</w:t>
      </w:r>
      <w:r>
        <w:rPr>
          <w:rFonts w:hint="cs"/>
          <w:rtl/>
        </w:rPr>
        <w:t xml:space="preserve">ן לכתחילה ראוי להדליק סמוך לשבת ואם מדליק קודם זה מצד ההלכה של פלג המנחה אמנם יתכן שהיה תקנה מיוחדת של קודם שבת </w:t>
      </w:r>
      <w:r w:rsidR="00D705F5">
        <w:rPr>
          <w:rFonts w:hint="cs"/>
          <w:rtl/>
        </w:rPr>
        <w:t xml:space="preserve">והנה כתבו האחרונים שראוי להתפלל מנחה קודם מצד שהסדר בבית המקדש היה קודם מנחה ואחרי זה המנורה אמנם אם מקדים להדליק מפלג המנחה א"כ יש כאן חסרון של תרתי דסתרי ולכן </w:t>
      </w:r>
      <w:proofErr w:type="spellStart"/>
      <w:r w:rsidR="00D705F5">
        <w:rPr>
          <w:rFonts w:hint="cs"/>
          <w:rtl/>
        </w:rPr>
        <w:t>לכאורא</w:t>
      </w:r>
      <w:proofErr w:type="spellEnd"/>
      <w:r w:rsidR="00D705F5">
        <w:rPr>
          <w:rFonts w:hint="cs"/>
          <w:rtl/>
        </w:rPr>
        <w:t xml:space="preserve"> מעיקר הדין צריך להתפלל קודם פלג המנחה </w:t>
      </w:r>
      <w:proofErr w:type="spellStart"/>
      <w:r w:rsidR="00D705F5">
        <w:rPr>
          <w:rFonts w:hint="cs"/>
          <w:rtl/>
        </w:rPr>
        <w:t>ונפק"מ</w:t>
      </w:r>
      <w:proofErr w:type="spellEnd"/>
      <w:r w:rsidR="00D705F5">
        <w:rPr>
          <w:rFonts w:hint="cs"/>
          <w:rtl/>
        </w:rPr>
        <w:t xml:space="preserve"> שבזה גם הנשים שיוצאות בהדלקה צריכות להקפיד על זה אמנם הנה גם </w:t>
      </w:r>
      <w:proofErr w:type="spellStart"/>
      <w:r w:rsidR="00D705F5">
        <w:rPr>
          <w:rFonts w:hint="cs"/>
          <w:rtl/>
        </w:rPr>
        <w:t>לר"י</w:t>
      </w:r>
      <w:proofErr w:type="spellEnd"/>
      <w:r w:rsidR="00D705F5">
        <w:rPr>
          <w:rFonts w:hint="cs"/>
          <w:rtl/>
        </w:rPr>
        <w:t xml:space="preserve"> אפשר להדליק נרות חנוכה בערב שבת ולא אומרים שברגע שזה לילה אסור במלאכה ובהכרח שההנהגה של </w:t>
      </w:r>
      <w:r w:rsidR="00D705F5">
        <w:rPr>
          <w:rFonts w:hint="cs"/>
          <w:rtl/>
        </w:rPr>
        <w:t xml:space="preserve">לילה לגבי הדלקה זה לא סיבה </w:t>
      </w:r>
      <w:proofErr w:type="spellStart"/>
      <w:r w:rsidR="00D705F5">
        <w:rPr>
          <w:rFonts w:hint="cs"/>
          <w:rtl/>
        </w:rPr>
        <w:t>לתרתי</w:t>
      </w:r>
      <w:proofErr w:type="spellEnd"/>
      <w:r w:rsidR="00D705F5">
        <w:rPr>
          <w:rFonts w:hint="cs"/>
          <w:rtl/>
        </w:rPr>
        <w:t xml:space="preserve"> דסתרי ורק מעריב שזה מדיני הלילה וצ"ע </w:t>
      </w:r>
    </w:p>
    <w:p w14:paraId="75BC2341" w14:textId="77777777" w:rsidR="0055030D" w:rsidRDefault="00D705F5" w:rsidP="00D705F5">
      <w:pPr>
        <w:pStyle w:val="3"/>
        <w:rPr>
          <w:rtl/>
        </w:rPr>
      </w:pPr>
      <w:r>
        <w:rPr>
          <w:rFonts w:hint="cs"/>
          <w:rtl/>
        </w:rPr>
        <w:t xml:space="preserve">הדלקה לאחר הזמן </w:t>
      </w:r>
    </w:p>
    <w:p w14:paraId="6E38C4C3" w14:textId="77777777" w:rsidR="005E3EE8" w:rsidRDefault="0055030D" w:rsidP="0055030D">
      <w:pPr>
        <w:rPr>
          <w:rtl/>
        </w:rPr>
      </w:pPr>
      <w:r>
        <w:rPr>
          <w:rFonts w:hint="cs"/>
          <w:rtl/>
        </w:rPr>
        <w:t xml:space="preserve">] </w:t>
      </w:r>
      <w:r w:rsidR="005E3EE8">
        <w:rPr>
          <w:rFonts w:hint="cs"/>
          <w:rtl/>
        </w:rPr>
        <w:t xml:space="preserve">מבואר בגמ' בשבת שזמן ההדלקה הוא בשקיעת החמה עד שתכלה רגל מהשוק ונחלקו הראשונים בביאור </w:t>
      </w:r>
      <w:proofErr w:type="spellStart"/>
      <w:r w:rsidR="005E3EE8">
        <w:rPr>
          <w:rFonts w:hint="cs"/>
          <w:rtl/>
        </w:rPr>
        <w:t>הגמ</w:t>
      </w:r>
      <w:proofErr w:type="spellEnd"/>
      <w:r w:rsidR="005E3EE8">
        <w:rPr>
          <w:rFonts w:hint="cs"/>
          <w:rtl/>
        </w:rPr>
        <w:t xml:space="preserve">' בשבת האם זה רק דין לכתחילה או שאפילו בדיעבד אי אפשר </w:t>
      </w:r>
      <w:proofErr w:type="spellStart"/>
      <w:r w:rsidR="005E3EE8">
        <w:rPr>
          <w:rFonts w:hint="cs"/>
          <w:rtl/>
        </w:rPr>
        <w:t>להלדיק</w:t>
      </w:r>
      <w:proofErr w:type="spellEnd"/>
      <w:r w:rsidR="005E3EE8">
        <w:rPr>
          <w:rFonts w:hint="cs"/>
          <w:rtl/>
        </w:rPr>
        <w:t xml:space="preserve"> אחרי זה והנה </w:t>
      </w:r>
      <w:proofErr w:type="spellStart"/>
      <w:r w:rsidR="005E3EE8">
        <w:rPr>
          <w:rFonts w:hint="cs"/>
          <w:rtl/>
        </w:rPr>
        <w:t>ברמב,ם</w:t>
      </w:r>
      <w:proofErr w:type="spellEnd"/>
      <w:r w:rsidR="005E3EE8">
        <w:rPr>
          <w:rFonts w:hint="cs"/>
          <w:rtl/>
        </w:rPr>
        <w:t xml:space="preserve"> מבואר שזה מעכב ולדבריו בזה שמאחר הוא מפסיד מזמן ההדלקה ולן </w:t>
      </w:r>
      <w:proofErr w:type="spellStart"/>
      <w:r w:rsidR="005E3EE8">
        <w:rPr>
          <w:rFonts w:hint="cs"/>
          <w:rtl/>
        </w:rPr>
        <w:t>הגרי"ז</w:t>
      </w:r>
      <w:proofErr w:type="spellEnd"/>
      <w:r w:rsidR="005E3EE8">
        <w:rPr>
          <w:rFonts w:hint="cs"/>
          <w:rtl/>
        </w:rPr>
        <w:t xml:space="preserve"> הקפיד להדליק בדיוק בשקיעת החמה אמנם רוב הראשונים חלקו ונקטו שאפשר להדליק גם לאחר זמן זה</w:t>
      </w:r>
    </w:p>
    <w:p w14:paraId="26EA1CFD" w14:textId="77777777" w:rsidR="005E3EE8" w:rsidRDefault="005E3EE8" w:rsidP="0055030D">
      <w:pPr>
        <w:rPr>
          <w:rtl/>
        </w:rPr>
      </w:pPr>
      <w:r>
        <w:rPr>
          <w:rFonts w:hint="cs"/>
          <w:rtl/>
        </w:rPr>
        <w:t xml:space="preserve">והנה דעת רוב הראשונים שבתוך הבית שהפרסום הנס הוא רק לבני הבית אין דין </w:t>
      </w:r>
      <w:proofErr w:type="spellStart"/>
      <w:r>
        <w:rPr>
          <w:rFonts w:hint="cs"/>
          <w:rtl/>
        </w:rPr>
        <w:t>להלדיק</w:t>
      </w:r>
      <w:proofErr w:type="spellEnd"/>
      <w:r>
        <w:rPr>
          <w:rFonts w:hint="cs"/>
          <w:rtl/>
        </w:rPr>
        <w:t xml:space="preserve"> בשקיעת החמה ורק מצד </w:t>
      </w:r>
      <w:proofErr w:type="spellStart"/>
      <w:r>
        <w:rPr>
          <w:rFonts w:hint="cs"/>
          <w:rtl/>
        </w:rPr>
        <w:t>זרירין</w:t>
      </w:r>
      <w:proofErr w:type="spellEnd"/>
      <w:r>
        <w:rPr>
          <w:rFonts w:hint="cs"/>
          <w:rtl/>
        </w:rPr>
        <w:t xml:space="preserve"> </w:t>
      </w:r>
      <w:proofErr w:type="spellStart"/>
      <w:r>
        <w:rPr>
          <w:rFonts w:hint="cs"/>
          <w:rtl/>
        </w:rPr>
        <w:t>מקדימין</w:t>
      </w:r>
      <w:proofErr w:type="spellEnd"/>
      <w:r>
        <w:rPr>
          <w:rFonts w:hint="cs"/>
          <w:rtl/>
        </w:rPr>
        <w:t xml:space="preserve"> למצות ראוי להקדים כמבואר </w:t>
      </w:r>
      <w:proofErr w:type="spellStart"/>
      <w:r>
        <w:rPr>
          <w:rFonts w:hint="cs"/>
          <w:rtl/>
        </w:rPr>
        <w:t>בבה,ל</w:t>
      </w:r>
      <w:proofErr w:type="spellEnd"/>
      <w:r>
        <w:rPr>
          <w:rFonts w:hint="cs"/>
          <w:rtl/>
        </w:rPr>
        <w:t xml:space="preserve"> אמנם דעת רבינו פורת המובא </w:t>
      </w:r>
      <w:proofErr w:type="spellStart"/>
      <w:r>
        <w:rPr>
          <w:rFonts w:hint="cs"/>
          <w:rtl/>
        </w:rPr>
        <w:t>בתוס</w:t>
      </w:r>
      <w:proofErr w:type="spellEnd"/>
      <w:r>
        <w:rPr>
          <w:rFonts w:hint="cs"/>
          <w:rtl/>
        </w:rPr>
        <w:t xml:space="preserve">' שגם בפנים אין </w:t>
      </w:r>
      <w:proofErr w:type="spellStart"/>
      <w:r>
        <w:rPr>
          <w:rFonts w:hint="cs"/>
          <w:rtl/>
        </w:rPr>
        <w:t>להלדיק</w:t>
      </w:r>
      <w:proofErr w:type="spellEnd"/>
      <w:r>
        <w:rPr>
          <w:rFonts w:hint="cs"/>
          <w:rtl/>
        </w:rPr>
        <w:t xml:space="preserve"> אלא בזמן ההדלקה שבחוץ ומבואר במעשה רב </w:t>
      </w:r>
      <w:proofErr w:type="spellStart"/>
      <w:r>
        <w:rPr>
          <w:rFonts w:hint="cs"/>
          <w:rtl/>
        </w:rPr>
        <w:t>שהגר,א</w:t>
      </w:r>
      <w:proofErr w:type="spellEnd"/>
      <w:r>
        <w:rPr>
          <w:rFonts w:hint="cs"/>
          <w:rtl/>
        </w:rPr>
        <w:t xml:space="preserve"> מאוד הקפיד על זה </w:t>
      </w:r>
    </w:p>
    <w:p w14:paraId="0D8D552D" w14:textId="77777777" w:rsidR="005E3EE8" w:rsidRDefault="005E3EE8" w:rsidP="0055030D">
      <w:pPr>
        <w:rPr>
          <w:rtl/>
        </w:rPr>
      </w:pPr>
      <w:r>
        <w:rPr>
          <w:rFonts w:hint="cs"/>
          <w:rtl/>
        </w:rPr>
        <w:t xml:space="preserve">והנה יש לדון היום שיש אנשים בחוץ יותר מאוחר האם גם מעכב </w:t>
      </w:r>
      <w:proofErr w:type="spellStart"/>
      <w:r>
        <w:rPr>
          <w:rFonts w:hint="cs"/>
          <w:rtl/>
        </w:rPr>
        <w:t>להלדיק</w:t>
      </w:r>
      <w:proofErr w:type="spellEnd"/>
      <w:r>
        <w:rPr>
          <w:rFonts w:hint="cs"/>
          <w:rtl/>
        </w:rPr>
        <w:t xml:space="preserve"> </w:t>
      </w:r>
      <w:proofErr w:type="spellStart"/>
      <w:r>
        <w:rPr>
          <w:rFonts w:hint="cs"/>
          <w:rtl/>
        </w:rPr>
        <w:t>דוקא</w:t>
      </w:r>
      <w:proofErr w:type="spellEnd"/>
      <w:r>
        <w:rPr>
          <w:rFonts w:hint="cs"/>
          <w:rtl/>
        </w:rPr>
        <w:t xml:space="preserve"> בחצי שעה הראשונה ובפשוטו לרוב הראשונים שבפנים אין זמן מסתבר שגם בחוץ אם יש אנשים ואינו מוכרח אמנם לדעת רבינו פורת שיש כאן תקנת זמן יתכן שזה לא משתנה </w:t>
      </w:r>
    </w:p>
    <w:p w14:paraId="318B27F2" w14:textId="77777777" w:rsidR="005E3EE8" w:rsidRDefault="005E3EE8" w:rsidP="0055030D">
      <w:pPr>
        <w:rPr>
          <w:rtl/>
        </w:rPr>
      </w:pPr>
      <w:r>
        <w:rPr>
          <w:rFonts w:hint="cs"/>
          <w:rtl/>
        </w:rPr>
        <w:t xml:space="preserve">אמנם בפשוטו כיון שלשון חז"ל עד שתכלה רגל מהשוק ואפילו שבזמנם זה היה שיעור של חצי שעה מ"מ אין זה מעצם התקנה ולכן ודאי מסתבר שהיום שיש אנשים בחוץ אפשר </w:t>
      </w:r>
      <w:proofErr w:type="spellStart"/>
      <w:r>
        <w:rPr>
          <w:rFonts w:hint="cs"/>
          <w:rtl/>
        </w:rPr>
        <w:t>להלדיק</w:t>
      </w:r>
      <w:proofErr w:type="spellEnd"/>
      <w:r>
        <w:rPr>
          <w:rFonts w:hint="cs"/>
          <w:rtl/>
        </w:rPr>
        <w:t xml:space="preserve"> כל זמן שיש אנשים ובפשוטו זה </w:t>
      </w:r>
      <w:proofErr w:type="spellStart"/>
      <w:r>
        <w:rPr>
          <w:rFonts w:hint="cs"/>
          <w:rtl/>
        </w:rPr>
        <w:t>כונת</w:t>
      </w:r>
      <w:proofErr w:type="spellEnd"/>
      <w:r>
        <w:rPr>
          <w:rFonts w:hint="cs"/>
          <w:rtl/>
        </w:rPr>
        <w:t xml:space="preserve"> הרמב"ם או יתר וכן הוא </w:t>
      </w:r>
      <w:proofErr w:type="spellStart"/>
      <w:r>
        <w:rPr>
          <w:rFonts w:hint="cs"/>
          <w:rtl/>
        </w:rPr>
        <w:t>בריטב"א</w:t>
      </w:r>
      <w:proofErr w:type="spellEnd"/>
      <w:r>
        <w:rPr>
          <w:rFonts w:hint="cs"/>
          <w:rtl/>
        </w:rPr>
        <w:t xml:space="preserve"> </w:t>
      </w:r>
    </w:p>
    <w:p w14:paraId="782B3EA2" w14:textId="77777777" w:rsidR="005E3EE8" w:rsidRDefault="005E3EE8" w:rsidP="0055030D">
      <w:pPr>
        <w:rPr>
          <w:rtl/>
        </w:rPr>
      </w:pPr>
      <w:r>
        <w:rPr>
          <w:rFonts w:hint="cs"/>
          <w:rtl/>
        </w:rPr>
        <w:t xml:space="preserve">והנה ידוע </w:t>
      </w:r>
      <w:proofErr w:type="spellStart"/>
      <w:r>
        <w:rPr>
          <w:rFonts w:hint="cs"/>
          <w:rtl/>
        </w:rPr>
        <w:t>שהחזו"א</w:t>
      </w:r>
      <w:proofErr w:type="spellEnd"/>
      <w:r>
        <w:rPr>
          <w:rFonts w:hint="cs"/>
          <w:rtl/>
        </w:rPr>
        <w:t xml:space="preserve"> לא הדליק מיד בשקיעת החמה אלא חיכה רבע שעה אחרי ובפשוטו שרצה </w:t>
      </w:r>
      <w:proofErr w:type="spellStart"/>
      <w:r>
        <w:rPr>
          <w:rFonts w:hint="cs"/>
          <w:rtl/>
        </w:rPr>
        <w:t>להרויח</w:t>
      </w:r>
      <w:proofErr w:type="spellEnd"/>
      <w:r>
        <w:rPr>
          <w:rFonts w:hint="cs"/>
          <w:rtl/>
        </w:rPr>
        <w:t xml:space="preserve"> שזה לא הרבה זמן קודם צאת הכוכבים אבל זה תוך חצי שעה משקיעת החמה אמנם צ"ב הרי מפסיד חלק מזמן ההדלקה ויתכן מאוד שסמך כנ"ל שהיום שיש אנשים ודאי לא מפסיד חצי שעה מזמן ההדלקה ואדרבא </w:t>
      </w:r>
      <w:proofErr w:type="spellStart"/>
      <w:r>
        <w:rPr>
          <w:rFonts w:hint="cs"/>
          <w:rtl/>
        </w:rPr>
        <w:t>מרויח</w:t>
      </w:r>
      <w:proofErr w:type="spellEnd"/>
      <w:r>
        <w:rPr>
          <w:rFonts w:hint="cs"/>
          <w:rtl/>
        </w:rPr>
        <w:t xml:space="preserve"> שלא הקדים לזמן של צאת הכוכבים יותר </w:t>
      </w:r>
      <w:proofErr w:type="spellStart"/>
      <w:r>
        <w:rPr>
          <w:rFonts w:hint="cs"/>
          <w:rtl/>
        </w:rPr>
        <w:t>מדאי</w:t>
      </w:r>
      <w:proofErr w:type="spellEnd"/>
      <w:r>
        <w:rPr>
          <w:rFonts w:hint="cs"/>
          <w:rtl/>
        </w:rPr>
        <w:t xml:space="preserve"> ויש שאמרו שחשש ששקיעת החמה זה יותר מאוחר והא חידוש </w:t>
      </w:r>
    </w:p>
    <w:p w14:paraId="0A54A47F" w14:textId="77777777" w:rsidR="00B82DA9" w:rsidRDefault="005E3EE8" w:rsidP="0055030D">
      <w:pPr>
        <w:rPr>
          <w:rtl/>
        </w:rPr>
      </w:pPr>
      <w:r>
        <w:rPr>
          <w:rFonts w:hint="cs"/>
          <w:rtl/>
        </w:rPr>
        <w:t xml:space="preserve">והנה יש לדון במי שמאחר האם עדיף לשלוח שליח ויקים ההדלקה תוך חצי שעה ראשונה או עדיף שהוא ידליק בעצמו ובפרט כשזה אחד מבני הבית שזה לא מדין שליח אלא בעיקר צורת התקנה </w:t>
      </w:r>
      <w:r w:rsidR="00B82DA9">
        <w:rPr>
          <w:rFonts w:hint="cs"/>
          <w:rtl/>
        </w:rPr>
        <w:t xml:space="preserve">וצ"ע אמנם נראה ברור שאם לא יוכל לשמוע הברכה במקום אחר כיון שזה ודאי צד חיוב עדיף לחכות מתי שהוא יגיע כיון שהיום ודאי שמעיקר הדין יכול </w:t>
      </w:r>
      <w:proofErr w:type="spellStart"/>
      <w:r w:rsidR="00B82DA9">
        <w:rPr>
          <w:rFonts w:hint="cs"/>
          <w:rtl/>
        </w:rPr>
        <w:t>להלדיק</w:t>
      </w:r>
      <w:proofErr w:type="spellEnd"/>
      <w:r w:rsidR="00B82DA9">
        <w:rPr>
          <w:rFonts w:hint="cs"/>
          <w:rtl/>
        </w:rPr>
        <w:t xml:space="preserve"> עד שתכלה לרגל מהשוק ויתכן שגם אם אחד מבני ביתו מאחר ולא יהיה לו איפה לשמוע הברכות </w:t>
      </w:r>
    </w:p>
    <w:p w14:paraId="4BC5C382" w14:textId="77777777" w:rsidR="00B82DA9" w:rsidRDefault="00B82DA9" w:rsidP="0055030D">
      <w:pPr>
        <w:rPr>
          <w:rtl/>
        </w:rPr>
      </w:pPr>
      <w:r>
        <w:rPr>
          <w:rFonts w:hint="cs"/>
          <w:rtl/>
        </w:rPr>
        <w:t xml:space="preserve">ומי שמגיע בזמן מאוחר כתב </w:t>
      </w:r>
      <w:proofErr w:type="spellStart"/>
      <w:r>
        <w:rPr>
          <w:rFonts w:hint="cs"/>
          <w:rtl/>
        </w:rPr>
        <w:t>המ"ב</w:t>
      </w:r>
      <w:proofErr w:type="spellEnd"/>
      <w:r>
        <w:rPr>
          <w:rFonts w:hint="cs"/>
          <w:rtl/>
        </w:rPr>
        <w:t xml:space="preserve"> שיעיר את בני ביתו כדי שיהיה פרסומי </w:t>
      </w:r>
      <w:proofErr w:type="spellStart"/>
      <w:r>
        <w:rPr>
          <w:rFonts w:hint="cs"/>
          <w:rtl/>
        </w:rPr>
        <w:t>ניסא</w:t>
      </w:r>
      <w:proofErr w:type="spellEnd"/>
      <w:r>
        <w:rPr>
          <w:rFonts w:hint="cs"/>
          <w:rtl/>
        </w:rPr>
        <w:t xml:space="preserve"> והנה הוא דיבר במדליק תוך הבית ובזה צ"ע כמו שתמה השער הציון ומה ההבדל בין תחילת הזמן לסוף הזמן והרי בבית אין הבדל מתי מדליק ולא שמענו שאדם שהוא לבד שלא ידליק נר חנוכה ואדרבא מי שהוא בין </w:t>
      </w:r>
      <w:proofErr w:type="spellStart"/>
      <w:r>
        <w:rPr>
          <w:rFonts w:hint="cs"/>
          <w:rtl/>
        </w:rPr>
        <w:t>העכו"ם</w:t>
      </w:r>
      <w:proofErr w:type="spellEnd"/>
      <w:r>
        <w:rPr>
          <w:rFonts w:hint="cs"/>
          <w:rtl/>
        </w:rPr>
        <w:t xml:space="preserve"> כתוב שידליק לעצמו כדי שיראה הנר ומשמע שכל שזה בזמן תקנת חז"ל בזה בכל מקרה יכול </w:t>
      </w:r>
      <w:proofErr w:type="spellStart"/>
      <w:r>
        <w:rPr>
          <w:rFonts w:hint="cs"/>
          <w:rtl/>
        </w:rPr>
        <w:t>להלדיק</w:t>
      </w:r>
      <w:proofErr w:type="spellEnd"/>
      <w:r>
        <w:rPr>
          <w:rFonts w:hint="cs"/>
          <w:rtl/>
        </w:rPr>
        <w:t xml:space="preserve"> וכל שעושה בתור תשלום לתקנת חז"ל יש יותר להקפיד בתנאים שתיקנו חז"ל </w:t>
      </w:r>
    </w:p>
    <w:p w14:paraId="6EA8D220" w14:textId="77777777" w:rsidR="00B82DA9" w:rsidRDefault="00B82DA9" w:rsidP="0055030D">
      <w:pPr>
        <w:rPr>
          <w:rtl/>
        </w:rPr>
      </w:pPr>
      <w:r>
        <w:rPr>
          <w:rFonts w:hint="cs"/>
          <w:rtl/>
        </w:rPr>
        <w:t xml:space="preserve">אמנם היום שמדליקים בחוץ בזה בפשוטו כל שיש צד רחוק שמישהו יראה מקים התקנה וזה לא גרע ממה שיעיר את בני ביתו אמנם אם דר ברחוב צדדי שאין מי שיראה בזה יש לדון </w:t>
      </w:r>
      <w:proofErr w:type="spellStart"/>
      <w:r>
        <w:rPr>
          <w:rFonts w:hint="cs"/>
          <w:rtl/>
        </w:rPr>
        <w:t>וברשב"א</w:t>
      </w:r>
      <w:proofErr w:type="spellEnd"/>
      <w:r>
        <w:rPr>
          <w:rFonts w:hint="cs"/>
          <w:rtl/>
        </w:rPr>
        <w:t xml:space="preserve"> מבואר שמדליק תמיד ברחוב </w:t>
      </w:r>
      <w:proofErr w:type="spellStart"/>
      <w:r>
        <w:rPr>
          <w:rFonts w:hint="cs"/>
          <w:rtl/>
        </w:rPr>
        <w:t>ובריטב"א</w:t>
      </w:r>
      <w:proofErr w:type="spellEnd"/>
      <w:r>
        <w:rPr>
          <w:rFonts w:hint="cs"/>
          <w:rtl/>
        </w:rPr>
        <w:t xml:space="preserve"> כתב שבזמן שאין אנשים ידליק בביתו ובאמת אם </w:t>
      </w:r>
      <w:proofErr w:type="spellStart"/>
      <w:r>
        <w:rPr>
          <w:rFonts w:hint="cs"/>
          <w:rtl/>
        </w:rPr>
        <w:t>נימא</w:t>
      </w:r>
      <w:proofErr w:type="spellEnd"/>
      <w:r>
        <w:rPr>
          <w:rFonts w:hint="cs"/>
          <w:rtl/>
        </w:rPr>
        <w:t xml:space="preserve"> שדעת הרמב"ם שבבית יכול </w:t>
      </w:r>
      <w:proofErr w:type="spellStart"/>
      <w:r>
        <w:rPr>
          <w:rFonts w:hint="cs"/>
          <w:rtl/>
        </w:rPr>
        <w:t>להלדיק</w:t>
      </w:r>
      <w:proofErr w:type="spellEnd"/>
      <w:r>
        <w:rPr>
          <w:rFonts w:hint="cs"/>
          <w:rtl/>
        </w:rPr>
        <w:t xml:space="preserve"> כל הלילה א"כ כל מי שלא הדליק בחוץ ידליק </w:t>
      </w:r>
      <w:proofErr w:type="spellStart"/>
      <w:r>
        <w:rPr>
          <w:rFonts w:hint="cs"/>
          <w:rtl/>
        </w:rPr>
        <w:t>מדיןם</w:t>
      </w:r>
      <w:proofErr w:type="spellEnd"/>
      <w:r>
        <w:rPr>
          <w:rFonts w:hint="cs"/>
          <w:rtl/>
        </w:rPr>
        <w:t xml:space="preserve"> שעת הסכנה בביתו מאוחר וצ"ל שמי שחל עליו הדלקה בחוץ לא חל עליו דין הדלקה של שעת הסכנה </w:t>
      </w:r>
    </w:p>
    <w:p w14:paraId="74AF33E4" w14:textId="62C31873" w:rsidR="00B82DA9" w:rsidRDefault="00B82DA9" w:rsidP="0055030D">
      <w:pPr>
        <w:rPr>
          <w:rtl/>
        </w:rPr>
      </w:pPr>
      <w:r>
        <w:rPr>
          <w:rFonts w:hint="cs"/>
          <w:rtl/>
        </w:rPr>
        <w:lastRenderedPageBreak/>
        <w:t xml:space="preserve">והנה לשון </w:t>
      </w:r>
      <w:proofErr w:type="spellStart"/>
      <w:r>
        <w:rPr>
          <w:rFonts w:hint="cs"/>
          <w:rtl/>
        </w:rPr>
        <w:t>השו"ע</w:t>
      </w:r>
      <w:proofErr w:type="spellEnd"/>
      <w:r>
        <w:rPr>
          <w:rFonts w:hint="cs"/>
          <w:rtl/>
        </w:rPr>
        <w:t xml:space="preserve"> שיכול </w:t>
      </w:r>
      <w:proofErr w:type="spellStart"/>
      <w:r>
        <w:rPr>
          <w:rFonts w:hint="cs"/>
          <w:rtl/>
        </w:rPr>
        <w:t>להלדיק</w:t>
      </w:r>
      <w:proofErr w:type="spellEnd"/>
      <w:r>
        <w:rPr>
          <w:rFonts w:hint="cs"/>
          <w:rtl/>
        </w:rPr>
        <w:t xml:space="preserve"> עד עלות השחר והעירו שאם יש דין חצי שעה הרי אין לו כאן חצי שעה אם לא שנחדש שכל שאין אפשרות יותר מספיק גם קצת זמן וכמו לרמב"ם במדליק סמוך לסוף הזמן שבדיעבד מדליק כמה שנשאר והא חידוש לא מקור </w:t>
      </w:r>
      <w:proofErr w:type="spellStart"/>
      <w:r>
        <w:rPr>
          <w:rFonts w:hint="cs"/>
          <w:rtl/>
        </w:rPr>
        <w:t>מהגמ</w:t>
      </w:r>
      <w:proofErr w:type="spellEnd"/>
      <w:r>
        <w:rPr>
          <w:rFonts w:hint="cs"/>
          <w:rtl/>
        </w:rPr>
        <w:t xml:space="preserve">' </w:t>
      </w:r>
      <w:proofErr w:type="spellStart"/>
      <w:r>
        <w:rPr>
          <w:rFonts w:hint="cs"/>
          <w:rtl/>
        </w:rPr>
        <w:t>דבגמ</w:t>
      </w:r>
      <w:proofErr w:type="spellEnd"/>
      <w:r>
        <w:rPr>
          <w:rFonts w:hint="cs"/>
          <w:rtl/>
        </w:rPr>
        <w:t xml:space="preserve">' שזה התקנה שזה זמן ההדלקה ממילא מונח בזה שמה שחסר קצת מהזמן זה לא חיסרון אבל זה לא שייך לדידן </w:t>
      </w:r>
    </w:p>
    <w:p w14:paraId="718DEC56" w14:textId="6482F5F4" w:rsidR="00B82DA9" w:rsidRDefault="00B82DA9" w:rsidP="00B82DA9">
      <w:pPr>
        <w:pStyle w:val="3"/>
        <w:rPr>
          <w:rtl/>
        </w:rPr>
      </w:pPr>
      <w:r>
        <w:rPr>
          <w:rFonts w:hint="cs"/>
          <w:rtl/>
        </w:rPr>
        <w:t>בדין הדלקה במוצאי שבת</w:t>
      </w:r>
    </w:p>
    <w:p w14:paraId="0F226BC8" w14:textId="6238FBFD" w:rsidR="00B82DA9" w:rsidRDefault="0062240F" w:rsidP="00B82DA9">
      <w:pPr>
        <w:rPr>
          <w:rtl/>
        </w:rPr>
      </w:pPr>
      <w:r>
        <w:rPr>
          <w:rFonts w:hint="cs"/>
          <w:rtl/>
        </w:rPr>
        <w:t xml:space="preserve">] במוצאי שבת יש לדון האם גם שם זמן ההדלקה הוא אותו זמן והנה אם </w:t>
      </w:r>
      <w:proofErr w:type="spellStart"/>
      <w:r>
        <w:rPr>
          <w:rFonts w:hint="cs"/>
          <w:rtl/>
        </w:rPr>
        <w:t>נימא</w:t>
      </w:r>
      <w:proofErr w:type="spellEnd"/>
      <w:r>
        <w:rPr>
          <w:rFonts w:hint="cs"/>
          <w:rtl/>
        </w:rPr>
        <w:t xml:space="preserve"> שזמן ההדלקה הוא בצאת הכוכבים </w:t>
      </w:r>
      <w:proofErr w:type="spellStart"/>
      <w:r>
        <w:rPr>
          <w:rFonts w:hint="cs"/>
          <w:rtl/>
        </w:rPr>
        <w:t>א,כ</w:t>
      </w:r>
      <w:proofErr w:type="spellEnd"/>
      <w:r>
        <w:rPr>
          <w:rFonts w:hint="cs"/>
          <w:rtl/>
        </w:rPr>
        <w:t xml:space="preserve"> יתכן שקבעו </w:t>
      </w:r>
      <w:proofErr w:type="spellStart"/>
      <w:r>
        <w:rPr>
          <w:rFonts w:hint="cs"/>
          <w:rtl/>
        </w:rPr>
        <w:t>להלדיק</w:t>
      </w:r>
      <w:proofErr w:type="spellEnd"/>
      <w:r>
        <w:rPr>
          <w:rFonts w:hint="cs"/>
          <w:rtl/>
        </w:rPr>
        <w:t xml:space="preserve"> תוך חצי שעה מצאת הכוכבים אמנם אם זמן ההדלקה הוא שקיעת החמה קשה לומר שקבעו </w:t>
      </w:r>
      <w:proofErr w:type="spellStart"/>
      <w:r>
        <w:rPr>
          <w:rFonts w:hint="cs"/>
          <w:rtl/>
        </w:rPr>
        <w:t>להלדיק</w:t>
      </w:r>
      <w:proofErr w:type="spellEnd"/>
      <w:r>
        <w:rPr>
          <w:rFonts w:hint="cs"/>
          <w:rtl/>
        </w:rPr>
        <w:t xml:space="preserve"> תוך חצי שעה שזה מצומצם אם צאת השבת ובפרט שכל אדם צריך שיצא הספק </w:t>
      </w:r>
      <w:proofErr w:type="spellStart"/>
      <w:r>
        <w:rPr>
          <w:rFonts w:hint="cs"/>
          <w:rtl/>
        </w:rPr>
        <w:t>מלבו</w:t>
      </w:r>
      <w:proofErr w:type="spellEnd"/>
      <w:r>
        <w:rPr>
          <w:rFonts w:hint="cs"/>
          <w:rtl/>
        </w:rPr>
        <w:t xml:space="preserve"> ולכן יותר מסתבר </w:t>
      </w:r>
      <w:proofErr w:type="spellStart"/>
      <w:r>
        <w:rPr>
          <w:rFonts w:hint="cs"/>
          <w:rtl/>
        </w:rPr>
        <w:t>דשם</w:t>
      </w:r>
      <w:proofErr w:type="spellEnd"/>
      <w:r>
        <w:rPr>
          <w:rFonts w:hint="cs"/>
          <w:rtl/>
        </w:rPr>
        <w:t xml:space="preserve"> לא תיקנו זמן וכן מורים בשם </w:t>
      </w:r>
      <w:proofErr w:type="spellStart"/>
      <w:r>
        <w:rPr>
          <w:rFonts w:hint="cs"/>
          <w:rtl/>
        </w:rPr>
        <w:t>הגרי"ז</w:t>
      </w:r>
      <w:proofErr w:type="spellEnd"/>
      <w:r>
        <w:rPr>
          <w:rFonts w:hint="cs"/>
          <w:rtl/>
        </w:rPr>
        <w:t xml:space="preserve"> ושמעתי </w:t>
      </w:r>
      <w:proofErr w:type="spellStart"/>
      <w:r>
        <w:rPr>
          <w:rFonts w:hint="cs"/>
          <w:rtl/>
        </w:rPr>
        <w:t>שהגר"מ</w:t>
      </w:r>
      <w:proofErr w:type="spellEnd"/>
      <w:r>
        <w:rPr>
          <w:rFonts w:hint="cs"/>
          <w:rtl/>
        </w:rPr>
        <w:t xml:space="preserve"> </w:t>
      </w:r>
      <w:proofErr w:type="spellStart"/>
      <w:r>
        <w:rPr>
          <w:rFonts w:hint="cs"/>
          <w:rtl/>
        </w:rPr>
        <w:t>אטיק</w:t>
      </w:r>
      <w:proofErr w:type="spellEnd"/>
      <w:r>
        <w:rPr>
          <w:rFonts w:hint="cs"/>
          <w:rtl/>
        </w:rPr>
        <w:t xml:space="preserve"> אמר שבכל שו"ת הגאונים </w:t>
      </w:r>
      <w:proofErr w:type="spellStart"/>
      <w:r>
        <w:rPr>
          <w:rFonts w:hint="cs"/>
          <w:rtl/>
        </w:rPr>
        <w:t>שיבידינו</w:t>
      </w:r>
      <w:proofErr w:type="spellEnd"/>
      <w:r>
        <w:rPr>
          <w:rFonts w:hint="cs"/>
          <w:rtl/>
        </w:rPr>
        <w:t xml:space="preserve"> שדיברו בכל הדברים המעשים ולא הזכירו שום שינוי במוציא שבת מצורת ההנהגה הרגילה בכל מוצ"ש ויתכן שגם אם הזמן חצי שעה לאחר צאת הכוכבים אבל לא </w:t>
      </w:r>
      <w:proofErr w:type="spellStart"/>
      <w:r>
        <w:rPr>
          <w:rFonts w:hint="cs"/>
          <w:rtl/>
        </w:rPr>
        <w:t>חיבו</w:t>
      </w:r>
      <w:proofErr w:type="spellEnd"/>
      <w:r>
        <w:rPr>
          <w:rFonts w:hint="cs"/>
          <w:rtl/>
        </w:rPr>
        <w:t xml:space="preserve"> חז"ל למהר ולהוציא השבת יותר מוקדם </w:t>
      </w:r>
    </w:p>
    <w:p w14:paraId="3F27FB37" w14:textId="32D6E8C4" w:rsidR="0062240F" w:rsidRDefault="0062240F" w:rsidP="00B82DA9">
      <w:pPr>
        <w:rPr>
          <w:rtl/>
        </w:rPr>
      </w:pPr>
      <w:r>
        <w:rPr>
          <w:rFonts w:hint="cs"/>
          <w:rtl/>
        </w:rPr>
        <w:t xml:space="preserve">ולכן מי שנמצא מחוץ לעיר כיון שבין כה אנו לא מדליקים בזמן וגם יגיע בזמן שיש עדין אנשים ברחוב יכול לחזור לביתו ולהדליק [ולפעמים יכול </w:t>
      </w:r>
      <w:proofErr w:type="spellStart"/>
      <w:r>
        <w:rPr>
          <w:rFonts w:hint="cs"/>
          <w:rtl/>
        </w:rPr>
        <w:t>להלדיק</w:t>
      </w:r>
      <w:proofErr w:type="spellEnd"/>
      <w:r>
        <w:rPr>
          <w:rFonts w:hint="cs"/>
          <w:rtl/>
        </w:rPr>
        <w:t xml:space="preserve"> במקום שנמצא אם מוגדר שהוא עדין דר שם אבל הרבה </w:t>
      </w:r>
      <w:proofErr w:type="spellStart"/>
      <w:r>
        <w:rPr>
          <w:rFonts w:hint="cs"/>
          <w:rtl/>
        </w:rPr>
        <w:t>םפעמים</w:t>
      </w:r>
      <w:proofErr w:type="spellEnd"/>
      <w:r>
        <w:rPr>
          <w:rFonts w:hint="cs"/>
          <w:rtl/>
        </w:rPr>
        <w:t xml:space="preserve"> זה לא ברור] ומי שנוהג להקפיד </w:t>
      </w:r>
      <w:proofErr w:type="spellStart"/>
      <w:r>
        <w:rPr>
          <w:rFonts w:hint="cs"/>
          <w:rtl/>
        </w:rPr>
        <w:t>כר"ת</w:t>
      </w:r>
      <w:proofErr w:type="spellEnd"/>
      <w:r>
        <w:rPr>
          <w:rFonts w:hint="cs"/>
          <w:rtl/>
        </w:rPr>
        <w:t xml:space="preserve"> אם יספיק </w:t>
      </w:r>
      <w:proofErr w:type="spellStart"/>
      <w:r>
        <w:rPr>
          <w:rFonts w:hint="cs"/>
          <w:rtl/>
        </w:rPr>
        <w:t>להלדיק</w:t>
      </w:r>
      <w:proofErr w:type="spellEnd"/>
      <w:r>
        <w:rPr>
          <w:rFonts w:hint="cs"/>
          <w:rtl/>
        </w:rPr>
        <w:t xml:space="preserve"> חצי שעה מצאת הכוכבים של </w:t>
      </w:r>
      <w:proofErr w:type="spellStart"/>
      <w:r>
        <w:rPr>
          <w:rFonts w:hint="cs"/>
          <w:rtl/>
        </w:rPr>
        <w:t>הגר,א</w:t>
      </w:r>
      <w:proofErr w:type="spellEnd"/>
      <w:r>
        <w:rPr>
          <w:rFonts w:hint="cs"/>
          <w:rtl/>
        </w:rPr>
        <w:t xml:space="preserve"> יש לדון האם כאן ראוי שלא להקפיד אבל אם בין כה הפסיד החצי שעה הנ"ל ודאי שעדיף שיחכה ר"ת ובפשוטו כיו שעיקר הזמן זה שיקעת החמה ואת זה בין כה לא מספיקים ויש אנשים ברחוב ראוי לחכות כהרגלו וזה בכלל כבוד שבת </w:t>
      </w:r>
    </w:p>
    <w:p w14:paraId="79AC78A6" w14:textId="1482F564" w:rsidR="0062240F" w:rsidRDefault="0062240F" w:rsidP="0062240F">
      <w:pPr>
        <w:pStyle w:val="3"/>
        <w:rPr>
          <w:rtl/>
        </w:rPr>
      </w:pPr>
      <w:r>
        <w:rPr>
          <w:rFonts w:hint="cs"/>
          <w:rtl/>
        </w:rPr>
        <w:t xml:space="preserve">האם להקדים מעריב </w:t>
      </w:r>
    </w:p>
    <w:p w14:paraId="4340BDC4" w14:textId="77777777" w:rsidR="00265315" w:rsidRDefault="0062240F" w:rsidP="0062240F">
      <w:pPr>
        <w:rPr>
          <w:rtl/>
        </w:rPr>
      </w:pPr>
      <w:r>
        <w:rPr>
          <w:rFonts w:hint="cs"/>
          <w:rtl/>
        </w:rPr>
        <w:t xml:space="preserve">] מי שמדליק בצאת הכוכבים ממש כתב </w:t>
      </w:r>
      <w:proofErr w:type="spellStart"/>
      <w:r>
        <w:rPr>
          <w:rFonts w:hint="cs"/>
          <w:rtl/>
        </w:rPr>
        <w:t>המ"ב</w:t>
      </w:r>
      <w:proofErr w:type="spellEnd"/>
      <w:r>
        <w:rPr>
          <w:rFonts w:hint="cs"/>
          <w:rtl/>
        </w:rPr>
        <w:t xml:space="preserve"> שיתפלל קודם מעריב מצד תדיר ושאינו תדיר </w:t>
      </w:r>
      <w:proofErr w:type="spellStart"/>
      <w:r>
        <w:rPr>
          <w:rFonts w:hint="cs"/>
          <w:rtl/>
        </w:rPr>
        <w:t>תדיר</w:t>
      </w:r>
      <w:proofErr w:type="spellEnd"/>
      <w:r>
        <w:rPr>
          <w:rFonts w:hint="cs"/>
          <w:rtl/>
        </w:rPr>
        <w:t xml:space="preserve"> קודם והנה בזמנם שהדליקו בפנים ובזה יוצא </w:t>
      </w:r>
      <w:proofErr w:type="spellStart"/>
      <w:r>
        <w:rPr>
          <w:rFonts w:hint="cs"/>
          <w:rtl/>
        </w:rPr>
        <w:t>המצוה</w:t>
      </w:r>
      <w:proofErr w:type="spellEnd"/>
      <w:r>
        <w:rPr>
          <w:rFonts w:hint="cs"/>
          <w:rtl/>
        </w:rPr>
        <w:t xml:space="preserve"> גם מאוחר א"ש אבל אם מדליקים בחוץ וחוששים לשיטות שזמן ההדלקה רק בחצי שעה </w:t>
      </w:r>
      <w:proofErr w:type="spellStart"/>
      <w:r>
        <w:rPr>
          <w:rFonts w:hint="cs"/>
          <w:rtl/>
        </w:rPr>
        <w:t>ולפ"ז</w:t>
      </w:r>
      <w:proofErr w:type="spellEnd"/>
      <w:r>
        <w:rPr>
          <w:rFonts w:hint="cs"/>
          <w:rtl/>
        </w:rPr>
        <w:t xml:space="preserve"> מפסיד חלק מזמן ההדלקה צ"ע האם שייך בזה תדיר אבל היום שיש אנשים ברחוב </w:t>
      </w:r>
      <w:proofErr w:type="spellStart"/>
      <w:r>
        <w:rPr>
          <w:rFonts w:hint="cs"/>
          <w:rtl/>
        </w:rPr>
        <w:t>דבפשוטו</w:t>
      </w:r>
      <w:proofErr w:type="spellEnd"/>
      <w:r>
        <w:rPr>
          <w:rFonts w:hint="cs"/>
          <w:rtl/>
        </w:rPr>
        <w:t xml:space="preserve"> לא מפסיד כלום בזה ודאי </w:t>
      </w:r>
      <w:proofErr w:type="spellStart"/>
      <w:r>
        <w:rPr>
          <w:rFonts w:hint="cs"/>
          <w:rtl/>
        </w:rPr>
        <w:t>שיך</w:t>
      </w:r>
      <w:proofErr w:type="spellEnd"/>
      <w:r>
        <w:rPr>
          <w:rFonts w:hint="cs"/>
          <w:rtl/>
        </w:rPr>
        <w:t xml:space="preserve"> תדיר ובמ"ב משמע שעדיף שידליק קצת קודם שיגיע זמן מעריב </w:t>
      </w:r>
      <w:proofErr w:type="spellStart"/>
      <w:r>
        <w:rPr>
          <w:rFonts w:hint="cs"/>
          <w:rtl/>
        </w:rPr>
        <w:t>וירויח</w:t>
      </w:r>
      <w:proofErr w:type="spellEnd"/>
      <w:r>
        <w:rPr>
          <w:rFonts w:hint="cs"/>
          <w:rtl/>
        </w:rPr>
        <w:t xml:space="preserve"> שזה בחצי שעה שלאחר שקיעת החמה ומקובל שמי שמתפלל מאוחר ולא </w:t>
      </w:r>
      <w:proofErr w:type="spellStart"/>
      <w:r>
        <w:rPr>
          <w:rFonts w:hint="cs"/>
          <w:rtl/>
        </w:rPr>
        <w:t>עומדעכשיו</w:t>
      </w:r>
      <w:proofErr w:type="spellEnd"/>
      <w:r>
        <w:rPr>
          <w:rFonts w:hint="cs"/>
          <w:rtl/>
        </w:rPr>
        <w:t xml:space="preserve"> להתפלל אין בזה תדיר וכן מורים בשם </w:t>
      </w:r>
      <w:proofErr w:type="spellStart"/>
      <w:r>
        <w:rPr>
          <w:rFonts w:hint="cs"/>
          <w:rtl/>
        </w:rPr>
        <w:t>החזו"א</w:t>
      </w:r>
      <w:proofErr w:type="spellEnd"/>
    </w:p>
    <w:p w14:paraId="394FA450" w14:textId="77777777" w:rsidR="00265315" w:rsidRDefault="00265315" w:rsidP="00265315">
      <w:pPr>
        <w:pStyle w:val="3"/>
        <w:rPr>
          <w:rtl/>
        </w:rPr>
      </w:pPr>
      <w:r>
        <w:rPr>
          <w:rFonts w:hint="cs"/>
          <w:rtl/>
        </w:rPr>
        <w:t>נהיה בר מצוה באמצע חנוכה</w:t>
      </w:r>
    </w:p>
    <w:p w14:paraId="544E5FB2" w14:textId="77777777" w:rsidR="00265315" w:rsidRDefault="00265315" w:rsidP="00265315">
      <w:pPr>
        <w:rPr>
          <w:rtl/>
        </w:rPr>
      </w:pPr>
      <w:r>
        <w:rPr>
          <w:rFonts w:hint="cs"/>
          <w:rtl/>
        </w:rPr>
        <w:t xml:space="preserve">] דנו רבותינו במי שנהיה בר מצוה באמצע חנוכה האם ידליק בשקיעת החמה כמנהגו או שיחכה ללילה והנה בפשוטו כמו שלגבי מעריב מבואר </w:t>
      </w:r>
      <w:proofErr w:type="spellStart"/>
      <w:r>
        <w:rPr>
          <w:rFonts w:hint="cs"/>
          <w:rtl/>
        </w:rPr>
        <w:t>ברמ"א</w:t>
      </w:r>
      <w:proofErr w:type="spellEnd"/>
      <w:r>
        <w:rPr>
          <w:rFonts w:hint="cs"/>
          <w:rtl/>
        </w:rPr>
        <w:t xml:space="preserve"> שיכול להתפלל מפלג המנחה מסתבר שגם לגבי הדלקת נרות חנוכה זה כך ובפרט שגם אם יחכה ללילה זה לא בטוח שמיד יבא שני שערות </w:t>
      </w:r>
    </w:p>
    <w:p w14:paraId="7F0CC734" w14:textId="761DA3F4" w:rsidR="0062240F" w:rsidRPr="0062240F" w:rsidRDefault="00265315" w:rsidP="00265315">
      <w:pPr>
        <w:pStyle w:val="3"/>
        <w:rPr>
          <w:rtl/>
        </w:rPr>
      </w:pPr>
      <w:r>
        <w:rPr>
          <w:rFonts w:hint="cs"/>
          <w:rtl/>
        </w:rPr>
        <w:t xml:space="preserve">מהו הזמן שתכלה רגל מהשוק </w:t>
      </w:r>
      <w:r w:rsidR="0062240F">
        <w:rPr>
          <w:rFonts w:hint="cs"/>
          <w:rtl/>
        </w:rPr>
        <w:t xml:space="preserve"> </w:t>
      </w:r>
    </w:p>
    <w:p w14:paraId="44C61301" w14:textId="1832ECB2" w:rsidR="009D732D" w:rsidRDefault="00B82DA9" w:rsidP="0055030D">
      <w:pPr>
        <w:rPr>
          <w:rtl/>
        </w:rPr>
      </w:pPr>
      <w:r>
        <w:rPr>
          <w:rFonts w:hint="cs"/>
          <w:rtl/>
        </w:rPr>
        <w:t xml:space="preserve"> </w:t>
      </w:r>
      <w:r w:rsidR="005E3EE8">
        <w:rPr>
          <w:rFonts w:hint="cs"/>
          <w:rtl/>
        </w:rPr>
        <w:t xml:space="preserve">   </w:t>
      </w:r>
      <w:r w:rsidR="00D705F5">
        <w:rPr>
          <w:rFonts w:hint="cs"/>
          <w:rtl/>
        </w:rPr>
        <w:t xml:space="preserve">  </w:t>
      </w:r>
      <w:r w:rsidR="009D732D">
        <w:rPr>
          <w:rFonts w:hint="cs"/>
          <w:rtl/>
        </w:rPr>
        <w:t xml:space="preserve">   </w:t>
      </w:r>
    </w:p>
    <w:p w14:paraId="557DD7FE" w14:textId="7C2F7C72" w:rsidR="00D80C0F" w:rsidRDefault="00D80C0F" w:rsidP="009D732D">
      <w:pPr>
        <w:rPr>
          <w:rtl/>
        </w:rPr>
      </w:pPr>
      <w:r>
        <w:rPr>
          <w:rFonts w:hint="cs"/>
          <w:rtl/>
        </w:rPr>
        <w:t xml:space="preserve">    </w:t>
      </w:r>
    </w:p>
    <w:p w14:paraId="29B4304B" w14:textId="01708A7F" w:rsidR="001007AD" w:rsidRDefault="00D80C0F" w:rsidP="00D80C0F">
      <w:pPr>
        <w:rPr>
          <w:rtl/>
        </w:rPr>
      </w:pPr>
      <w:r>
        <w:rPr>
          <w:rFonts w:hint="cs"/>
          <w:rtl/>
        </w:rPr>
        <w:t xml:space="preserve">  </w:t>
      </w:r>
    </w:p>
    <w:p w14:paraId="3356D9D8" w14:textId="154EAA87" w:rsidR="00B36DE4" w:rsidRDefault="001007AD" w:rsidP="008C5F0D">
      <w:pPr>
        <w:spacing w:before="0"/>
        <w:rPr>
          <w:rtl/>
        </w:rPr>
      </w:pPr>
      <w:r>
        <w:rPr>
          <w:rFonts w:hint="cs"/>
          <w:rtl/>
        </w:rPr>
        <w:t xml:space="preserve"> </w:t>
      </w:r>
      <w:r w:rsidR="00B36DE4">
        <w:rPr>
          <w:rFonts w:hint="cs"/>
          <w:rtl/>
        </w:rPr>
        <w:t xml:space="preserve"> </w:t>
      </w:r>
    </w:p>
    <w:p w14:paraId="41D4FA9E" w14:textId="182308C2" w:rsidR="00A608F0" w:rsidRDefault="00941D4E" w:rsidP="008C5F0D">
      <w:pPr>
        <w:spacing w:before="0"/>
        <w:rPr>
          <w:rtl/>
        </w:rPr>
      </w:pPr>
      <w:r>
        <w:rPr>
          <w:rFonts w:hint="cs"/>
          <w:rtl/>
        </w:rPr>
        <w:t xml:space="preserve">   </w:t>
      </w:r>
      <w:r w:rsidR="00B3688D">
        <w:rPr>
          <w:rFonts w:hint="cs"/>
          <w:rtl/>
        </w:rPr>
        <w:t xml:space="preserve"> </w:t>
      </w:r>
      <w:r w:rsidR="00140857">
        <w:rPr>
          <w:rFonts w:hint="cs"/>
          <w:rtl/>
        </w:rPr>
        <w:t xml:space="preserve">    </w:t>
      </w:r>
    </w:p>
    <w:p w14:paraId="6244BB14" w14:textId="71DBEE00" w:rsidR="008E3495" w:rsidRPr="00832063" w:rsidRDefault="00A608F0" w:rsidP="008C5F0D">
      <w:pPr>
        <w:spacing w:before="0"/>
      </w:pPr>
      <w:r>
        <w:rPr>
          <w:rFonts w:hint="cs"/>
          <w:rtl/>
        </w:rPr>
        <w:t xml:space="preserve">  </w:t>
      </w:r>
      <w:r w:rsidR="008E3495">
        <w:rPr>
          <w:rFonts w:hint="cs"/>
          <w:rtl/>
        </w:rPr>
        <w:t xml:space="preserve"> </w:t>
      </w:r>
    </w:p>
    <w:p w14:paraId="0CBECED6" w14:textId="4F0EEFB5" w:rsidR="0035547B" w:rsidRPr="00C70B08" w:rsidRDefault="0035547B" w:rsidP="008C5F0D">
      <w:pPr>
        <w:spacing w:before="0"/>
      </w:pPr>
    </w:p>
    <w:sectPr w:rsidR="0035547B" w:rsidRPr="00C70B08" w:rsidSect="00832063">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11ABF"/>
    <w:rsid w:val="00033983"/>
    <w:rsid w:val="000423C9"/>
    <w:rsid w:val="00042C4E"/>
    <w:rsid w:val="00050CC3"/>
    <w:rsid w:val="00064BE3"/>
    <w:rsid w:val="00072DCB"/>
    <w:rsid w:val="00090DC4"/>
    <w:rsid w:val="000914C7"/>
    <w:rsid w:val="000918BC"/>
    <w:rsid w:val="000D2946"/>
    <w:rsid w:val="000D6EA3"/>
    <w:rsid w:val="000E57EE"/>
    <w:rsid w:val="000F6F01"/>
    <w:rsid w:val="001007AD"/>
    <w:rsid w:val="00100B57"/>
    <w:rsid w:val="00121E71"/>
    <w:rsid w:val="0012366B"/>
    <w:rsid w:val="00140857"/>
    <w:rsid w:val="001514ED"/>
    <w:rsid w:val="00156707"/>
    <w:rsid w:val="00164AC2"/>
    <w:rsid w:val="001908E1"/>
    <w:rsid w:val="00196CA9"/>
    <w:rsid w:val="001B6738"/>
    <w:rsid w:val="001C1B24"/>
    <w:rsid w:val="001D5DAF"/>
    <w:rsid w:val="002062F3"/>
    <w:rsid w:val="00216697"/>
    <w:rsid w:val="0023153F"/>
    <w:rsid w:val="00243240"/>
    <w:rsid w:val="00246970"/>
    <w:rsid w:val="00265315"/>
    <w:rsid w:val="00283D65"/>
    <w:rsid w:val="002855F3"/>
    <w:rsid w:val="00293111"/>
    <w:rsid w:val="002B2479"/>
    <w:rsid w:val="002D28DF"/>
    <w:rsid w:val="002E21FF"/>
    <w:rsid w:val="00304A92"/>
    <w:rsid w:val="00331870"/>
    <w:rsid w:val="00340509"/>
    <w:rsid w:val="00340996"/>
    <w:rsid w:val="0035547B"/>
    <w:rsid w:val="003735B5"/>
    <w:rsid w:val="0037385C"/>
    <w:rsid w:val="003758B8"/>
    <w:rsid w:val="0037665B"/>
    <w:rsid w:val="00387874"/>
    <w:rsid w:val="003B149C"/>
    <w:rsid w:val="003B3751"/>
    <w:rsid w:val="003B5910"/>
    <w:rsid w:val="003C3AD6"/>
    <w:rsid w:val="003D6E5A"/>
    <w:rsid w:val="00403D91"/>
    <w:rsid w:val="00404048"/>
    <w:rsid w:val="00425657"/>
    <w:rsid w:val="00434244"/>
    <w:rsid w:val="00434FB8"/>
    <w:rsid w:val="00437FCD"/>
    <w:rsid w:val="00462271"/>
    <w:rsid w:val="004666A1"/>
    <w:rsid w:val="0046702C"/>
    <w:rsid w:val="00477689"/>
    <w:rsid w:val="0047798F"/>
    <w:rsid w:val="004906F6"/>
    <w:rsid w:val="004E5722"/>
    <w:rsid w:val="004E7F17"/>
    <w:rsid w:val="00514F5C"/>
    <w:rsid w:val="005269FD"/>
    <w:rsid w:val="0055030D"/>
    <w:rsid w:val="005532FA"/>
    <w:rsid w:val="005543E0"/>
    <w:rsid w:val="00577A55"/>
    <w:rsid w:val="00584FEB"/>
    <w:rsid w:val="005B301D"/>
    <w:rsid w:val="005C0AB1"/>
    <w:rsid w:val="005C2957"/>
    <w:rsid w:val="005E3EE8"/>
    <w:rsid w:val="00602EF4"/>
    <w:rsid w:val="0060597D"/>
    <w:rsid w:val="00605CF4"/>
    <w:rsid w:val="006063FA"/>
    <w:rsid w:val="0061770A"/>
    <w:rsid w:val="0062240F"/>
    <w:rsid w:val="0063678F"/>
    <w:rsid w:val="00694293"/>
    <w:rsid w:val="006B562C"/>
    <w:rsid w:val="006E41D9"/>
    <w:rsid w:val="006E5F86"/>
    <w:rsid w:val="00703344"/>
    <w:rsid w:val="00703995"/>
    <w:rsid w:val="00737C06"/>
    <w:rsid w:val="0076083D"/>
    <w:rsid w:val="00771F63"/>
    <w:rsid w:val="00776B13"/>
    <w:rsid w:val="00791998"/>
    <w:rsid w:val="00795481"/>
    <w:rsid w:val="00795D56"/>
    <w:rsid w:val="007A67C4"/>
    <w:rsid w:val="007C1C52"/>
    <w:rsid w:val="0080497D"/>
    <w:rsid w:val="00811FD2"/>
    <w:rsid w:val="0082081B"/>
    <w:rsid w:val="0082197F"/>
    <w:rsid w:val="008269D7"/>
    <w:rsid w:val="008273AC"/>
    <w:rsid w:val="00831F42"/>
    <w:rsid w:val="00832063"/>
    <w:rsid w:val="00842398"/>
    <w:rsid w:val="008867D6"/>
    <w:rsid w:val="00891F25"/>
    <w:rsid w:val="00893064"/>
    <w:rsid w:val="008C5F0D"/>
    <w:rsid w:val="008E3495"/>
    <w:rsid w:val="00912AB6"/>
    <w:rsid w:val="009229F5"/>
    <w:rsid w:val="0093175E"/>
    <w:rsid w:val="00941D4E"/>
    <w:rsid w:val="00944A06"/>
    <w:rsid w:val="00974F98"/>
    <w:rsid w:val="00985759"/>
    <w:rsid w:val="009D732D"/>
    <w:rsid w:val="009E3162"/>
    <w:rsid w:val="009F5AF2"/>
    <w:rsid w:val="00A255AA"/>
    <w:rsid w:val="00A30284"/>
    <w:rsid w:val="00A317C2"/>
    <w:rsid w:val="00A57B30"/>
    <w:rsid w:val="00A608F0"/>
    <w:rsid w:val="00A837D7"/>
    <w:rsid w:val="00AB23F3"/>
    <w:rsid w:val="00AC08F8"/>
    <w:rsid w:val="00AC5359"/>
    <w:rsid w:val="00AD1448"/>
    <w:rsid w:val="00AD3233"/>
    <w:rsid w:val="00AF3538"/>
    <w:rsid w:val="00AF6F46"/>
    <w:rsid w:val="00B018C7"/>
    <w:rsid w:val="00B3688D"/>
    <w:rsid w:val="00B36DE4"/>
    <w:rsid w:val="00B42270"/>
    <w:rsid w:val="00B51D40"/>
    <w:rsid w:val="00B52B98"/>
    <w:rsid w:val="00B81F5C"/>
    <w:rsid w:val="00B82DA9"/>
    <w:rsid w:val="00B84AF5"/>
    <w:rsid w:val="00BA5420"/>
    <w:rsid w:val="00BB3B4D"/>
    <w:rsid w:val="00BC22D3"/>
    <w:rsid w:val="00BC4FCE"/>
    <w:rsid w:val="00BC7B07"/>
    <w:rsid w:val="00BD2D73"/>
    <w:rsid w:val="00C31F44"/>
    <w:rsid w:val="00C41EB0"/>
    <w:rsid w:val="00C43BDB"/>
    <w:rsid w:val="00C46128"/>
    <w:rsid w:val="00C4765E"/>
    <w:rsid w:val="00C4771E"/>
    <w:rsid w:val="00C52AAC"/>
    <w:rsid w:val="00C533BA"/>
    <w:rsid w:val="00C61226"/>
    <w:rsid w:val="00C648F1"/>
    <w:rsid w:val="00C70B08"/>
    <w:rsid w:val="00C9489F"/>
    <w:rsid w:val="00C95016"/>
    <w:rsid w:val="00CA1FC8"/>
    <w:rsid w:val="00CB1649"/>
    <w:rsid w:val="00CB4572"/>
    <w:rsid w:val="00CB5CA0"/>
    <w:rsid w:val="00CC6E1D"/>
    <w:rsid w:val="00CF4225"/>
    <w:rsid w:val="00D10894"/>
    <w:rsid w:val="00D146FA"/>
    <w:rsid w:val="00D4495E"/>
    <w:rsid w:val="00D6007D"/>
    <w:rsid w:val="00D61180"/>
    <w:rsid w:val="00D705F5"/>
    <w:rsid w:val="00D73704"/>
    <w:rsid w:val="00D80C0F"/>
    <w:rsid w:val="00D81C68"/>
    <w:rsid w:val="00D834F6"/>
    <w:rsid w:val="00D91AC3"/>
    <w:rsid w:val="00DC69A8"/>
    <w:rsid w:val="00DD51B3"/>
    <w:rsid w:val="00E03780"/>
    <w:rsid w:val="00E16326"/>
    <w:rsid w:val="00E257BC"/>
    <w:rsid w:val="00E36A2D"/>
    <w:rsid w:val="00E42553"/>
    <w:rsid w:val="00E63522"/>
    <w:rsid w:val="00E83262"/>
    <w:rsid w:val="00E95016"/>
    <w:rsid w:val="00EE0358"/>
    <w:rsid w:val="00EF5433"/>
    <w:rsid w:val="00F05A45"/>
    <w:rsid w:val="00F15662"/>
    <w:rsid w:val="00F4369C"/>
    <w:rsid w:val="00F51BA8"/>
    <w:rsid w:val="00F832FD"/>
    <w:rsid w:val="00F9112C"/>
    <w:rsid w:val="00F97C1C"/>
    <w:rsid w:val="00FA5B0F"/>
    <w:rsid w:val="00FB2A45"/>
    <w:rsid w:val="00FB6091"/>
    <w:rsid w:val="00FD3B9E"/>
    <w:rsid w:val="00FE0B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7287</TotalTime>
  <Pages>6</Pages>
  <Words>4158</Words>
  <Characters>20794</Characters>
  <Application>Microsoft Office Word</Application>
  <DocSecurity>0</DocSecurity>
  <Lines>173</Lines>
  <Paragraphs>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cp:lastPrinted>2023-12-01T13:16:00Z</cp:lastPrinted>
  <dcterms:created xsi:type="dcterms:W3CDTF">2022-12-14T16:55:00Z</dcterms:created>
  <dcterms:modified xsi:type="dcterms:W3CDTF">2023-12-16T16:23:00Z</dcterms:modified>
</cp:coreProperties>
</file>