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71AC6" w14:textId="3348670B" w:rsidR="00AE6A5B" w:rsidRPr="002F62E8" w:rsidRDefault="00AE6A5B" w:rsidP="00AE6A5B">
      <w:pPr>
        <w:pStyle w:val="4"/>
        <w:bidi/>
        <w:jc w:val="right"/>
        <w:rPr>
          <w:sz w:val="28"/>
          <w:szCs w:val="24"/>
          <w:rtl/>
        </w:rPr>
      </w:pPr>
      <w:r w:rsidRPr="002F62E8">
        <w:rPr>
          <w:rFonts w:hint="cs"/>
          <w:sz w:val="28"/>
          <w:szCs w:val="24"/>
          <w:rtl/>
          <w:lang w:bidi="he-IL"/>
        </w:rPr>
        <w:t xml:space="preserve">כ"ב כסליו ליל </w:t>
      </w:r>
      <w:proofErr w:type="spellStart"/>
      <w:r w:rsidRPr="002F62E8">
        <w:rPr>
          <w:rFonts w:hint="cs"/>
          <w:sz w:val="28"/>
          <w:szCs w:val="24"/>
          <w:rtl/>
          <w:lang w:bidi="he-IL"/>
        </w:rPr>
        <w:t>שב"ק</w:t>
      </w:r>
      <w:proofErr w:type="spellEnd"/>
      <w:r w:rsidRPr="002F62E8">
        <w:rPr>
          <w:rFonts w:hint="cs"/>
          <w:sz w:val="28"/>
          <w:szCs w:val="24"/>
          <w:rtl/>
          <w:lang w:bidi="he-IL"/>
        </w:rPr>
        <w:t xml:space="preserve"> פ' וישב </w:t>
      </w:r>
      <w:r w:rsidRPr="002F62E8">
        <w:rPr>
          <w:sz w:val="28"/>
          <w:szCs w:val="24"/>
          <w:rtl/>
          <w:lang w:bidi="he-IL"/>
        </w:rPr>
        <w:t>–</w:t>
      </w:r>
      <w:r w:rsidRPr="002F62E8">
        <w:rPr>
          <w:rFonts w:hint="cs"/>
          <w:sz w:val="28"/>
          <w:szCs w:val="24"/>
          <w:rtl/>
          <w:lang w:bidi="he-IL"/>
        </w:rPr>
        <w:t xml:space="preserve"> שיעור בית מדרש הגדול </w:t>
      </w:r>
      <w:proofErr w:type="spellStart"/>
      <w:r w:rsidRPr="002F62E8">
        <w:rPr>
          <w:rFonts w:hint="cs"/>
          <w:sz w:val="28"/>
          <w:szCs w:val="24"/>
          <w:rtl/>
          <w:lang w:bidi="he-IL"/>
        </w:rPr>
        <w:t>נוה</w:t>
      </w:r>
      <w:proofErr w:type="spellEnd"/>
      <w:r w:rsidRPr="002F62E8">
        <w:rPr>
          <w:rFonts w:hint="cs"/>
          <w:sz w:val="28"/>
          <w:szCs w:val="24"/>
          <w:rtl/>
          <w:lang w:bidi="he-IL"/>
        </w:rPr>
        <w:t xml:space="preserve"> יעקב</w:t>
      </w:r>
    </w:p>
    <w:p w14:paraId="695634AE" w14:textId="7BA5E01E" w:rsidR="009B0C3B" w:rsidRPr="00A56472" w:rsidRDefault="009B0C3B" w:rsidP="009B0C3B">
      <w:pPr>
        <w:pStyle w:val="1"/>
        <w:rPr>
          <w:rtl/>
        </w:rPr>
      </w:pPr>
      <w:r w:rsidRPr="00A56472">
        <w:rPr>
          <w:rFonts w:hint="cs"/>
          <w:rtl/>
        </w:rPr>
        <w:t xml:space="preserve">בדין מצוה שנעשית בזמן פטור כגון קטן והגדיל עבד ונשתחרר ועוסק </w:t>
      </w:r>
      <w:proofErr w:type="spellStart"/>
      <w:r w:rsidRPr="00A56472">
        <w:rPr>
          <w:rFonts w:hint="cs"/>
          <w:rtl/>
        </w:rPr>
        <w:t>במצוה</w:t>
      </w:r>
      <w:proofErr w:type="spellEnd"/>
      <w:r w:rsidR="00AE6A5B" w:rsidRPr="00A56472">
        <w:rPr>
          <w:rFonts w:hint="cs"/>
          <w:rtl/>
        </w:rPr>
        <w:t xml:space="preserve"> </w:t>
      </w:r>
    </w:p>
    <w:p w14:paraId="0FC1ED46" w14:textId="77777777" w:rsidR="009B0C3B" w:rsidRPr="00A56472" w:rsidRDefault="009B0C3B" w:rsidP="00D875E0">
      <w:pPr>
        <w:pStyle w:val="3"/>
        <w:rPr>
          <w:rtl/>
        </w:rPr>
        <w:sectPr w:rsidR="009B0C3B" w:rsidRPr="00A56472" w:rsidSect="009B0C3B">
          <w:type w:val="continuous"/>
          <w:pgSz w:w="11906" w:h="16838"/>
          <w:pgMar w:top="720" w:right="720" w:bottom="720" w:left="720" w:header="709" w:footer="709" w:gutter="0"/>
          <w:cols w:space="284"/>
          <w:bidi/>
          <w:rtlGutter/>
          <w:docGrid w:linePitch="360"/>
        </w:sectPr>
      </w:pPr>
    </w:p>
    <w:p w14:paraId="70C87D19" w14:textId="54BA3530" w:rsidR="00AE6A5B" w:rsidRPr="00A56472" w:rsidRDefault="00AE6A5B" w:rsidP="00AE6A5B">
      <w:pPr>
        <w:rPr>
          <w:rtl/>
        </w:rPr>
      </w:pPr>
      <w:r w:rsidRPr="00A56472">
        <w:rPr>
          <w:rFonts w:hint="cs"/>
          <w:rtl/>
        </w:rPr>
        <w:t xml:space="preserve">דנו האחרונים במי שנהיה בר מצוה בחנוכה ומנהג הוריו </w:t>
      </w:r>
      <w:proofErr w:type="spellStart"/>
      <w:r w:rsidRPr="00A56472">
        <w:rPr>
          <w:rFonts w:hint="cs"/>
          <w:rtl/>
        </w:rPr>
        <w:t>להלדיק</w:t>
      </w:r>
      <w:proofErr w:type="spellEnd"/>
      <w:r w:rsidRPr="00A56472">
        <w:rPr>
          <w:rFonts w:hint="cs"/>
          <w:rtl/>
        </w:rPr>
        <w:t xml:space="preserve"> בשקיעת החמה או במקרה שיש להם צורך להקדים קודם </w:t>
      </w:r>
      <w:proofErr w:type="spellStart"/>
      <w:r w:rsidRPr="00A56472">
        <w:rPr>
          <w:rFonts w:hint="cs"/>
          <w:rtl/>
        </w:rPr>
        <w:t>שקעה"ח</w:t>
      </w:r>
      <w:proofErr w:type="spellEnd"/>
      <w:r w:rsidRPr="00A56472">
        <w:rPr>
          <w:rFonts w:hint="cs"/>
          <w:rtl/>
        </w:rPr>
        <w:t xml:space="preserve"> </w:t>
      </w:r>
      <w:proofErr w:type="spellStart"/>
      <w:r w:rsidRPr="00A56472">
        <w:rPr>
          <w:rFonts w:hint="cs"/>
          <w:rtl/>
        </w:rPr>
        <w:t>דהבה"ל</w:t>
      </w:r>
      <w:proofErr w:type="spellEnd"/>
      <w:r w:rsidRPr="00A56472">
        <w:rPr>
          <w:rFonts w:hint="cs"/>
          <w:rtl/>
        </w:rPr>
        <w:t xml:space="preserve"> הכריע להיתר האם ידליק בקטנותו או שעדיף שיחכה ללילה שיהיה גדול </w:t>
      </w:r>
      <w:proofErr w:type="spellStart"/>
      <w:r w:rsidRPr="00A56472">
        <w:rPr>
          <w:rFonts w:hint="cs"/>
          <w:rtl/>
        </w:rPr>
        <w:t>דההדלקה</w:t>
      </w:r>
      <w:proofErr w:type="spellEnd"/>
      <w:r w:rsidRPr="00A56472">
        <w:rPr>
          <w:rFonts w:hint="cs"/>
          <w:rtl/>
        </w:rPr>
        <w:t xml:space="preserve"> שבקטנותו לא תועיל לגדלותו </w:t>
      </w:r>
      <w:proofErr w:type="spellStart"/>
      <w:r w:rsidRPr="00A56472">
        <w:rPr>
          <w:rFonts w:hint="cs"/>
          <w:rtl/>
        </w:rPr>
        <w:t>כדקי"ל</w:t>
      </w:r>
      <w:proofErr w:type="spellEnd"/>
      <w:r w:rsidRPr="00A56472">
        <w:rPr>
          <w:rFonts w:hint="cs"/>
          <w:rtl/>
        </w:rPr>
        <w:t xml:space="preserve"> שקטן שהדליק לגדול זה לא מועיל ואולי כאן זה גרע ונבאר הצדדים כדלקמן </w:t>
      </w:r>
    </w:p>
    <w:p w14:paraId="2E9E4546" w14:textId="32BF5263" w:rsidR="00D875E0" w:rsidRPr="00A56472" w:rsidRDefault="00D875E0" w:rsidP="00D875E0">
      <w:pPr>
        <w:pStyle w:val="3"/>
        <w:rPr>
          <w:rtl/>
        </w:rPr>
      </w:pPr>
      <w:r w:rsidRPr="00A56472">
        <w:rPr>
          <w:rFonts w:hint="cs"/>
          <w:rtl/>
        </w:rPr>
        <w:t xml:space="preserve">צדדי הספק במי שעשה מצוה כשהיה פטור </w:t>
      </w:r>
      <w:proofErr w:type="spellStart"/>
      <w:r w:rsidRPr="00A56472">
        <w:rPr>
          <w:rFonts w:hint="cs"/>
          <w:rtl/>
        </w:rPr>
        <w:t>ואח"ז</w:t>
      </w:r>
      <w:proofErr w:type="spellEnd"/>
      <w:r w:rsidRPr="00A56472">
        <w:rPr>
          <w:rFonts w:hint="cs"/>
          <w:rtl/>
        </w:rPr>
        <w:t xml:space="preserve"> נתחייב </w:t>
      </w:r>
    </w:p>
    <w:p w14:paraId="38F063C8" w14:textId="1AFB38D0" w:rsidR="005A15BF" w:rsidRPr="00A56472" w:rsidRDefault="00DE5631" w:rsidP="00AE6A5B">
      <w:pPr>
        <w:rPr>
          <w:rtl/>
        </w:rPr>
      </w:pPr>
      <w:r w:rsidRPr="00A56472">
        <w:rPr>
          <w:rFonts w:hint="cs"/>
          <w:rtl/>
        </w:rPr>
        <w:t>א] יש לעיין באדם שעשה מצוה כשהוא עדין לא חייב ואחרי זה נתחייב</w:t>
      </w:r>
      <w:r w:rsidR="007D0939" w:rsidRPr="00A56472">
        <w:rPr>
          <w:rFonts w:hint="cs"/>
          <w:rtl/>
        </w:rPr>
        <w:t xml:space="preserve"> ויש לדון בשני אופנים אופן אחד</w:t>
      </w:r>
      <w:r w:rsidRPr="00A56472">
        <w:rPr>
          <w:rFonts w:hint="cs"/>
          <w:rtl/>
        </w:rPr>
        <w:t xml:space="preserve"> כגון עבד ששמע תקיעת שופר ונשתחרר בר"ה </w:t>
      </w:r>
      <w:r w:rsidR="007D0939" w:rsidRPr="00A56472">
        <w:rPr>
          <w:rFonts w:hint="cs"/>
          <w:rtl/>
        </w:rPr>
        <w:t>ואופן שני כגון קטן ששמע תקיעת שופר ואחרי זה הביא שני שערות</w:t>
      </w:r>
      <w:r w:rsidRPr="00A56472">
        <w:rPr>
          <w:rFonts w:hint="cs"/>
          <w:rtl/>
        </w:rPr>
        <w:t xml:space="preserve"> האם יצא </w:t>
      </w:r>
      <w:proofErr w:type="spellStart"/>
      <w:r w:rsidRPr="00A56472">
        <w:rPr>
          <w:rFonts w:hint="cs"/>
          <w:rtl/>
        </w:rPr>
        <w:t>במצוה</w:t>
      </w:r>
      <w:proofErr w:type="spellEnd"/>
      <w:r w:rsidRPr="00A56472">
        <w:rPr>
          <w:rFonts w:hint="cs"/>
          <w:rtl/>
        </w:rPr>
        <w:t xml:space="preserve"> שעשה בקטנותו או שלא יצא ויש שני סברות לומר שלא יצא א. כיון שהוא עדין לא היה חייב לא יצא </w:t>
      </w:r>
      <w:proofErr w:type="spellStart"/>
      <w:r w:rsidRPr="00A56472">
        <w:rPr>
          <w:rFonts w:hint="cs"/>
          <w:rtl/>
        </w:rPr>
        <w:t>דכשהוא</w:t>
      </w:r>
      <w:proofErr w:type="spellEnd"/>
      <w:r w:rsidRPr="00A56472">
        <w:rPr>
          <w:rFonts w:hint="cs"/>
          <w:rtl/>
        </w:rPr>
        <w:t xml:space="preserve"> נהיה גדול אז הוא </w:t>
      </w:r>
      <w:proofErr w:type="spellStart"/>
      <w:r w:rsidRPr="00A56472">
        <w:rPr>
          <w:rFonts w:hint="cs"/>
          <w:rtl/>
        </w:rPr>
        <w:t>מתחיב</w:t>
      </w:r>
      <w:proofErr w:type="spellEnd"/>
      <w:r w:rsidR="007D0939" w:rsidRPr="00A56472">
        <w:rPr>
          <w:rFonts w:hint="cs"/>
          <w:rtl/>
        </w:rPr>
        <w:t xml:space="preserve"> ורק אז אומרים לו שיתקע שופר ומהרגע שאמרו לו הוא לא עשה את חיובו</w:t>
      </w:r>
      <w:r w:rsidRPr="00A56472">
        <w:rPr>
          <w:rFonts w:hint="cs"/>
          <w:rtl/>
        </w:rPr>
        <w:t xml:space="preserve"> אמנם יתכן שאין בזה חיסרון שגם כשהוא </w:t>
      </w:r>
      <w:proofErr w:type="spellStart"/>
      <w:r w:rsidRPr="00A56472">
        <w:rPr>
          <w:rFonts w:hint="cs"/>
          <w:rtl/>
        </w:rPr>
        <w:t>מתחיב</w:t>
      </w:r>
      <w:proofErr w:type="spellEnd"/>
      <w:r w:rsidRPr="00A56472">
        <w:rPr>
          <w:rFonts w:hint="cs"/>
          <w:rtl/>
        </w:rPr>
        <w:t xml:space="preserve"> שם החיוב שישמע שופר באותו יום והרי הוא שמע קול שופר </w:t>
      </w:r>
      <w:proofErr w:type="spellStart"/>
      <w:r w:rsidRPr="00A56472">
        <w:rPr>
          <w:rFonts w:hint="cs"/>
          <w:rtl/>
        </w:rPr>
        <w:t>דהינו</w:t>
      </w:r>
      <w:proofErr w:type="spellEnd"/>
      <w:r w:rsidRPr="00A56472">
        <w:rPr>
          <w:rFonts w:hint="cs"/>
          <w:rtl/>
        </w:rPr>
        <w:t xml:space="preserve"> שבאמת </w:t>
      </w:r>
      <w:r w:rsidR="007D0939" w:rsidRPr="00A56472">
        <w:rPr>
          <w:rFonts w:hint="cs"/>
          <w:rtl/>
        </w:rPr>
        <w:t xml:space="preserve">ודאי שבזמן שעשה </w:t>
      </w:r>
      <w:proofErr w:type="spellStart"/>
      <w:r w:rsidR="007D0939" w:rsidRPr="00A56472">
        <w:rPr>
          <w:rFonts w:hint="cs"/>
          <w:rtl/>
        </w:rPr>
        <w:t>המצוה</w:t>
      </w:r>
      <w:proofErr w:type="spellEnd"/>
      <w:r w:rsidR="007D0939" w:rsidRPr="00A56472">
        <w:rPr>
          <w:rFonts w:hint="cs"/>
          <w:rtl/>
        </w:rPr>
        <w:t xml:space="preserve"> הוא לא היה חייב אבל כיון ששם </w:t>
      </w:r>
      <w:proofErr w:type="spellStart"/>
      <w:r w:rsidR="007D0939" w:rsidRPr="00A56472">
        <w:rPr>
          <w:rFonts w:hint="cs"/>
          <w:rtl/>
        </w:rPr>
        <w:t>המצוה</w:t>
      </w:r>
      <w:proofErr w:type="spellEnd"/>
      <w:r w:rsidR="007D0939" w:rsidRPr="00A56472">
        <w:rPr>
          <w:rFonts w:hint="cs"/>
          <w:rtl/>
        </w:rPr>
        <w:t xml:space="preserve"> שאדם ישמע שופר באותו יום א"כ הוא יצא ידי חובתו </w:t>
      </w:r>
      <w:r w:rsidR="00A820B9" w:rsidRPr="00A56472">
        <w:rPr>
          <w:rFonts w:hint="cs"/>
          <w:rtl/>
        </w:rPr>
        <w:t xml:space="preserve">וביתר ביאור שגדר החיוב </w:t>
      </w:r>
      <w:proofErr w:type="spellStart"/>
      <w:r w:rsidR="00A820B9" w:rsidRPr="00A56472">
        <w:rPr>
          <w:rFonts w:hint="cs"/>
          <w:rtl/>
        </w:rPr>
        <w:t>שיתיחס</w:t>
      </w:r>
      <w:proofErr w:type="spellEnd"/>
      <w:r w:rsidR="00A820B9" w:rsidRPr="00A56472">
        <w:rPr>
          <w:rFonts w:hint="cs"/>
          <w:rtl/>
        </w:rPr>
        <w:t xml:space="preserve"> אליו מצות שמ</w:t>
      </w:r>
      <w:r w:rsidR="00D9586F" w:rsidRPr="00A56472">
        <w:rPr>
          <w:rFonts w:hint="cs"/>
          <w:rtl/>
        </w:rPr>
        <w:t>י</w:t>
      </w:r>
      <w:r w:rsidR="00A820B9" w:rsidRPr="00A56472">
        <w:rPr>
          <w:rFonts w:hint="cs"/>
          <w:rtl/>
        </w:rPr>
        <w:t xml:space="preserve">עת שופר ועד כמה </w:t>
      </w:r>
      <w:proofErr w:type="spellStart"/>
      <w:r w:rsidR="00A820B9" w:rsidRPr="00A56472">
        <w:rPr>
          <w:rFonts w:hint="cs"/>
          <w:rtl/>
        </w:rPr>
        <w:t>שמצוה</w:t>
      </w:r>
      <w:proofErr w:type="spellEnd"/>
      <w:r w:rsidR="00A820B9" w:rsidRPr="00A56472">
        <w:rPr>
          <w:rFonts w:hint="cs"/>
          <w:rtl/>
        </w:rPr>
        <w:t xml:space="preserve"> שעשה בפטור זה נחשב שהוא עשה </w:t>
      </w:r>
      <w:proofErr w:type="spellStart"/>
      <w:r w:rsidR="00A820B9" w:rsidRPr="00A56472">
        <w:rPr>
          <w:rFonts w:hint="cs"/>
          <w:rtl/>
        </w:rPr>
        <w:t>המצוה</w:t>
      </w:r>
      <w:proofErr w:type="spellEnd"/>
      <w:r w:rsidR="00A820B9" w:rsidRPr="00A56472">
        <w:rPr>
          <w:rFonts w:hint="cs"/>
          <w:rtl/>
        </w:rPr>
        <w:t xml:space="preserve"> ממילא הוא יצא ידי חובתו </w:t>
      </w:r>
    </w:p>
    <w:p w14:paraId="2382A678" w14:textId="7F17625F" w:rsidR="00A820B9" w:rsidRPr="00A56472" w:rsidRDefault="007D0939" w:rsidP="00100A3B">
      <w:pPr>
        <w:rPr>
          <w:rtl/>
        </w:rPr>
      </w:pPr>
      <w:r w:rsidRPr="00A56472">
        <w:rPr>
          <w:rFonts w:hint="cs"/>
          <w:rtl/>
        </w:rPr>
        <w:t xml:space="preserve">ב. יש לדון שכל שהוא עדין לא חייב אין לזה שם מעשה מצוה שרק אם הוא חייב זה נחשב מצוה וממילא לא שייך שיצא בזה ידי חובה ויש מקום לחלק בזה בין עבד לקטן </w:t>
      </w:r>
      <w:proofErr w:type="spellStart"/>
      <w:r w:rsidR="00100A3B" w:rsidRPr="00A56472">
        <w:rPr>
          <w:rFonts w:hint="cs"/>
          <w:rtl/>
        </w:rPr>
        <w:t>דיתכן</w:t>
      </w:r>
      <w:proofErr w:type="spellEnd"/>
      <w:r w:rsidR="00100A3B" w:rsidRPr="00A56472">
        <w:rPr>
          <w:rFonts w:hint="cs"/>
          <w:rtl/>
        </w:rPr>
        <w:t xml:space="preserve"> שעבד שהוא בר </w:t>
      </w:r>
      <w:proofErr w:type="spellStart"/>
      <w:r w:rsidR="00100A3B" w:rsidRPr="00A56472">
        <w:rPr>
          <w:rFonts w:hint="cs"/>
          <w:rtl/>
        </w:rPr>
        <w:t>חיובא</w:t>
      </w:r>
      <w:proofErr w:type="spellEnd"/>
      <w:r w:rsidR="00100A3B" w:rsidRPr="00A56472">
        <w:rPr>
          <w:rFonts w:hint="cs"/>
          <w:rtl/>
        </w:rPr>
        <w:t xml:space="preserve"> של מצות בזה </w:t>
      </w:r>
      <w:proofErr w:type="spellStart"/>
      <w:r w:rsidR="00100A3B" w:rsidRPr="00A56472">
        <w:rPr>
          <w:rFonts w:hint="cs"/>
          <w:rtl/>
        </w:rPr>
        <w:t>חשיב</w:t>
      </w:r>
      <w:proofErr w:type="spellEnd"/>
      <w:r w:rsidR="00100A3B" w:rsidRPr="00A56472">
        <w:rPr>
          <w:rFonts w:hint="cs"/>
          <w:rtl/>
        </w:rPr>
        <w:t xml:space="preserve"> מעשהו מעשה מצוה </w:t>
      </w:r>
      <w:proofErr w:type="spellStart"/>
      <w:r w:rsidR="00100A3B" w:rsidRPr="00A56472">
        <w:rPr>
          <w:rFonts w:hint="cs"/>
          <w:rtl/>
        </w:rPr>
        <w:t>דהינו</w:t>
      </w:r>
      <w:proofErr w:type="spellEnd"/>
      <w:r w:rsidR="00100A3B" w:rsidRPr="00A56472">
        <w:rPr>
          <w:rFonts w:hint="cs"/>
          <w:rtl/>
        </w:rPr>
        <w:t xml:space="preserve"> שהוא רק נתמעט מחיוב המצות אבל כל </w:t>
      </w:r>
      <w:r w:rsidR="00A820B9" w:rsidRPr="00A56472">
        <w:rPr>
          <w:rFonts w:hint="cs"/>
          <w:rtl/>
        </w:rPr>
        <w:t>ש</w:t>
      </w:r>
      <w:r w:rsidR="00100A3B" w:rsidRPr="00A56472">
        <w:rPr>
          <w:rFonts w:hint="cs"/>
          <w:rtl/>
        </w:rPr>
        <w:t xml:space="preserve">עושה </w:t>
      </w:r>
      <w:proofErr w:type="spellStart"/>
      <w:r w:rsidR="00100A3B" w:rsidRPr="00A56472">
        <w:rPr>
          <w:rFonts w:hint="cs"/>
          <w:rtl/>
        </w:rPr>
        <w:t>חשיב</w:t>
      </w:r>
      <w:proofErr w:type="spellEnd"/>
      <w:r w:rsidR="00100A3B" w:rsidRPr="00A56472">
        <w:rPr>
          <w:rFonts w:hint="cs"/>
          <w:rtl/>
        </w:rPr>
        <w:t xml:space="preserve"> מצוה ובפשוטו לכן אנו נוהגים שאשה מברכת על מצות עשה </w:t>
      </w:r>
      <w:proofErr w:type="spellStart"/>
      <w:r w:rsidR="00100A3B" w:rsidRPr="00A56472">
        <w:rPr>
          <w:rFonts w:hint="cs"/>
          <w:rtl/>
        </w:rPr>
        <w:t>משא"כ</w:t>
      </w:r>
      <w:proofErr w:type="spellEnd"/>
      <w:r w:rsidR="00100A3B" w:rsidRPr="00A56472">
        <w:rPr>
          <w:rFonts w:hint="cs"/>
          <w:rtl/>
        </w:rPr>
        <w:t xml:space="preserve"> קטן שהוא לא חייב בשום מצוה הרי זה כעכו"ם ואין למעשהו שם מעשה מצוה אמנם יתכן גם איפכא שאשה ועבד שלא </w:t>
      </w:r>
      <w:proofErr w:type="spellStart"/>
      <w:r w:rsidR="00100A3B" w:rsidRPr="00A56472">
        <w:rPr>
          <w:rFonts w:hint="cs"/>
          <w:rtl/>
        </w:rPr>
        <w:t>התחיבו</w:t>
      </w:r>
      <w:proofErr w:type="spellEnd"/>
      <w:r w:rsidR="00100A3B" w:rsidRPr="00A56472">
        <w:rPr>
          <w:rFonts w:hint="cs"/>
          <w:rtl/>
        </w:rPr>
        <w:t xml:space="preserve"> בחיוב זה אין זה מעשה מצוה שאצלם לא התחדש מצוה זו כלל אבל קטן שהוא זכר וודאי שאצלו זה מעשה מצוה ומה שהוא לא חייב זה לא חיסרון והנה נחלקו הראשונים האם </w:t>
      </w:r>
      <w:proofErr w:type="spellStart"/>
      <w:r w:rsidR="00100A3B" w:rsidRPr="00A56472">
        <w:rPr>
          <w:rFonts w:hint="cs"/>
          <w:rtl/>
        </w:rPr>
        <w:t>אשה</w:t>
      </w:r>
      <w:proofErr w:type="spellEnd"/>
      <w:r w:rsidR="00100A3B" w:rsidRPr="00A56472">
        <w:rPr>
          <w:rFonts w:hint="cs"/>
          <w:rtl/>
        </w:rPr>
        <w:t xml:space="preserve"> מברכת על </w:t>
      </w:r>
      <w:proofErr w:type="spellStart"/>
      <w:r w:rsidR="00100A3B" w:rsidRPr="00A56472">
        <w:rPr>
          <w:rFonts w:hint="cs"/>
          <w:rtl/>
        </w:rPr>
        <w:t>מ"ע</w:t>
      </w:r>
      <w:proofErr w:type="spellEnd"/>
      <w:r w:rsidR="00100A3B" w:rsidRPr="00A56472">
        <w:rPr>
          <w:rFonts w:hint="cs"/>
          <w:rtl/>
        </w:rPr>
        <w:t xml:space="preserve"> </w:t>
      </w:r>
      <w:proofErr w:type="spellStart"/>
      <w:r w:rsidR="00100A3B" w:rsidRPr="00A56472">
        <w:rPr>
          <w:rFonts w:hint="cs"/>
          <w:rtl/>
        </w:rPr>
        <w:t>שהז"ג</w:t>
      </w:r>
      <w:proofErr w:type="spellEnd"/>
      <w:r w:rsidR="00100A3B" w:rsidRPr="00A56472">
        <w:rPr>
          <w:rFonts w:hint="cs"/>
          <w:rtl/>
        </w:rPr>
        <w:t xml:space="preserve"> ובפשוטו בזה עצמו נחלקו הראשונים כמבואר בדבריהם אמנם יש שנקטו </w:t>
      </w:r>
      <w:proofErr w:type="spellStart"/>
      <w:r w:rsidR="00100A3B" w:rsidRPr="00A56472">
        <w:rPr>
          <w:rFonts w:hint="cs"/>
          <w:rtl/>
        </w:rPr>
        <w:t>שהחסרון</w:t>
      </w:r>
      <w:proofErr w:type="spellEnd"/>
      <w:r w:rsidR="00100A3B" w:rsidRPr="00A56472">
        <w:rPr>
          <w:rFonts w:hint="cs"/>
          <w:rtl/>
        </w:rPr>
        <w:t xml:space="preserve"> רק בלשון </w:t>
      </w:r>
      <w:proofErr w:type="spellStart"/>
      <w:r w:rsidR="00100A3B" w:rsidRPr="00A56472">
        <w:rPr>
          <w:rFonts w:hint="cs"/>
          <w:rtl/>
        </w:rPr>
        <w:t>וציונו</w:t>
      </w:r>
      <w:proofErr w:type="spellEnd"/>
      <w:r w:rsidR="00100A3B" w:rsidRPr="00A56472">
        <w:rPr>
          <w:rFonts w:hint="cs"/>
          <w:rtl/>
        </w:rPr>
        <w:t xml:space="preserve"> וודאי שיש קיום מצוה</w:t>
      </w:r>
      <w:r w:rsidR="00D9586F" w:rsidRPr="00A56472">
        <w:rPr>
          <w:rFonts w:hint="cs"/>
          <w:rtl/>
        </w:rPr>
        <w:t xml:space="preserve"> [כן הוא בביאור </w:t>
      </w:r>
      <w:proofErr w:type="spellStart"/>
      <w:r w:rsidR="00D9586F" w:rsidRPr="00A56472">
        <w:rPr>
          <w:rFonts w:hint="cs"/>
          <w:rtl/>
        </w:rPr>
        <w:t>הגר"א</w:t>
      </w:r>
      <w:proofErr w:type="spellEnd"/>
      <w:r w:rsidR="00D9586F" w:rsidRPr="00A56472">
        <w:rPr>
          <w:rFonts w:hint="cs"/>
          <w:rtl/>
        </w:rPr>
        <w:t>]</w:t>
      </w:r>
      <w:r w:rsidR="00100A3B" w:rsidRPr="00A56472">
        <w:rPr>
          <w:rFonts w:hint="cs"/>
          <w:rtl/>
        </w:rPr>
        <w:t xml:space="preserve"> אמנם עדין יתכן לחלק שאשה שלא התחיבה זה עצמו מחסר בשם מעשה מצוה</w:t>
      </w:r>
      <w:r w:rsidR="00A820B9" w:rsidRPr="00A56472">
        <w:rPr>
          <w:rFonts w:hint="cs"/>
          <w:rtl/>
        </w:rPr>
        <w:t xml:space="preserve"> </w:t>
      </w:r>
      <w:proofErr w:type="spellStart"/>
      <w:r w:rsidR="00A820B9" w:rsidRPr="00A56472">
        <w:rPr>
          <w:rFonts w:hint="cs"/>
          <w:rtl/>
        </w:rPr>
        <w:t>דהינו</w:t>
      </w:r>
      <w:proofErr w:type="spellEnd"/>
      <w:r w:rsidR="00A820B9" w:rsidRPr="00A56472">
        <w:rPr>
          <w:rFonts w:hint="cs"/>
          <w:rtl/>
        </w:rPr>
        <w:t xml:space="preserve"> שגם אם התחדש </w:t>
      </w:r>
      <w:proofErr w:type="spellStart"/>
      <w:r w:rsidR="00A820B9" w:rsidRPr="00A56472">
        <w:rPr>
          <w:rFonts w:hint="cs"/>
          <w:rtl/>
        </w:rPr>
        <w:t>המצוה</w:t>
      </w:r>
      <w:proofErr w:type="spellEnd"/>
      <w:r w:rsidR="00A820B9" w:rsidRPr="00A56472">
        <w:rPr>
          <w:rFonts w:hint="cs"/>
          <w:rtl/>
        </w:rPr>
        <w:t xml:space="preserve"> אצלה אבל אין זה מעשה מצוה גמור</w:t>
      </w:r>
      <w:r w:rsidR="00100A3B" w:rsidRPr="00A56472">
        <w:rPr>
          <w:rFonts w:hint="cs"/>
          <w:rtl/>
        </w:rPr>
        <w:t xml:space="preserve"> </w:t>
      </w:r>
      <w:proofErr w:type="spellStart"/>
      <w:r w:rsidR="00100A3B" w:rsidRPr="00A56472">
        <w:rPr>
          <w:rFonts w:hint="cs"/>
          <w:rtl/>
        </w:rPr>
        <w:t>משא"כ</w:t>
      </w:r>
      <w:proofErr w:type="spellEnd"/>
      <w:r w:rsidR="00100A3B" w:rsidRPr="00A56472">
        <w:rPr>
          <w:rFonts w:hint="cs"/>
          <w:rtl/>
        </w:rPr>
        <w:t xml:space="preserve"> קטן</w:t>
      </w:r>
      <w:r w:rsidR="00A820B9" w:rsidRPr="00A56472">
        <w:rPr>
          <w:rFonts w:hint="cs"/>
          <w:rtl/>
        </w:rPr>
        <w:t xml:space="preserve"> שבגדלותו יהיה חייב א"כ וודאי שהתחדש שאצלו עצם מציאות </w:t>
      </w:r>
      <w:proofErr w:type="spellStart"/>
      <w:r w:rsidR="00A820B9" w:rsidRPr="00A56472">
        <w:rPr>
          <w:rFonts w:hint="cs"/>
          <w:rtl/>
        </w:rPr>
        <w:t>המצוה</w:t>
      </w:r>
      <w:proofErr w:type="spellEnd"/>
      <w:r w:rsidR="00A820B9" w:rsidRPr="00A56472">
        <w:rPr>
          <w:rFonts w:hint="cs"/>
          <w:rtl/>
        </w:rPr>
        <w:t xml:space="preserve"> רק שכרגע הוא לא חייב וממילא ודאי שאם עושה </w:t>
      </w:r>
      <w:proofErr w:type="spellStart"/>
      <w:r w:rsidR="00A820B9" w:rsidRPr="00A56472">
        <w:rPr>
          <w:rFonts w:hint="cs"/>
          <w:rtl/>
        </w:rPr>
        <w:t>המצוה</w:t>
      </w:r>
      <w:proofErr w:type="spellEnd"/>
      <w:r w:rsidR="00A820B9" w:rsidRPr="00A56472">
        <w:rPr>
          <w:rFonts w:hint="cs"/>
          <w:rtl/>
        </w:rPr>
        <w:t xml:space="preserve"> הוי מעשה מצוה גמור ויתכן עוד שגדר פטור קטן זה כעין פטור אונס ואין זה מעמידו כאינו חייב כלל ולכן עד כמה שהוא עושה מעשה מצוה </w:t>
      </w:r>
      <w:proofErr w:type="spellStart"/>
      <w:r w:rsidR="00A820B9" w:rsidRPr="00A56472">
        <w:rPr>
          <w:rFonts w:hint="cs"/>
          <w:rtl/>
        </w:rPr>
        <w:t>חשיב</w:t>
      </w:r>
      <w:proofErr w:type="spellEnd"/>
      <w:r w:rsidR="00A820B9" w:rsidRPr="00A56472">
        <w:rPr>
          <w:rFonts w:hint="cs"/>
          <w:rtl/>
        </w:rPr>
        <w:t xml:space="preserve"> מצוה וממילא גם אם עשה בקטנותו יצא ידי חובתו </w:t>
      </w:r>
    </w:p>
    <w:p w14:paraId="03469100" w14:textId="49A8BD37" w:rsidR="00A820B9" w:rsidRPr="00A56472" w:rsidRDefault="003B4A6D" w:rsidP="00356B7B">
      <w:pPr>
        <w:rPr>
          <w:rtl/>
        </w:rPr>
      </w:pPr>
      <w:r w:rsidRPr="00A56472">
        <w:rPr>
          <w:rFonts w:hint="cs"/>
          <w:rtl/>
        </w:rPr>
        <w:t xml:space="preserve">והנה מבואר בגמ' שעבד לא יכול להוציא בן חורין בתקיעת שופר וכן קטן לא יכול להוציא גדול בתקיעת שופר ובפשוטו הביאור שאין לזה שם מעשה מצוה ביחס לגדול </w:t>
      </w:r>
      <w:proofErr w:type="spellStart"/>
      <w:r w:rsidRPr="00A56472">
        <w:rPr>
          <w:rFonts w:hint="cs"/>
          <w:rtl/>
        </w:rPr>
        <w:t>ולכאורא</w:t>
      </w:r>
      <w:proofErr w:type="spellEnd"/>
      <w:r w:rsidRPr="00A56472">
        <w:rPr>
          <w:rFonts w:hint="cs"/>
          <w:rtl/>
        </w:rPr>
        <w:t xml:space="preserve"> מאותו טעם אם אדם עשה מצוה כשהוא היה קטן או עבד קודם שנשתחרר הוא לא יוצא ידי חובתו אמנם יתכן שזה</w:t>
      </w:r>
      <w:r w:rsidR="00A820B9" w:rsidRPr="00A56472">
        <w:rPr>
          <w:rFonts w:hint="cs"/>
          <w:rtl/>
        </w:rPr>
        <w:t xml:space="preserve"> הלכה מיוחדת שכל שאינו מחויב בדבר אינו מוציא רבים ידי חובתם וכמו שהאריך בזה בעמק שאלה</w:t>
      </w:r>
      <w:r w:rsidR="00A4333E" w:rsidRPr="00A56472">
        <w:rPr>
          <w:rFonts w:hint="cs"/>
          <w:rtl/>
        </w:rPr>
        <w:t xml:space="preserve"> [קנ"ד ב' ומצוה מ"ג </w:t>
      </w:r>
      <w:proofErr w:type="spellStart"/>
      <w:r w:rsidR="00A4333E" w:rsidRPr="00A56472">
        <w:rPr>
          <w:rFonts w:hint="cs"/>
          <w:rtl/>
        </w:rPr>
        <w:t>ונ"ד</w:t>
      </w:r>
      <w:proofErr w:type="spellEnd"/>
      <w:r w:rsidR="00A4333E" w:rsidRPr="00A56472">
        <w:rPr>
          <w:rFonts w:hint="cs"/>
          <w:rtl/>
        </w:rPr>
        <w:t xml:space="preserve"> ובמשיב דבר </w:t>
      </w:r>
      <w:proofErr w:type="spellStart"/>
      <w:r w:rsidR="00A4333E" w:rsidRPr="00A56472">
        <w:rPr>
          <w:rFonts w:hint="cs"/>
          <w:rtl/>
        </w:rPr>
        <w:t>סי"ח</w:t>
      </w:r>
      <w:proofErr w:type="spellEnd"/>
      <w:r w:rsidR="00A4333E" w:rsidRPr="00A56472">
        <w:rPr>
          <w:rFonts w:hint="cs"/>
          <w:rtl/>
        </w:rPr>
        <w:t>]</w:t>
      </w:r>
      <w:r w:rsidR="00A820B9" w:rsidRPr="00A56472">
        <w:rPr>
          <w:rFonts w:hint="cs"/>
          <w:rtl/>
        </w:rPr>
        <w:t xml:space="preserve"> שזה כעין שליחות ומי שלא חייב הוא לא יכול לעשות </w:t>
      </w:r>
      <w:proofErr w:type="spellStart"/>
      <w:r w:rsidR="00A820B9" w:rsidRPr="00A56472">
        <w:rPr>
          <w:rFonts w:hint="cs"/>
          <w:rtl/>
        </w:rPr>
        <w:t>המצוה</w:t>
      </w:r>
      <w:proofErr w:type="spellEnd"/>
      <w:r w:rsidR="00A820B9" w:rsidRPr="00A56472">
        <w:rPr>
          <w:rFonts w:hint="cs"/>
          <w:rtl/>
        </w:rPr>
        <w:t xml:space="preserve"> בשביל מישהו אחר</w:t>
      </w:r>
      <w:r w:rsidR="00E330E7" w:rsidRPr="00A56472">
        <w:rPr>
          <w:rFonts w:hint="cs"/>
          <w:rtl/>
        </w:rPr>
        <w:t xml:space="preserve"> ואכמ"ל</w:t>
      </w:r>
      <w:r w:rsidR="003961FC">
        <w:rPr>
          <w:rFonts w:hint="cs"/>
          <w:rtl/>
        </w:rPr>
        <w:t xml:space="preserve"> ועיין לקמן </w:t>
      </w:r>
    </w:p>
    <w:p w14:paraId="417A093F" w14:textId="522B8945" w:rsidR="00B2470E" w:rsidRPr="00A56472" w:rsidRDefault="00B2470E" w:rsidP="00B2470E">
      <w:pPr>
        <w:pStyle w:val="3"/>
        <w:rPr>
          <w:rtl/>
        </w:rPr>
      </w:pPr>
      <w:r w:rsidRPr="00A56472">
        <w:rPr>
          <w:rFonts w:hint="cs"/>
          <w:rtl/>
        </w:rPr>
        <w:t>בדין אכל מצה כשהוא שוטה ונשתפה</w:t>
      </w:r>
    </w:p>
    <w:p w14:paraId="54635B6D" w14:textId="09A6077D" w:rsidR="00DD4764" w:rsidRPr="00A56472" w:rsidRDefault="00B2470E" w:rsidP="00E330E7">
      <w:pPr>
        <w:rPr>
          <w:rtl/>
        </w:rPr>
      </w:pPr>
      <w:r w:rsidRPr="00A56472">
        <w:rPr>
          <w:rFonts w:hint="cs"/>
          <w:rtl/>
        </w:rPr>
        <w:t xml:space="preserve">ב] </w:t>
      </w:r>
      <w:r w:rsidR="00517970" w:rsidRPr="00A56472">
        <w:rPr>
          <w:rFonts w:hint="cs"/>
          <w:rtl/>
        </w:rPr>
        <w:t xml:space="preserve">והנה מבואר בגמ' ר"ה כ"ח. </w:t>
      </w:r>
      <w:proofErr w:type="spellStart"/>
      <w:r w:rsidR="00517970" w:rsidRPr="00A56472">
        <w:rPr>
          <w:rFonts w:hint="cs"/>
          <w:rtl/>
        </w:rPr>
        <w:t>שכפהו</w:t>
      </w:r>
      <w:proofErr w:type="spellEnd"/>
      <w:r w:rsidR="00517970" w:rsidRPr="00A56472">
        <w:rPr>
          <w:rFonts w:hint="cs"/>
          <w:rtl/>
        </w:rPr>
        <w:t xml:space="preserve"> ואכל מצה לא יצא </w:t>
      </w:r>
      <w:proofErr w:type="spellStart"/>
      <w:r w:rsidR="00517970" w:rsidRPr="00A56472">
        <w:rPr>
          <w:rFonts w:hint="cs"/>
          <w:rtl/>
        </w:rPr>
        <w:t>והגמ</w:t>
      </w:r>
      <w:proofErr w:type="spellEnd"/>
      <w:r w:rsidR="00517970" w:rsidRPr="00A56472">
        <w:rPr>
          <w:rFonts w:hint="cs"/>
          <w:rtl/>
        </w:rPr>
        <w:t xml:space="preserve">' שואלת שאם הכונה </w:t>
      </w:r>
      <w:proofErr w:type="spellStart"/>
      <w:r w:rsidR="00517970" w:rsidRPr="00A56472">
        <w:rPr>
          <w:rFonts w:hint="cs"/>
          <w:rtl/>
        </w:rPr>
        <w:t>כפאו</w:t>
      </w:r>
      <w:proofErr w:type="spellEnd"/>
      <w:r w:rsidR="00517970" w:rsidRPr="00A56472">
        <w:rPr>
          <w:rFonts w:hint="cs"/>
          <w:rtl/>
        </w:rPr>
        <w:t xml:space="preserve"> שד והנידון שאחרי זה </w:t>
      </w:r>
      <w:proofErr w:type="spellStart"/>
      <w:r w:rsidR="00517970" w:rsidRPr="00A56472">
        <w:rPr>
          <w:rFonts w:hint="cs"/>
          <w:rtl/>
        </w:rPr>
        <w:t>הכפיה</w:t>
      </w:r>
      <w:proofErr w:type="spellEnd"/>
      <w:r w:rsidR="00517970" w:rsidRPr="00A56472">
        <w:rPr>
          <w:rFonts w:hint="cs"/>
          <w:rtl/>
        </w:rPr>
        <w:t xml:space="preserve"> עברה הרי יש </w:t>
      </w:r>
      <w:proofErr w:type="spellStart"/>
      <w:r w:rsidR="00517970" w:rsidRPr="00A56472">
        <w:rPr>
          <w:rFonts w:hint="cs"/>
          <w:rtl/>
        </w:rPr>
        <w:t>בריתא</w:t>
      </w:r>
      <w:proofErr w:type="spellEnd"/>
      <w:r w:rsidR="00517970" w:rsidRPr="00A56472">
        <w:rPr>
          <w:rFonts w:hint="cs"/>
          <w:rtl/>
        </w:rPr>
        <w:t xml:space="preserve"> </w:t>
      </w:r>
      <w:r w:rsidR="00517970" w:rsidRPr="00A56472">
        <w:rPr>
          <w:rFonts w:hint="cs"/>
          <w:rtl/>
        </w:rPr>
        <w:t xml:space="preserve">שבזמן </w:t>
      </w:r>
      <w:proofErr w:type="spellStart"/>
      <w:r w:rsidR="00517970" w:rsidRPr="00A56472">
        <w:rPr>
          <w:rFonts w:hint="cs"/>
          <w:rtl/>
        </w:rPr>
        <w:t>הכפיה</w:t>
      </w:r>
      <w:proofErr w:type="spellEnd"/>
      <w:r w:rsidR="00517970" w:rsidRPr="00A56472">
        <w:rPr>
          <w:rFonts w:hint="cs"/>
          <w:rtl/>
        </w:rPr>
        <w:t xml:space="preserve"> הוא נחשב שוטה ובזמן שהוא חלים הרי כישראל לכל דבריו </w:t>
      </w:r>
      <w:proofErr w:type="spellStart"/>
      <w:r w:rsidR="00517970" w:rsidRPr="00A56472">
        <w:rPr>
          <w:rFonts w:hint="cs"/>
          <w:rtl/>
        </w:rPr>
        <w:t>דהינו</w:t>
      </w:r>
      <w:proofErr w:type="spellEnd"/>
      <w:r w:rsidR="00517970" w:rsidRPr="00A56472">
        <w:rPr>
          <w:rFonts w:hint="cs"/>
          <w:rtl/>
        </w:rPr>
        <w:t xml:space="preserve"> שפשוט לגמ' ששוטה שעשה מצוה בזמן שטותו הוא לא יצא ידי חובתו ועיין טורי אבן שנסתפק בטעם הדין האם זה מצד ששוטה הוא לאו בר </w:t>
      </w:r>
      <w:proofErr w:type="spellStart"/>
      <w:r w:rsidR="00517970" w:rsidRPr="00A56472">
        <w:rPr>
          <w:rFonts w:hint="cs"/>
          <w:rtl/>
        </w:rPr>
        <w:t>חיובא</w:t>
      </w:r>
      <w:proofErr w:type="spellEnd"/>
      <w:r w:rsidR="00517970" w:rsidRPr="00A56472">
        <w:rPr>
          <w:rFonts w:hint="cs"/>
          <w:rtl/>
        </w:rPr>
        <w:t xml:space="preserve"> וכל שעשה מצוה כשהוא לא בר </w:t>
      </w:r>
      <w:proofErr w:type="spellStart"/>
      <w:r w:rsidR="00517970" w:rsidRPr="00A56472">
        <w:rPr>
          <w:rFonts w:hint="cs"/>
          <w:rtl/>
        </w:rPr>
        <w:t>חיובא</w:t>
      </w:r>
      <w:proofErr w:type="spellEnd"/>
      <w:r w:rsidR="00517970" w:rsidRPr="00A56472">
        <w:rPr>
          <w:rFonts w:hint="cs"/>
          <w:rtl/>
        </w:rPr>
        <w:t xml:space="preserve"> זה לא מועיל על הזמן שהוא בר </w:t>
      </w:r>
      <w:proofErr w:type="spellStart"/>
      <w:r w:rsidR="00517970" w:rsidRPr="00A56472">
        <w:rPr>
          <w:rFonts w:hint="cs"/>
          <w:rtl/>
        </w:rPr>
        <w:t>חיובא</w:t>
      </w:r>
      <w:proofErr w:type="spellEnd"/>
      <w:r w:rsidR="00517970" w:rsidRPr="00A56472">
        <w:rPr>
          <w:rFonts w:hint="cs"/>
          <w:rtl/>
        </w:rPr>
        <w:t xml:space="preserve"> או </w:t>
      </w:r>
      <w:proofErr w:type="spellStart"/>
      <w:r w:rsidR="00517970" w:rsidRPr="00A56472">
        <w:rPr>
          <w:rFonts w:hint="cs"/>
          <w:rtl/>
        </w:rPr>
        <w:t>שהחסרון</w:t>
      </w:r>
      <w:proofErr w:type="spellEnd"/>
      <w:r w:rsidR="00517970" w:rsidRPr="00A56472">
        <w:rPr>
          <w:rFonts w:hint="cs"/>
          <w:rtl/>
        </w:rPr>
        <w:t xml:space="preserve"> ששוטה אין </w:t>
      </w:r>
      <w:proofErr w:type="spellStart"/>
      <w:r w:rsidR="00517970" w:rsidRPr="00A56472">
        <w:rPr>
          <w:rFonts w:hint="cs"/>
          <w:rtl/>
        </w:rPr>
        <w:t>כונתו</w:t>
      </w:r>
      <w:proofErr w:type="spellEnd"/>
      <w:r w:rsidR="00517970" w:rsidRPr="00A56472">
        <w:rPr>
          <w:rFonts w:hint="cs"/>
          <w:rtl/>
        </w:rPr>
        <w:t xml:space="preserve"> נחשב מעשה מצוה דהוא מתעסק בעלמא וכתב </w:t>
      </w:r>
      <w:proofErr w:type="spellStart"/>
      <w:r w:rsidR="00517970" w:rsidRPr="00A56472">
        <w:rPr>
          <w:rFonts w:hint="cs"/>
          <w:rtl/>
        </w:rPr>
        <w:t>נפק"מ</w:t>
      </w:r>
      <w:proofErr w:type="spellEnd"/>
      <w:r w:rsidR="00517970" w:rsidRPr="00A56472">
        <w:rPr>
          <w:rFonts w:hint="cs"/>
          <w:rtl/>
        </w:rPr>
        <w:t xml:space="preserve"> בעבד שתקע בשופר ואחרי זה השתחרר ועיין טור שהביא את הדין הנ"ל של שוטה וכתב להסתפק האם זה מצד שמצות צריכות כונה [וצ"ל שכאן אפילו שזה מידי </w:t>
      </w:r>
      <w:proofErr w:type="spellStart"/>
      <w:r w:rsidR="00517970" w:rsidRPr="00A56472">
        <w:rPr>
          <w:rFonts w:hint="cs"/>
          <w:rtl/>
        </w:rPr>
        <w:t>דהנאה</w:t>
      </w:r>
      <w:proofErr w:type="spellEnd"/>
      <w:r w:rsidR="00517970" w:rsidRPr="00A56472">
        <w:rPr>
          <w:rFonts w:hint="cs"/>
          <w:rtl/>
        </w:rPr>
        <w:t xml:space="preserve"> ושיטת הרמב"ם שבזה אין צריך כונה אבל כיון שלא יודע שזה פסח גרע </w:t>
      </w:r>
      <w:proofErr w:type="spellStart"/>
      <w:r w:rsidR="00517970" w:rsidRPr="00A56472">
        <w:rPr>
          <w:rFonts w:hint="cs"/>
          <w:rtl/>
        </w:rPr>
        <w:t>שלכו"ע</w:t>
      </w:r>
      <w:proofErr w:type="spellEnd"/>
      <w:r w:rsidR="00517970" w:rsidRPr="00A56472">
        <w:rPr>
          <w:rFonts w:hint="cs"/>
          <w:rtl/>
        </w:rPr>
        <w:t xml:space="preserve"> זה לא מועיל כמבואר </w:t>
      </w:r>
      <w:proofErr w:type="spellStart"/>
      <w:r w:rsidR="00517970" w:rsidRPr="00A56472">
        <w:rPr>
          <w:rFonts w:hint="cs"/>
          <w:rtl/>
        </w:rPr>
        <w:t>בשו"ע</w:t>
      </w:r>
      <w:proofErr w:type="spellEnd"/>
      <w:r w:rsidR="00DD48B5" w:rsidRPr="00A56472">
        <w:rPr>
          <w:rFonts w:hint="cs"/>
          <w:rtl/>
        </w:rPr>
        <w:t xml:space="preserve"> כן ביאר בהגהות </w:t>
      </w:r>
      <w:proofErr w:type="spellStart"/>
      <w:r w:rsidR="00DD48B5" w:rsidRPr="00A56472">
        <w:rPr>
          <w:rFonts w:hint="cs"/>
          <w:rtl/>
        </w:rPr>
        <w:t>מהרנ"ח</w:t>
      </w:r>
      <w:proofErr w:type="spellEnd"/>
      <w:r w:rsidR="00517970" w:rsidRPr="00A56472">
        <w:rPr>
          <w:rFonts w:hint="cs"/>
          <w:rtl/>
        </w:rPr>
        <w:t xml:space="preserve">] ומבואר כנ"ל </w:t>
      </w:r>
      <w:proofErr w:type="spellStart"/>
      <w:r w:rsidR="00517970" w:rsidRPr="00A56472">
        <w:rPr>
          <w:rFonts w:hint="cs"/>
          <w:rtl/>
        </w:rPr>
        <w:t>ששיך</w:t>
      </w:r>
      <w:proofErr w:type="spellEnd"/>
      <w:r w:rsidR="00517970" w:rsidRPr="00A56472">
        <w:rPr>
          <w:rFonts w:hint="cs"/>
          <w:rtl/>
        </w:rPr>
        <w:t xml:space="preserve"> לדון שאין חסרון מצד עשית </w:t>
      </w:r>
      <w:proofErr w:type="spellStart"/>
      <w:r w:rsidR="00517970" w:rsidRPr="00A56472">
        <w:rPr>
          <w:rFonts w:hint="cs"/>
          <w:rtl/>
        </w:rPr>
        <w:t>המצוה</w:t>
      </w:r>
      <w:proofErr w:type="spellEnd"/>
      <w:r w:rsidR="00517970" w:rsidRPr="00A56472">
        <w:rPr>
          <w:rFonts w:hint="cs"/>
          <w:rtl/>
        </w:rPr>
        <w:t xml:space="preserve"> בשטותו רק מצד חסרון צדדי במעשה ולא מצד שהוא לא בר </w:t>
      </w:r>
      <w:proofErr w:type="spellStart"/>
      <w:r w:rsidR="00517970" w:rsidRPr="00A56472">
        <w:rPr>
          <w:rFonts w:hint="cs"/>
          <w:rtl/>
        </w:rPr>
        <w:t>חיובא</w:t>
      </w:r>
      <w:proofErr w:type="spellEnd"/>
      <w:r w:rsidR="00517970" w:rsidRPr="00A56472">
        <w:rPr>
          <w:rFonts w:hint="cs"/>
          <w:rtl/>
        </w:rPr>
        <w:t xml:space="preserve"> </w:t>
      </w:r>
    </w:p>
    <w:p w14:paraId="242FD8F5" w14:textId="22E49294" w:rsidR="00DA52FD" w:rsidRPr="00A56472" w:rsidRDefault="00DD4764" w:rsidP="00DD4764">
      <w:pPr>
        <w:rPr>
          <w:rtl/>
        </w:rPr>
      </w:pPr>
      <w:r w:rsidRPr="00A56472">
        <w:rPr>
          <w:rFonts w:hint="cs"/>
          <w:rtl/>
        </w:rPr>
        <w:t xml:space="preserve">ועיין טורי אבן שכתב להוכיח </w:t>
      </w:r>
      <w:proofErr w:type="spellStart"/>
      <w:r w:rsidRPr="00A56472">
        <w:rPr>
          <w:rFonts w:hint="cs"/>
          <w:rtl/>
        </w:rPr>
        <w:t>שהחסרון</w:t>
      </w:r>
      <w:proofErr w:type="spellEnd"/>
      <w:r w:rsidRPr="00A56472">
        <w:rPr>
          <w:rFonts w:hint="cs"/>
          <w:rtl/>
        </w:rPr>
        <w:t xml:space="preserve"> מצד שהוא לא בר </w:t>
      </w:r>
      <w:proofErr w:type="spellStart"/>
      <w:r w:rsidRPr="00A56472">
        <w:rPr>
          <w:rFonts w:hint="cs"/>
          <w:rtl/>
        </w:rPr>
        <w:t>חיובא</w:t>
      </w:r>
      <w:proofErr w:type="spellEnd"/>
      <w:r w:rsidR="00C23EDC" w:rsidRPr="00A56472">
        <w:rPr>
          <w:rFonts w:hint="cs"/>
          <w:rtl/>
        </w:rPr>
        <w:t xml:space="preserve"> </w:t>
      </w:r>
      <w:proofErr w:type="spellStart"/>
      <w:r w:rsidRPr="00A56472">
        <w:rPr>
          <w:rFonts w:hint="cs"/>
          <w:rtl/>
        </w:rPr>
        <w:t>ד</w:t>
      </w:r>
      <w:r w:rsidR="00C23EDC" w:rsidRPr="00A56472">
        <w:rPr>
          <w:rFonts w:hint="cs"/>
          <w:rtl/>
        </w:rPr>
        <w:t>עיין</w:t>
      </w:r>
      <w:proofErr w:type="spellEnd"/>
      <w:r w:rsidR="00C23EDC" w:rsidRPr="00A56472">
        <w:rPr>
          <w:rFonts w:hint="cs"/>
          <w:rtl/>
        </w:rPr>
        <w:t xml:space="preserve"> גמ' ר"ה כ"ט. </w:t>
      </w:r>
      <w:proofErr w:type="spellStart"/>
      <w:r w:rsidR="00C23EDC" w:rsidRPr="00A56472">
        <w:rPr>
          <w:rFonts w:hint="cs"/>
          <w:rtl/>
        </w:rPr>
        <w:t>דמבואר</w:t>
      </w:r>
      <w:proofErr w:type="spellEnd"/>
      <w:r w:rsidR="00C23EDC" w:rsidRPr="00A56472">
        <w:rPr>
          <w:rFonts w:hint="cs"/>
          <w:rtl/>
        </w:rPr>
        <w:t xml:space="preserve"> בגמ' שאם חצי עבד וחצי בן חורין תוקע בשופר הוא לא יכול להוציא את עצמו וצריך </w:t>
      </w:r>
      <w:proofErr w:type="spellStart"/>
      <w:r w:rsidR="00C23EDC" w:rsidRPr="00A56472">
        <w:rPr>
          <w:rFonts w:hint="cs"/>
          <w:rtl/>
        </w:rPr>
        <w:t>דוקא</w:t>
      </w:r>
      <w:proofErr w:type="spellEnd"/>
      <w:r w:rsidR="00C23EDC" w:rsidRPr="00A56472">
        <w:rPr>
          <w:rFonts w:hint="cs"/>
          <w:rtl/>
        </w:rPr>
        <w:t xml:space="preserve"> לשמוע ממישהו אחר והנה כאן הוא מוציא את עצמו ובכל אופן מבואר שמעשה התקיעה של עבד לא מועיל לבן חורין ובהכרח</w:t>
      </w:r>
      <w:r w:rsidRPr="00A56472">
        <w:rPr>
          <w:rFonts w:hint="cs"/>
          <w:rtl/>
        </w:rPr>
        <w:t xml:space="preserve"> </w:t>
      </w:r>
      <w:proofErr w:type="spellStart"/>
      <w:r w:rsidRPr="00A56472">
        <w:rPr>
          <w:rFonts w:hint="cs"/>
          <w:rtl/>
        </w:rPr>
        <w:t>שהחסרון</w:t>
      </w:r>
      <w:proofErr w:type="spellEnd"/>
      <w:r w:rsidRPr="00A56472">
        <w:rPr>
          <w:rFonts w:hint="cs"/>
          <w:rtl/>
        </w:rPr>
        <w:t xml:space="preserve"> מצד שהוא לא בר </w:t>
      </w:r>
      <w:proofErr w:type="spellStart"/>
      <w:r w:rsidRPr="00A56472">
        <w:rPr>
          <w:rFonts w:hint="cs"/>
          <w:rtl/>
        </w:rPr>
        <w:t>חיובא</w:t>
      </w:r>
      <w:proofErr w:type="spellEnd"/>
      <w:r w:rsidRPr="00A56472">
        <w:rPr>
          <w:rFonts w:hint="cs"/>
          <w:rtl/>
        </w:rPr>
        <w:t xml:space="preserve"> </w:t>
      </w:r>
      <w:proofErr w:type="spellStart"/>
      <w:r w:rsidR="00C23EDC" w:rsidRPr="00A56472">
        <w:rPr>
          <w:rFonts w:hint="cs"/>
          <w:rtl/>
        </w:rPr>
        <w:t>ולפ"ז</w:t>
      </w:r>
      <w:proofErr w:type="spellEnd"/>
      <w:r w:rsidR="00C23EDC" w:rsidRPr="00A56472">
        <w:rPr>
          <w:rFonts w:hint="cs"/>
          <w:rtl/>
        </w:rPr>
        <w:t xml:space="preserve"> ה"ה אם עשה מצוה בעבדותו והשתחרר וודאי לא יצא ידי חובתו כיון שעשה את זה במצב שהוא לא חייב</w:t>
      </w:r>
      <w:r w:rsidRPr="00A56472">
        <w:rPr>
          <w:rFonts w:hint="cs"/>
          <w:rtl/>
        </w:rPr>
        <w:t xml:space="preserve"> והנה הטורי אבן נקט שזה ראיה גם ביחס לשוטה</w:t>
      </w:r>
      <w:r w:rsidR="00D4491D" w:rsidRPr="00A56472">
        <w:rPr>
          <w:rFonts w:hint="cs"/>
          <w:rtl/>
        </w:rPr>
        <w:t xml:space="preserve"> </w:t>
      </w:r>
      <w:proofErr w:type="spellStart"/>
      <w:r w:rsidR="00D4491D" w:rsidRPr="00A56472">
        <w:rPr>
          <w:rFonts w:hint="cs"/>
          <w:rtl/>
        </w:rPr>
        <w:t>שהמצוה</w:t>
      </w:r>
      <w:proofErr w:type="spellEnd"/>
      <w:r w:rsidR="00D4491D" w:rsidRPr="00A56472">
        <w:rPr>
          <w:rFonts w:hint="cs"/>
          <w:rtl/>
        </w:rPr>
        <w:t xml:space="preserve"> שעשה בשטותו לא יצא וכתב שגם קטן שעשה מצוה ואחרי זה הביא שני שערות לא יצא</w:t>
      </w:r>
      <w:r w:rsidRPr="00A56472">
        <w:rPr>
          <w:rFonts w:hint="cs"/>
          <w:rtl/>
        </w:rPr>
        <w:t xml:space="preserve"> וצ"ע דעת הטור לעיל אמנם היה מקום לחלק</w:t>
      </w:r>
      <w:r w:rsidR="00DD48B5" w:rsidRPr="00A56472">
        <w:rPr>
          <w:rFonts w:hint="cs"/>
          <w:rtl/>
        </w:rPr>
        <w:t xml:space="preserve"> כנ"ל</w:t>
      </w:r>
      <w:r w:rsidRPr="00A56472">
        <w:rPr>
          <w:rFonts w:hint="cs"/>
          <w:rtl/>
        </w:rPr>
        <w:t xml:space="preserve"> שבעבד ואשה זה סוג בן אדם שלא חייב</w:t>
      </w:r>
      <w:r w:rsidR="00DD48B5" w:rsidRPr="00A56472">
        <w:rPr>
          <w:rFonts w:hint="cs"/>
          <w:rtl/>
        </w:rPr>
        <w:t xml:space="preserve"> לכן </w:t>
      </w:r>
      <w:proofErr w:type="spellStart"/>
      <w:r w:rsidR="00DD48B5" w:rsidRPr="00A56472">
        <w:rPr>
          <w:rFonts w:hint="cs"/>
          <w:rtl/>
        </w:rPr>
        <w:t>עשיתו</w:t>
      </w:r>
      <w:proofErr w:type="spellEnd"/>
      <w:r w:rsidR="00DD48B5" w:rsidRPr="00A56472">
        <w:rPr>
          <w:rFonts w:hint="cs"/>
          <w:rtl/>
        </w:rPr>
        <w:t xml:space="preserve"> לא </w:t>
      </w:r>
      <w:proofErr w:type="spellStart"/>
      <w:r w:rsidR="00DD48B5" w:rsidRPr="00A56472">
        <w:rPr>
          <w:rFonts w:hint="cs"/>
          <w:rtl/>
        </w:rPr>
        <w:t>חשיב</w:t>
      </w:r>
      <w:proofErr w:type="spellEnd"/>
      <w:r w:rsidR="00DD48B5" w:rsidRPr="00A56472">
        <w:rPr>
          <w:rFonts w:hint="cs"/>
          <w:rtl/>
        </w:rPr>
        <w:t xml:space="preserve"> מעשה מצוה</w:t>
      </w:r>
      <w:r w:rsidRPr="00A56472">
        <w:rPr>
          <w:rFonts w:hint="cs"/>
          <w:rtl/>
        </w:rPr>
        <w:t xml:space="preserve"> אבל שוטה הוא זכר שעל גוף זה יש חיוב מצות רק הוא פטור מצד שהוא לא בר דעת ויתכן שבזה המעשה שלו נחשב מעשה מצוה</w:t>
      </w:r>
      <w:r w:rsidR="00D4491D" w:rsidRPr="00A56472">
        <w:rPr>
          <w:rFonts w:hint="cs"/>
          <w:rtl/>
        </w:rPr>
        <w:t xml:space="preserve"> וגם אם </w:t>
      </w:r>
      <w:proofErr w:type="spellStart"/>
      <w:r w:rsidR="00D4491D" w:rsidRPr="00A56472">
        <w:rPr>
          <w:rFonts w:hint="cs"/>
          <w:rtl/>
        </w:rPr>
        <w:t>נימא</w:t>
      </w:r>
      <w:proofErr w:type="spellEnd"/>
      <w:r w:rsidR="00D4491D" w:rsidRPr="00A56472">
        <w:rPr>
          <w:rFonts w:hint="cs"/>
          <w:rtl/>
        </w:rPr>
        <w:t xml:space="preserve"> ששוטה הוא נחשב כאשה אבל יתכן שקטן שהוא בר דעת וזה רק הלכה שהוא לא נחשב בר דעת בזה ודאי </w:t>
      </w:r>
      <w:r w:rsidR="00A4333E" w:rsidRPr="00A56472">
        <w:rPr>
          <w:rFonts w:hint="cs"/>
          <w:rtl/>
        </w:rPr>
        <w:t xml:space="preserve">שהוא נחשב בר </w:t>
      </w:r>
      <w:proofErr w:type="spellStart"/>
      <w:r w:rsidR="00A4333E" w:rsidRPr="00A56472">
        <w:rPr>
          <w:rFonts w:hint="cs"/>
          <w:rtl/>
        </w:rPr>
        <w:t>חיובא</w:t>
      </w:r>
      <w:proofErr w:type="spellEnd"/>
      <w:r w:rsidR="00A4333E" w:rsidRPr="00A56472">
        <w:rPr>
          <w:rFonts w:hint="cs"/>
          <w:rtl/>
        </w:rPr>
        <w:t xml:space="preserve"> ועיין לקמן מהרמב"ם הלכות עדות [ועיין ח' </w:t>
      </w:r>
      <w:proofErr w:type="spellStart"/>
      <w:r w:rsidR="00A4333E" w:rsidRPr="00A56472">
        <w:rPr>
          <w:rFonts w:hint="cs"/>
          <w:rtl/>
        </w:rPr>
        <w:t>חת"ס</w:t>
      </w:r>
      <w:proofErr w:type="spellEnd"/>
      <w:r w:rsidR="00A4333E" w:rsidRPr="00A56472">
        <w:rPr>
          <w:rFonts w:hint="cs"/>
          <w:rtl/>
        </w:rPr>
        <w:t xml:space="preserve"> שם שחילק כנ"ל בן מי שעומד להיות חייב למי שלא עומד להיות חייב ויש לבאר על דרך הנ"ל]</w:t>
      </w:r>
    </w:p>
    <w:p w14:paraId="4AAFC067" w14:textId="03311C34" w:rsidR="00DA52FD" w:rsidRPr="00A56472" w:rsidRDefault="00DA52FD" w:rsidP="00DD4764">
      <w:pPr>
        <w:rPr>
          <w:rtl/>
        </w:rPr>
      </w:pPr>
      <w:r w:rsidRPr="00A56472">
        <w:rPr>
          <w:rFonts w:hint="cs"/>
          <w:rtl/>
        </w:rPr>
        <w:t xml:space="preserve">והנה הרמב"ם כתב פ"ו </w:t>
      </w:r>
      <w:proofErr w:type="spellStart"/>
      <w:r w:rsidRPr="00A56472">
        <w:rPr>
          <w:rFonts w:hint="cs"/>
          <w:rtl/>
        </w:rPr>
        <w:t>מחו"מ</w:t>
      </w:r>
      <w:proofErr w:type="spellEnd"/>
      <w:r w:rsidRPr="00A56472">
        <w:rPr>
          <w:rFonts w:hint="cs"/>
          <w:rtl/>
        </w:rPr>
        <w:t xml:space="preserve"> </w:t>
      </w:r>
      <w:proofErr w:type="spellStart"/>
      <w:r w:rsidRPr="00A56472">
        <w:rPr>
          <w:rFonts w:hint="cs"/>
          <w:rtl/>
        </w:rPr>
        <w:t>ה"ג</w:t>
      </w:r>
      <w:proofErr w:type="spellEnd"/>
      <w:r w:rsidRPr="00A56472">
        <w:rPr>
          <w:rFonts w:hint="cs"/>
          <w:rtl/>
        </w:rPr>
        <w:t xml:space="preserve"> וז"ל אכל מצה והוא נכפה בעת שטותו ואחר כך נתרפא חייב לאכול אחר שנתרפא לפי שאותה אכילה </w:t>
      </w:r>
      <w:proofErr w:type="spellStart"/>
      <w:r w:rsidRPr="00A56472">
        <w:rPr>
          <w:rFonts w:hint="cs"/>
          <w:rtl/>
        </w:rPr>
        <w:t>היתה</w:t>
      </w:r>
      <w:proofErr w:type="spellEnd"/>
      <w:r w:rsidRPr="00A56472">
        <w:rPr>
          <w:rFonts w:hint="cs"/>
          <w:rtl/>
        </w:rPr>
        <w:t xml:space="preserve"> בשעה שהיה פטור מכל המצוות עכ"ל ומפורש בדבריו שיסוד החיסרון כי הוא פטור </w:t>
      </w:r>
      <w:proofErr w:type="spellStart"/>
      <w:r w:rsidRPr="00A56472">
        <w:rPr>
          <w:rFonts w:hint="cs"/>
          <w:rtl/>
        </w:rPr>
        <w:t>מהמצוה</w:t>
      </w:r>
      <w:proofErr w:type="spellEnd"/>
      <w:r w:rsidRPr="00A56472">
        <w:rPr>
          <w:rFonts w:hint="cs"/>
          <w:rtl/>
        </w:rPr>
        <w:t xml:space="preserve"> ולא כספק הטור כי המעשה שלו נחשב מתעסק</w:t>
      </w:r>
      <w:r w:rsidR="00FE1AA2" w:rsidRPr="00A56472">
        <w:rPr>
          <w:rFonts w:hint="cs"/>
          <w:rtl/>
        </w:rPr>
        <w:t xml:space="preserve"> [וכתבו האחרונים שצ"ל שהיה לו </w:t>
      </w:r>
      <w:proofErr w:type="spellStart"/>
      <w:r w:rsidR="00FE1AA2" w:rsidRPr="00A56472">
        <w:rPr>
          <w:rFonts w:hint="cs"/>
          <w:rtl/>
        </w:rPr>
        <w:t>גירסא</w:t>
      </w:r>
      <w:proofErr w:type="spellEnd"/>
      <w:r w:rsidR="00FE1AA2" w:rsidRPr="00A56472">
        <w:rPr>
          <w:rFonts w:hint="cs"/>
          <w:rtl/>
        </w:rPr>
        <w:t xml:space="preserve"> אחרת ברמב"ם]</w:t>
      </w:r>
      <w:r w:rsidRPr="00A56472">
        <w:rPr>
          <w:rFonts w:hint="cs"/>
          <w:rtl/>
        </w:rPr>
        <w:t xml:space="preserve"> ועיין כפות תמרים </w:t>
      </w:r>
      <w:proofErr w:type="spellStart"/>
      <w:r w:rsidRPr="00A56472">
        <w:rPr>
          <w:rFonts w:hint="cs"/>
          <w:rtl/>
        </w:rPr>
        <w:t>שלפ"ז</w:t>
      </w:r>
      <w:proofErr w:type="spellEnd"/>
      <w:r w:rsidRPr="00A56472">
        <w:rPr>
          <w:rFonts w:hint="cs"/>
          <w:rtl/>
        </w:rPr>
        <w:t xml:space="preserve"> לשיטות שהבר מצוה נהיה מעת לעת אם שמ</w:t>
      </w:r>
      <w:r w:rsidR="00FE1AA2" w:rsidRPr="00A56472">
        <w:rPr>
          <w:rFonts w:hint="cs"/>
          <w:rtl/>
        </w:rPr>
        <w:t>ע</w:t>
      </w:r>
      <w:r w:rsidRPr="00A56472">
        <w:rPr>
          <w:rFonts w:hint="cs"/>
          <w:rtl/>
        </w:rPr>
        <w:t xml:space="preserve"> שופר בתחילת היום ואחרי זה נשלמו לו י"ג שנה הוא צריך לחזור ולתקוע ובהגהות </w:t>
      </w:r>
      <w:proofErr w:type="spellStart"/>
      <w:r w:rsidRPr="00A56472">
        <w:rPr>
          <w:rFonts w:hint="cs"/>
          <w:rtl/>
        </w:rPr>
        <w:t>רעק"א</w:t>
      </w:r>
      <w:proofErr w:type="spellEnd"/>
      <w:r w:rsidRPr="00A56472">
        <w:rPr>
          <w:rFonts w:hint="cs"/>
          <w:rtl/>
        </w:rPr>
        <w:t xml:space="preserve"> שם כתב שמשכחת ליה בלא הביא שני שערות אלא לאחר ששמע תקיעת שופר </w:t>
      </w:r>
      <w:proofErr w:type="spellStart"/>
      <w:r w:rsidRPr="00A56472">
        <w:rPr>
          <w:rFonts w:hint="cs"/>
          <w:rtl/>
        </w:rPr>
        <w:t>שכה"ג</w:t>
      </w:r>
      <w:proofErr w:type="spellEnd"/>
      <w:r w:rsidRPr="00A56472">
        <w:rPr>
          <w:rFonts w:hint="cs"/>
          <w:rtl/>
        </w:rPr>
        <w:t xml:space="preserve"> הוא חייב לחזור ולתקוע ועיין </w:t>
      </w:r>
      <w:proofErr w:type="spellStart"/>
      <w:r w:rsidRPr="00A56472">
        <w:rPr>
          <w:rFonts w:hint="cs"/>
          <w:rtl/>
        </w:rPr>
        <w:t>רעק"א</w:t>
      </w:r>
      <w:proofErr w:type="spellEnd"/>
      <w:r w:rsidRPr="00A56472">
        <w:rPr>
          <w:rFonts w:hint="cs"/>
          <w:rtl/>
        </w:rPr>
        <w:t xml:space="preserve"> סימן קפ"ז שנסתפק באכל בקטנותו ובירך ברכת המזון ואחרי זה הגדיל האם צריך לחזור ולברך כיון שהאכילה </w:t>
      </w:r>
      <w:proofErr w:type="spellStart"/>
      <w:r w:rsidR="00A4333E" w:rsidRPr="00A56472">
        <w:rPr>
          <w:rFonts w:hint="cs"/>
          <w:rtl/>
        </w:rPr>
        <w:t>ה</w:t>
      </w:r>
      <w:r w:rsidRPr="00A56472">
        <w:rPr>
          <w:rFonts w:hint="cs"/>
          <w:rtl/>
        </w:rPr>
        <w:t>יתה</w:t>
      </w:r>
      <w:proofErr w:type="spellEnd"/>
      <w:r w:rsidRPr="00A56472">
        <w:rPr>
          <w:rFonts w:hint="cs"/>
          <w:rtl/>
        </w:rPr>
        <w:t xml:space="preserve"> בקטנות ומבואר שאם הוא חייב בברכת המזון </w:t>
      </w:r>
      <w:proofErr w:type="spellStart"/>
      <w:r w:rsidRPr="00A56472">
        <w:rPr>
          <w:rFonts w:hint="cs"/>
          <w:rtl/>
        </w:rPr>
        <w:t>מדאוריתא</w:t>
      </w:r>
      <w:proofErr w:type="spellEnd"/>
      <w:r w:rsidRPr="00A56472">
        <w:rPr>
          <w:rFonts w:hint="cs"/>
          <w:rtl/>
        </w:rPr>
        <w:t xml:space="preserve"> ודאי שלא מועיל מה שבירך בקטנותו</w:t>
      </w:r>
      <w:r w:rsidR="00F56240" w:rsidRPr="00A56472">
        <w:rPr>
          <w:rFonts w:hint="cs"/>
          <w:rtl/>
        </w:rPr>
        <w:t xml:space="preserve"> ועיין </w:t>
      </w:r>
      <w:proofErr w:type="spellStart"/>
      <w:r w:rsidR="00F56240" w:rsidRPr="00A56472">
        <w:rPr>
          <w:rFonts w:hint="cs"/>
          <w:rtl/>
        </w:rPr>
        <w:t>מנח"ח</w:t>
      </w:r>
      <w:proofErr w:type="spellEnd"/>
      <w:r w:rsidR="00F56240" w:rsidRPr="00A56472">
        <w:rPr>
          <w:rFonts w:hint="cs"/>
          <w:rtl/>
        </w:rPr>
        <w:t xml:space="preserve"> מצוה ל"א אות ט' שאם קטן עשה קידוש בלילה ובבוקר הביא שני שערות הוא חייב עכשיו לעשות קידוש </w:t>
      </w:r>
      <w:proofErr w:type="spellStart"/>
      <w:r w:rsidR="00F56240" w:rsidRPr="00A56472">
        <w:rPr>
          <w:rFonts w:hint="cs"/>
          <w:rtl/>
        </w:rPr>
        <w:t>דאוריתא</w:t>
      </w:r>
      <w:proofErr w:type="spellEnd"/>
      <w:r w:rsidR="00F56240" w:rsidRPr="00A56472">
        <w:rPr>
          <w:rFonts w:hint="cs"/>
          <w:rtl/>
        </w:rPr>
        <w:t xml:space="preserve"> ולא יצא במה שעשה בל</w:t>
      </w:r>
      <w:r w:rsidR="006C7404" w:rsidRPr="00A56472">
        <w:rPr>
          <w:rFonts w:hint="cs"/>
          <w:rtl/>
        </w:rPr>
        <w:t>ילה</w:t>
      </w:r>
      <w:r w:rsidR="00F56240" w:rsidRPr="00A56472">
        <w:rPr>
          <w:rFonts w:hint="cs"/>
          <w:rtl/>
        </w:rPr>
        <w:t xml:space="preserve"> וכן כתב </w:t>
      </w:r>
      <w:r w:rsidR="006C7404" w:rsidRPr="00A56472">
        <w:rPr>
          <w:rFonts w:hint="cs"/>
          <w:rtl/>
        </w:rPr>
        <w:t>האמרי בינה שבת י"א</w:t>
      </w:r>
      <w:r w:rsidR="00F56240" w:rsidRPr="00A56472">
        <w:rPr>
          <w:rFonts w:hint="cs"/>
          <w:rtl/>
        </w:rPr>
        <w:t xml:space="preserve"> </w:t>
      </w:r>
    </w:p>
    <w:p w14:paraId="023D7EC8" w14:textId="10CBCEAA" w:rsidR="00B2470E" w:rsidRPr="00A56472" w:rsidRDefault="00B2470E" w:rsidP="00B2470E">
      <w:pPr>
        <w:pStyle w:val="3"/>
        <w:rPr>
          <w:rtl/>
        </w:rPr>
      </w:pPr>
      <w:r w:rsidRPr="00A56472">
        <w:rPr>
          <w:rFonts w:hint="cs"/>
          <w:rtl/>
        </w:rPr>
        <w:t xml:space="preserve">בדין </w:t>
      </w:r>
      <w:r w:rsidR="00AE6A5B" w:rsidRPr="00A56472">
        <w:rPr>
          <w:rFonts w:hint="cs"/>
          <w:rtl/>
        </w:rPr>
        <w:t xml:space="preserve">קטן שהקריב פסח ראשון וביסוד </w:t>
      </w:r>
      <w:proofErr w:type="spellStart"/>
      <w:r w:rsidR="00AE6A5B" w:rsidRPr="00A56472">
        <w:rPr>
          <w:rFonts w:hint="cs"/>
          <w:rtl/>
        </w:rPr>
        <w:t>הגר"ח</w:t>
      </w:r>
      <w:proofErr w:type="spellEnd"/>
    </w:p>
    <w:p w14:paraId="1E51DF83" w14:textId="59DCAF4A" w:rsidR="0049209C" w:rsidRPr="00A56472" w:rsidRDefault="00B2470E" w:rsidP="0049209C">
      <w:pPr>
        <w:rPr>
          <w:rtl/>
        </w:rPr>
      </w:pPr>
      <w:r w:rsidRPr="00A56472">
        <w:rPr>
          <w:rFonts w:hint="cs"/>
          <w:rtl/>
        </w:rPr>
        <w:t xml:space="preserve">ג] </w:t>
      </w:r>
      <w:r w:rsidR="00DA52FD" w:rsidRPr="00A56472">
        <w:rPr>
          <w:rFonts w:hint="cs"/>
          <w:rtl/>
        </w:rPr>
        <w:t xml:space="preserve">והנה מבואר ברמב"ם שקטן שהביא קרבן פסח והגדיל פטור מפסח שני ועיין כס"מ שהקשה הרי קטן הוא לא בר </w:t>
      </w:r>
      <w:proofErr w:type="spellStart"/>
      <w:r w:rsidR="00DA52FD" w:rsidRPr="00A56472">
        <w:rPr>
          <w:rFonts w:hint="cs"/>
          <w:rtl/>
        </w:rPr>
        <w:t>חיובא</w:t>
      </w:r>
      <w:proofErr w:type="spellEnd"/>
      <w:r w:rsidR="00DA52FD" w:rsidRPr="00A56472">
        <w:rPr>
          <w:rFonts w:hint="cs"/>
          <w:rtl/>
        </w:rPr>
        <w:t xml:space="preserve"> ועיין ח' </w:t>
      </w:r>
      <w:proofErr w:type="spellStart"/>
      <w:r w:rsidR="00DA52FD" w:rsidRPr="00A56472">
        <w:rPr>
          <w:rFonts w:hint="cs"/>
          <w:rtl/>
        </w:rPr>
        <w:t>הגר"ח</w:t>
      </w:r>
      <w:proofErr w:type="spellEnd"/>
      <w:r w:rsidR="00DA52FD" w:rsidRPr="00A56472">
        <w:rPr>
          <w:rFonts w:hint="cs"/>
          <w:rtl/>
        </w:rPr>
        <w:t xml:space="preserve"> שביאר שכונתו להקשות שכמו </w:t>
      </w:r>
      <w:proofErr w:type="spellStart"/>
      <w:r w:rsidR="00DA52FD" w:rsidRPr="00A56472">
        <w:rPr>
          <w:rFonts w:hint="cs"/>
          <w:rtl/>
        </w:rPr>
        <w:t>דמבואר</w:t>
      </w:r>
      <w:proofErr w:type="spellEnd"/>
      <w:r w:rsidR="00DA52FD" w:rsidRPr="00A56472">
        <w:rPr>
          <w:rFonts w:hint="cs"/>
          <w:rtl/>
        </w:rPr>
        <w:t xml:space="preserve"> בגמ' ששוטה שעשה מצוה זה לא עוזר לפקחותו כך קטן שעשה מצוה זה לא עוזר לגדלותו וכן הקשה הטורי אבן שם </w:t>
      </w:r>
      <w:r w:rsidR="0049209C" w:rsidRPr="00A56472">
        <w:rPr>
          <w:rFonts w:hint="cs"/>
          <w:rtl/>
        </w:rPr>
        <w:t>וע"ש</w:t>
      </w:r>
      <w:r w:rsidR="00FE1AA2" w:rsidRPr="00A56472">
        <w:rPr>
          <w:rFonts w:hint="cs"/>
          <w:rtl/>
        </w:rPr>
        <w:t xml:space="preserve"> בטורי אבן</w:t>
      </w:r>
      <w:r w:rsidR="0049209C" w:rsidRPr="00A56472">
        <w:rPr>
          <w:rFonts w:hint="cs"/>
          <w:rtl/>
        </w:rPr>
        <w:t xml:space="preserve"> שאם </w:t>
      </w:r>
      <w:proofErr w:type="spellStart"/>
      <w:r w:rsidR="0049209C" w:rsidRPr="00A56472">
        <w:rPr>
          <w:rFonts w:hint="cs"/>
          <w:rtl/>
        </w:rPr>
        <w:t>החסרון</w:t>
      </w:r>
      <w:proofErr w:type="spellEnd"/>
      <w:r w:rsidR="0049209C" w:rsidRPr="00A56472">
        <w:rPr>
          <w:rFonts w:hint="cs"/>
          <w:rtl/>
        </w:rPr>
        <w:t xml:space="preserve"> של שוטה כי זה מתעסק </w:t>
      </w:r>
      <w:r w:rsidR="0049209C" w:rsidRPr="00A56472">
        <w:rPr>
          <w:rFonts w:hint="cs"/>
          <w:rtl/>
        </w:rPr>
        <w:lastRenderedPageBreak/>
        <w:t xml:space="preserve">ואין מעשהו מעשה מצוה א"כ בקרבן פסח זה לא שייך אבל כיון שהוכיח מחצי עבד </w:t>
      </w:r>
      <w:proofErr w:type="spellStart"/>
      <w:r w:rsidR="0049209C" w:rsidRPr="00A56472">
        <w:rPr>
          <w:rFonts w:hint="cs"/>
          <w:rtl/>
        </w:rPr>
        <w:t>שהחסרון</w:t>
      </w:r>
      <w:proofErr w:type="spellEnd"/>
      <w:r w:rsidR="0049209C" w:rsidRPr="00A56472">
        <w:rPr>
          <w:rFonts w:hint="cs"/>
          <w:rtl/>
        </w:rPr>
        <w:t xml:space="preserve"> כי הוא לא בר </w:t>
      </w:r>
      <w:proofErr w:type="spellStart"/>
      <w:r w:rsidR="0049209C" w:rsidRPr="00A56472">
        <w:rPr>
          <w:rFonts w:hint="cs"/>
          <w:rtl/>
        </w:rPr>
        <w:t>חיובא</w:t>
      </w:r>
      <w:proofErr w:type="spellEnd"/>
      <w:r w:rsidR="0049209C" w:rsidRPr="00A56472">
        <w:rPr>
          <w:rFonts w:hint="cs"/>
          <w:rtl/>
        </w:rPr>
        <w:t xml:space="preserve"> א"כ גם כאן זה שייך והנה לנ"ל היה מקום לחלק ששוטה זה נחשב שהוא לא בר </w:t>
      </w:r>
      <w:proofErr w:type="spellStart"/>
      <w:r w:rsidR="0049209C" w:rsidRPr="00A56472">
        <w:rPr>
          <w:rFonts w:hint="cs"/>
          <w:rtl/>
        </w:rPr>
        <w:t>חיובא</w:t>
      </w:r>
      <w:proofErr w:type="spellEnd"/>
      <w:r w:rsidR="0049209C" w:rsidRPr="00A56472">
        <w:rPr>
          <w:rFonts w:hint="cs"/>
          <w:rtl/>
        </w:rPr>
        <w:t xml:space="preserve"> וממילא אין </w:t>
      </w:r>
      <w:proofErr w:type="spellStart"/>
      <w:r w:rsidR="0049209C" w:rsidRPr="00A56472">
        <w:rPr>
          <w:rFonts w:hint="cs"/>
          <w:rtl/>
        </w:rPr>
        <w:t>מצותו</w:t>
      </w:r>
      <w:proofErr w:type="spellEnd"/>
      <w:r w:rsidR="0049209C" w:rsidRPr="00A56472">
        <w:rPr>
          <w:rFonts w:hint="cs"/>
          <w:rtl/>
        </w:rPr>
        <w:t xml:space="preserve"> מעשה מצוה </w:t>
      </w:r>
      <w:proofErr w:type="spellStart"/>
      <w:r w:rsidR="0049209C" w:rsidRPr="00A56472">
        <w:rPr>
          <w:rFonts w:hint="cs"/>
          <w:rtl/>
        </w:rPr>
        <w:t>משא"כ</w:t>
      </w:r>
      <w:proofErr w:type="spellEnd"/>
      <w:r w:rsidR="0049209C" w:rsidRPr="00A56472">
        <w:rPr>
          <w:rFonts w:hint="cs"/>
          <w:rtl/>
        </w:rPr>
        <w:t xml:space="preserve"> קטן שהוא בר דעת </w:t>
      </w:r>
      <w:proofErr w:type="spellStart"/>
      <w:r w:rsidR="0049209C" w:rsidRPr="00A56472">
        <w:rPr>
          <w:rFonts w:hint="cs"/>
          <w:rtl/>
        </w:rPr>
        <w:t>כה"ג</w:t>
      </w:r>
      <w:proofErr w:type="spellEnd"/>
      <w:r w:rsidR="0049209C" w:rsidRPr="00A56472">
        <w:rPr>
          <w:rFonts w:hint="cs"/>
          <w:rtl/>
        </w:rPr>
        <w:t xml:space="preserve"> זה גברא בר </w:t>
      </w:r>
      <w:proofErr w:type="spellStart"/>
      <w:r w:rsidR="0049209C" w:rsidRPr="00A56472">
        <w:rPr>
          <w:rFonts w:hint="cs"/>
          <w:rtl/>
        </w:rPr>
        <w:t>חיובא</w:t>
      </w:r>
      <w:proofErr w:type="spellEnd"/>
      <w:r w:rsidR="0049209C" w:rsidRPr="00A56472">
        <w:rPr>
          <w:rFonts w:hint="cs"/>
          <w:rtl/>
        </w:rPr>
        <w:t xml:space="preserve"> רק שעכשיו לא מוטל עליו בפועל לעשות </w:t>
      </w:r>
      <w:proofErr w:type="spellStart"/>
      <w:r w:rsidR="0049209C" w:rsidRPr="00A56472">
        <w:rPr>
          <w:rFonts w:hint="cs"/>
          <w:rtl/>
        </w:rPr>
        <w:t>המצוה</w:t>
      </w:r>
      <w:proofErr w:type="spellEnd"/>
      <w:r w:rsidR="0049209C" w:rsidRPr="00A56472">
        <w:rPr>
          <w:rFonts w:hint="cs"/>
          <w:rtl/>
        </w:rPr>
        <w:t xml:space="preserve"> ועיין רמב"ם</w:t>
      </w:r>
      <w:r w:rsidR="00A4333E" w:rsidRPr="00A56472">
        <w:rPr>
          <w:rFonts w:hint="cs"/>
          <w:rtl/>
        </w:rPr>
        <w:t xml:space="preserve"> פ"ט</w:t>
      </w:r>
      <w:r w:rsidR="0049209C" w:rsidRPr="00A56472">
        <w:rPr>
          <w:rFonts w:hint="cs"/>
          <w:rtl/>
        </w:rPr>
        <w:t xml:space="preserve"> </w:t>
      </w:r>
      <w:r w:rsidR="00A4333E" w:rsidRPr="00A56472">
        <w:rPr>
          <w:rFonts w:hint="cs"/>
          <w:rtl/>
        </w:rPr>
        <w:t>מ</w:t>
      </w:r>
      <w:r w:rsidR="0049209C" w:rsidRPr="00A56472">
        <w:rPr>
          <w:rFonts w:hint="cs"/>
          <w:rtl/>
        </w:rPr>
        <w:t>עדות</w:t>
      </w:r>
      <w:r w:rsidR="00A4333E" w:rsidRPr="00A56472">
        <w:rPr>
          <w:rFonts w:hint="cs"/>
          <w:rtl/>
        </w:rPr>
        <w:t xml:space="preserve"> </w:t>
      </w:r>
      <w:proofErr w:type="spellStart"/>
      <w:r w:rsidR="00A4333E" w:rsidRPr="00A56472">
        <w:rPr>
          <w:rFonts w:hint="cs"/>
          <w:rtl/>
        </w:rPr>
        <w:t>ה"ז</w:t>
      </w:r>
      <w:proofErr w:type="spellEnd"/>
      <w:r w:rsidR="0049209C" w:rsidRPr="00A56472">
        <w:rPr>
          <w:rFonts w:hint="cs"/>
          <w:rtl/>
        </w:rPr>
        <w:t xml:space="preserve"> שכתב שקטן לא ראוי להעיד מצד שכתוב איש ושוטה מצד שהוא לא בר מצות ומבואר שקטן הוא לא בכלל הפטור שהוא לא בר מצו</w:t>
      </w:r>
      <w:r w:rsidR="00A4333E" w:rsidRPr="00A56472">
        <w:rPr>
          <w:rFonts w:hint="cs"/>
          <w:rtl/>
        </w:rPr>
        <w:t>ו</w:t>
      </w:r>
      <w:r w:rsidR="0049209C" w:rsidRPr="00A56472">
        <w:rPr>
          <w:rFonts w:hint="cs"/>
          <w:rtl/>
        </w:rPr>
        <w:t>ת</w:t>
      </w:r>
    </w:p>
    <w:p w14:paraId="09D1EDA0" w14:textId="77777777" w:rsidR="00FE1AA2" w:rsidRPr="00A56472" w:rsidRDefault="0049209C" w:rsidP="0049209C">
      <w:pPr>
        <w:rPr>
          <w:rtl/>
        </w:rPr>
      </w:pPr>
      <w:r w:rsidRPr="00A56472">
        <w:rPr>
          <w:rFonts w:hint="cs"/>
          <w:rtl/>
        </w:rPr>
        <w:t xml:space="preserve">ועיין ח' </w:t>
      </w:r>
      <w:proofErr w:type="spellStart"/>
      <w:r w:rsidRPr="00A56472">
        <w:rPr>
          <w:rFonts w:hint="cs"/>
          <w:rtl/>
        </w:rPr>
        <w:t>הגר"ח</w:t>
      </w:r>
      <w:proofErr w:type="spellEnd"/>
      <w:r w:rsidRPr="00A56472">
        <w:rPr>
          <w:rFonts w:hint="cs"/>
          <w:rtl/>
        </w:rPr>
        <w:t xml:space="preserve"> </w:t>
      </w:r>
      <w:r w:rsidR="00E24CB3" w:rsidRPr="00A56472">
        <w:rPr>
          <w:rFonts w:hint="cs"/>
          <w:rtl/>
        </w:rPr>
        <w:t>שכתב שכיון שהתחדש הקרבה של קרבן גם בקטן ממילא אפילו אם לא קים בזה מצוה אבל זהו הדין שכל שהקרי</w:t>
      </w:r>
      <w:r w:rsidR="00FE1AA2" w:rsidRPr="00A56472">
        <w:rPr>
          <w:rFonts w:hint="cs"/>
          <w:rtl/>
        </w:rPr>
        <w:t>ב</w:t>
      </w:r>
      <w:r w:rsidR="00E24CB3" w:rsidRPr="00A56472">
        <w:rPr>
          <w:rFonts w:hint="cs"/>
          <w:rtl/>
        </w:rPr>
        <w:t xml:space="preserve"> קרבן פסח בראשון הוא לא חייב בשני וכן הוא </w:t>
      </w:r>
      <w:proofErr w:type="spellStart"/>
      <w:r w:rsidR="00E24CB3" w:rsidRPr="00A56472">
        <w:rPr>
          <w:rFonts w:hint="cs"/>
          <w:rtl/>
        </w:rPr>
        <w:t>בשפ"א</w:t>
      </w:r>
      <w:proofErr w:type="spellEnd"/>
      <w:r w:rsidR="00E24CB3" w:rsidRPr="00A56472">
        <w:rPr>
          <w:rFonts w:hint="cs"/>
          <w:rtl/>
        </w:rPr>
        <w:t xml:space="preserve"> שם והוסיף </w:t>
      </w:r>
      <w:proofErr w:type="spellStart"/>
      <w:r w:rsidR="00E24CB3" w:rsidRPr="00A56472">
        <w:rPr>
          <w:rFonts w:hint="cs"/>
          <w:rtl/>
        </w:rPr>
        <w:t>הגר"ח</w:t>
      </w:r>
      <w:proofErr w:type="spellEnd"/>
      <w:r w:rsidR="00E24CB3" w:rsidRPr="00A56472">
        <w:rPr>
          <w:rFonts w:hint="cs"/>
          <w:rtl/>
        </w:rPr>
        <w:t xml:space="preserve"> שיתכן לומר שרק במעשה מצוה שכל שהוא לא חייב זה לא נחשב מצוה בזה יש חיסרון </w:t>
      </w:r>
      <w:proofErr w:type="spellStart"/>
      <w:r w:rsidR="00E24CB3" w:rsidRPr="00A56472">
        <w:rPr>
          <w:rFonts w:hint="cs"/>
          <w:rtl/>
        </w:rPr>
        <w:t>שעשיתו</w:t>
      </w:r>
      <w:proofErr w:type="spellEnd"/>
      <w:r w:rsidR="00E24CB3" w:rsidRPr="00A56472">
        <w:rPr>
          <w:rFonts w:hint="cs"/>
          <w:rtl/>
        </w:rPr>
        <w:t xml:space="preserve"> בקטנות היא כלום אבל קרבן פסח </w:t>
      </w:r>
      <w:proofErr w:type="spellStart"/>
      <w:r w:rsidR="00E24CB3" w:rsidRPr="00A56472">
        <w:rPr>
          <w:rFonts w:hint="cs"/>
          <w:rtl/>
        </w:rPr>
        <w:t>שהמצוה</w:t>
      </w:r>
      <w:proofErr w:type="spellEnd"/>
      <w:r w:rsidR="00E24CB3" w:rsidRPr="00A56472">
        <w:rPr>
          <w:rFonts w:hint="cs"/>
          <w:rtl/>
        </w:rPr>
        <w:t xml:space="preserve"> מה שהוקרב קרבנו בזה לא שייך חסרון הנ"ל וממילא </w:t>
      </w:r>
      <w:proofErr w:type="spellStart"/>
      <w:r w:rsidR="00E24CB3" w:rsidRPr="00A56472">
        <w:rPr>
          <w:rFonts w:hint="cs"/>
          <w:rtl/>
        </w:rPr>
        <w:t>כה"ג</w:t>
      </w:r>
      <w:proofErr w:type="spellEnd"/>
      <w:r w:rsidR="00E24CB3" w:rsidRPr="00A56472">
        <w:rPr>
          <w:rFonts w:hint="cs"/>
          <w:rtl/>
        </w:rPr>
        <w:t xml:space="preserve"> </w:t>
      </w:r>
      <w:proofErr w:type="spellStart"/>
      <w:r w:rsidR="00E24CB3" w:rsidRPr="00A56472">
        <w:rPr>
          <w:rFonts w:hint="cs"/>
          <w:rtl/>
        </w:rPr>
        <w:t>חשיב</w:t>
      </w:r>
      <w:proofErr w:type="spellEnd"/>
      <w:r w:rsidR="00E24CB3" w:rsidRPr="00A56472">
        <w:rPr>
          <w:rFonts w:hint="cs"/>
          <w:rtl/>
        </w:rPr>
        <w:t xml:space="preserve"> שהוא קיים </w:t>
      </w:r>
      <w:proofErr w:type="spellStart"/>
      <w:r w:rsidR="00E24CB3" w:rsidRPr="00A56472">
        <w:rPr>
          <w:rFonts w:hint="cs"/>
          <w:rtl/>
        </w:rPr>
        <w:t>המצוה</w:t>
      </w:r>
      <w:proofErr w:type="spellEnd"/>
      <w:r w:rsidR="00E24CB3" w:rsidRPr="00A56472">
        <w:rPr>
          <w:rFonts w:hint="cs"/>
          <w:rtl/>
        </w:rPr>
        <w:t xml:space="preserve"> עכ"ד </w:t>
      </w:r>
      <w:proofErr w:type="spellStart"/>
      <w:r w:rsidR="00E24CB3" w:rsidRPr="00A56472">
        <w:rPr>
          <w:rFonts w:hint="cs"/>
          <w:rtl/>
        </w:rPr>
        <w:t>דהינו</w:t>
      </w:r>
      <w:proofErr w:type="spellEnd"/>
      <w:r w:rsidR="00E24CB3" w:rsidRPr="00A56472">
        <w:rPr>
          <w:rFonts w:hint="cs"/>
          <w:rtl/>
        </w:rPr>
        <w:t xml:space="preserve"> שאין יסוד החיסרון </w:t>
      </w:r>
      <w:proofErr w:type="spellStart"/>
      <w:r w:rsidR="00E24CB3" w:rsidRPr="00A56472">
        <w:rPr>
          <w:rFonts w:hint="cs"/>
          <w:rtl/>
        </w:rPr>
        <w:t>שמצוה</w:t>
      </w:r>
      <w:proofErr w:type="spellEnd"/>
      <w:r w:rsidR="00E24CB3" w:rsidRPr="00A56472">
        <w:rPr>
          <w:rFonts w:hint="cs"/>
          <w:rtl/>
        </w:rPr>
        <w:t xml:space="preserve"> שנעשית ללא חיוב לא יכולים לצאת בה אלא </w:t>
      </w:r>
      <w:proofErr w:type="spellStart"/>
      <w:r w:rsidR="00E24CB3" w:rsidRPr="00A56472">
        <w:rPr>
          <w:rFonts w:hint="cs"/>
          <w:rtl/>
        </w:rPr>
        <w:t>שהחסרון</w:t>
      </w:r>
      <w:proofErr w:type="spellEnd"/>
      <w:r w:rsidR="00E24CB3" w:rsidRPr="00A56472">
        <w:rPr>
          <w:rFonts w:hint="cs"/>
          <w:rtl/>
        </w:rPr>
        <w:t xml:space="preserve"> שזה לא </w:t>
      </w:r>
      <w:proofErr w:type="spellStart"/>
      <w:r w:rsidR="00E24CB3" w:rsidRPr="00A56472">
        <w:rPr>
          <w:rFonts w:hint="cs"/>
          <w:rtl/>
        </w:rPr>
        <w:t>חשיב</w:t>
      </w:r>
      <w:proofErr w:type="spellEnd"/>
      <w:r w:rsidR="00E24CB3" w:rsidRPr="00A56472">
        <w:rPr>
          <w:rFonts w:hint="cs"/>
          <w:rtl/>
        </w:rPr>
        <w:t xml:space="preserve"> מצוה אבל במקום שזה יחשב מצוה גמורה בזה גם קיום בזמן שהוא לא חייב מקיים בזה את </w:t>
      </w:r>
      <w:proofErr w:type="spellStart"/>
      <w:r w:rsidR="00E24CB3" w:rsidRPr="00A56472">
        <w:rPr>
          <w:rFonts w:hint="cs"/>
          <w:rtl/>
        </w:rPr>
        <w:t>מצותו</w:t>
      </w:r>
      <w:proofErr w:type="spellEnd"/>
      <w:r w:rsidR="00E24CB3" w:rsidRPr="00A56472">
        <w:rPr>
          <w:rFonts w:hint="cs"/>
          <w:rtl/>
        </w:rPr>
        <w:t xml:space="preserve"> עכ"ד והנה בפשוטו הראיה שהוכיח הטורי אבן מחציו עבד שם בהכרח החיסרון שאין לזה שם מעשה מצוה ולא מצד שעדין לא </w:t>
      </w:r>
      <w:proofErr w:type="spellStart"/>
      <w:r w:rsidR="00E24CB3" w:rsidRPr="00A56472">
        <w:rPr>
          <w:rFonts w:hint="cs"/>
          <w:rtl/>
        </w:rPr>
        <w:t>התחיב</w:t>
      </w:r>
      <w:proofErr w:type="spellEnd"/>
      <w:r w:rsidR="00E24CB3" w:rsidRPr="00A56472">
        <w:rPr>
          <w:rFonts w:hint="cs"/>
          <w:rtl/>
        </w:rPr>
        <w:t xml:space="preserve"> </w:t>
      </w:r>
      <w:proofErr w:type="spellStart"/>
      <w:r w:rsidR="00E24CB3" w:rsidRPr="00A56472">
        <w:rPr>
          <w:rFonts w:hint="cs"/>
          <w:rtl/>
        </w:rPr>
        <w:t>דשם</w:t>
      </w:r>
      <w:proofErr w:type="spellEnd"/>
      <w:r w:rsidR="00E24CB3" w:rsidRPr="00A56472">
        <w:rPr>
          <w:rFonts w:hint="cs"/>
          <w:rtl/>
        </w:rPr>
        <w:t xml:space="preserve"> החצי בן חורין כבר חייב ועכשיו עושה את חיובו וצ"ע א"כ מה הקשה הטורי אבן הרי דברי </w:t>
      </w:r>
      <w:proofErr w:type="spellStart"/>
      <w:r w:rsidR="00E24CB3" w:rsidRPr="00A56472">
        <w:rPr>
          <w:rFonts w:hint="cs"/>
          <w:rtl/>
        </w:rPr>
        <w:t>הגר"ח</w:t>
      </w:r>
      <w:proofErr w:type="spellEnd"/>
      <w:r w:rsidR="00E24CB3" w:rsidRPr="00A56472">
        <w:rPr>
          <w:rFonts w:hint="cs"/>
          <w:rtl/>
        </w:rPr>
        <w:t xml:space="preserve"> מוכרחים</w:t>
      </w:r>
      <w:r w:rsidR="006C7404" w:rsidRPr="00A56472">
        <w:rPr>
          <w:rFonts w:hint="cs"/>
          <w:rtl/>
        </w:rPr>
        <w:t xml:space="preserve"> שבהקרבה של </w:t>
      </w:r>
      <w:proofErr w:type="spellStart"/>
      <w:r w:rsidR="006C7404" w:rsidRPr="00A56472">
        <w:rPr>
          <w:rFonts w:hint="cs"/>
          <w:rtl/>
        </w:rPr>
        <w:t>הקרבן</w:t>
      </w:r>
      <w:proofErr w:type="spellEnd"/>
      <w:r w:rsidR="006C7404" w:rsidRPr="00A56472">
        <w:rPr>
          <w:rFonts w:hint="cs"/>
          <w:rtl/>
        </w:rPr>
        <w:t xml:space="preserve"> פסח ודאי לא חסר בשם מעשה מצוה</w:t>
      </w:r>
    </w:p>
    <w:p w14:paraId="53C32AFB" w14:textId="556CCD13" w:rsidR="009B0C3B" w:rsidRPr="00A56472" w:rsidRDefault="00FE1AA2" w:rsidP="0049209C">
      <w:pPr>
        <w:rPr>
          <w:rtl/>
        </w:rPr>
      </w:pPr>
      <w:r w:rsidRPr="00A56472">
        <w:rPr>
          <w:rFonts w:hint="cs"/>
          <w:rtl/>
        </w:rPr>
        <w:t xml:space="preserve">והנה הטורי אבן הקשה </w:t>
      </w:r>
      <w:proofErr w:type="spellStart"/>
      <w:r w:rsidRPr="00A56472">
        <w:rPr>
          <w:rFonts w:hint="cs"/>
          <w:rtl/>
        </w:rPr>
        <w:t>דמבואר</w:t>
      </w:r>
      <w:proofErr w:type="spellEnd"/>
      <w:r w:rsidRPr="00A56472">
        <w:rPr>
          <w:rFonts w:hint="cs"/>
          <w:rtl/>
        </w:rPr>
        <w:t xml:space="preserve"> בגמ' דמי שהיו לו בנים </w:t>
      </w:r>
      <w:proofErr w:type="spellStart"/>
      <w:r w:rsidRPr="00A56472">
        <w:rPr>
          <w:rFonts w:hint="cs"/>
          <w:rtl/>
        </w:rPr>
        <w:t>בגיותו</w:t>
      </w:r>
      <w:proofErr w:type="spellEnd"/>
      <w:r w:rsidRPr="00A56472">
        <w:rPr>
          <w:rFonts w:hint="cs"/>
          <w:rtl/>
        </w:rPr>
        <w:t xml:space="preserve"> והתגיר הוא יוצא ידי פריה ורביה והקשה הרי הוא עשה את זה בזמן פטור ועיין </w:t>
      </w:r>
      <w:proofErr w:type="spellStart"/>
      <w:r w:rsidRPr="00A56472">
        <w:rPr>
          <w:rFonts w:hint="cs"/>
          <w:rtl/>
        </w:rPr>
        <w:t>מנח"ח</w:t>
      </w:r>
      <w:proofErr w:type="spellEnd"/>
      <w:r w:rsidRPr="00A56472">
        <w:rPr>
          <w:rFonts w:hint="cs"/>
          <w:rtl/>
        </w:rPr>
        <w:t xml:space="preserve"> מצוה ל"א</w:t>
      </w:r>
      <w:r w:rsidR="00FE32CB" w:rsidRPr="00A56472">
        <w:rPr>
          <w:rFonts w:hint="cs"/>
          <w:rtl/>
        </w:rPr>
        <w:t xml:space="preserve"> שכתב </w:t>
      </w:r>
      <w:proofErr w:type="spellStart"/>
      <w:r w:rsidR="00FE32CB" w:rsidRPr="00A56472">
        <w:rPr>
          <w:rFonts w:hint="cs"/>
          <w:rtl/>
        </w:rPr>
        <w:t>לישב</w:t>
      </w:r>
      <w:proofErr w:type="spellEnd"/>
      <w:r w:rsidRPr="00A56472">
        <w:rPr>
          <w:rFonts w:hint="cs"/>
          <w:rtl/>
        </w:rPr>
        <w:t xml:space="preserve"> ששם </w:t>
      </w:r>
      <w:proofErr w:type="spellStart"/>
      <w:r w:rsidRPr="00A56472">
        <w:rPr>
          <w:rFonts w:hint="cs"/>
          <w:rtl/>
        </w:rPr>
        <w:t>המצוה</w:t>
      </w:r>
      <w:proofErr w:type="spellEnd"/>
      <w:r w:rsidRPr="00A56472">
        <w:rPr>
          <w:rFonts w:hint="cs"/>
          <w:rtl/>
        </w:rPr>
        <w:t xml:space="preserve"> </w:t>
      </w:r>
      <w:proofErr w:type="spellStart"/>
      <w:r w:rsidRPr="00A56472">
        <w:rPr>
          <w:rFonts w:hint="cs"/>
          <w:rtl/>
        </w:rPr>
        <w:t>שיתיחס</w:t>
      </w:r>
      <w:proofErr w:type="spellEnd"/>
      <w:r w:rsidRPr="00A56472">
        <w:rPr>
          <w:rFonts w:hint="cs"/>
          <w:rtl/>
        </w:rPr>
        <w:t xml:space="preserve"> אליו ילדים וממילא יש לו עכשיו קיום </w:t>
      </w:r>
      <w:proofErr w:type="spellStart"/>
      <w:r w:rsidRPr="00A56472">
        <w:rPr>
          <w:rFonts w:hint="cs"/>
          <w:rtl/>
        </w:rPr>
        <w:t>המצוה</w:t>
      </w:r>
      <w:proofErr w:type="spellEnd"/>
      <w:r w:rsidRPr="00A56472">
        <w:rPr>
          <w:rFonts w:hint="cs"/>
          <w:rtl/>
        </w:rPr>
        <w:t xml:space="preserve"> אמנם הטורי אבן נקט שיסוד החיוב עשית הפעולה שיהיה לו ילדים אמנם לנ"ל שכל החיסרון מה</w:t>
      </w:r>
      <w:r w:rsidR="00A4333E" w:rsidRPr="00A56472">
        <w:rPr>
          <w:rFonts w:hint="cs"/>
          <w:rtl/>
        </w:rPr>
        <w:t xml:space="preserve"> </w:t>
      </w:r>
      <w:r w:rsidRPr="00A56472">
        <w:rPr>
          <w:rFonts w:hint="cs"/>
          <w:rtl/>
        </w:rPr>
        <w:t xml:space="preserve">שהוא לא חייב כי זה לא מעשה מצוה ממילא במצות שכל </w:t>
      </w:r>
      <w:proofErr w:type="spellStart"/>
      <w:r w:rsidRPr="00A56472">
        <w:rPr>
          <w:rFonts w:hint="cs"/>
          <w:rtl/>
        </w:rPr>
        <w:t>העני</w:t>
      </w:r>
      <w:r w:rsidR="009B0C3B" w:rsidRPr="00A56472">
        <w:rPr>
          <w:rFonts w:hint="cs"/>
          <w:rtl/>
        </w:rPr>
        <w:t>ן</w:t>
      </w:r>
      <w:proofErr w:type="spellEnd"/>
      <w:r w:rsidRPr="00A56472">
        <w:rPr>
          <w:rFonts w:hint="cs"/>
          <w:rtl/>
        </w:rPr>
        <w:t xml:space="preserve"> זה הבאת התוצאה לא שייך חיסרון זה וממילא גם מה שעשה </w:t>
      </w:r>
      <w:proofErr w:type="spellStart"/>
      <w:r w:rsidRPr="00A56472">
        <w:rPr>
          <w:rFonts w:hint="cs"/>
          <w:rtl/>
        </w:rPr>
        <w:t>בגיותו</w:t>
      </w:r>
      <w:proofErr w:type="spellEnd"/>
      <w:r w:rsidRPr="00A56472">
        <w:rPr>
          <w:rFonts w:hint="cs"/>
          <w:rtl/>
        </w:rPr>
        <w:t xml:space="preserve"> יכול להועיל</w:t>
      </w:r>
      <w:r w:rsidR="00FE32CB" w:rsidRPr="00A56472">
        <w:rPr>
          <w:rFonts w:hint="cs"/>
          <w:rtl/>
        </w:rPr>
        <w:t xml:space="preserve"> וכן יש לדון במצות פדיון הבן </w:t>
      </w:r>
      <w:proofErr w:type="spellStart"/>
      <w:r w:rsidR="00FE32CB" w:rsidRPr="00A56472">
        <w:rPr>
          <w:rFonts w:hint="cs"/>
          <w:rtl/>
        </w:rPr>
        <w:t>דעיין</w:t>
      </w:r>
      <w:proofErr w:type="spellEnd"/>
      <w:r w:rsidR="00FE32CB" w:rsidRPr="00A56472">
        <w:rPr>
          <w:rFonts w:hint="cs"/>
          <w:rtl/>
        </w:rPr>
        <w:t xml:space="preserve"> פ"ת מצוה ש"ה שהביא </w:t>
      </w:r>
      <w:proofErr w:type="spellStart"/>
      <w:r w:rsidR="00FE32CB" w:rsidRPr="00A56472">
        <w:rPr>
          <w:rFonts w:hint="cs"/>
          <w:rtl/>
        </w:rPr>
        <w:t>מזכרון</w:t>
      </w:r>
      <w:proofErr w:type="spellEnd"/>
      <w:r w:rsidR="00FE32CB" w:rsidRPr="00A56472">
        <w:rPr>
          <w:rFonts w:hint="cs"/>
          <w:rtl/>
        </w:rPr>
        <w:t xml:space="preserve"> יוסף שיחכה </w:t>
      </w:r>
      <w:proofErr w:type="spellStart"/>
      <w:r w:rsidR="00FE32CB" w:rsidRPr="00A56472">
        <w:rPr>
          <w:rFonts w:hint="cs"/>
          <w:rtl/>
        </w:rPr>
        <w:t>לשיגדל</w:t>
      </w:r>
      <w:proofErr w:type="spellEnd"/>
      <w:r w:rsidR="00FE32CB" w:rsidRPr="00A56472">
        <w:rPr>
          <w:rFonts w:hint="cs"/>
          <w:rtl/>
        </w:rPr>
        <w:t xml:space="preserve"> שיהיה חייב </w:t>
      </w:r>
      <w:proofErr w:type="spellStart"/>
      <w:r w:rsidR="00FE32CB" w:rsidRPr="00A56472">
        <w:rPr>
          <w:rFonts w:hint="cs"/>
          <w:rtl/>
        </w:rPr>
        <w:t>במצוה</w:t>
      </w:r>
      <w:proofErr w:type="spellEnd"/>
      <w:r w:rsidR="00FE32CB" w:rsidRPr="00A56472">
        <w:rPr>
          <w:rFonts w:hint="cs"/>
          <w:rtl/>
        </w:rPr>
        <w:t xml:space="preserve"> ובפשוטו מצוה זה שיסודה הפירעון חוב זה </w:t>
      </w:r>
      <w:proofErr w:type="spellStart"/>
      <w:r w:rsidR="00FE32CB" w:rsidRPr="00A56472">
        <w:rPr>
          <w:rFonts w:hint="cs"/>
          <w:rtl/>
        </w:rPr>
        <w:t>מתקים</w:t>
      </w:r>
      <w:proofErr w:type="spellEnd"/>
      <w:r w:rsidR="00FE32CB" w:rsidRPr="00A56472">
        <w:rPr>
          <w:rFonts w:hint="cs"/>
          <w:rtl/>
        </w:rPr>
        <w:t xml:space="preserve"> גם בקטן </w:t>
      </w:r>
    </w:p>
    <w:p w14:paraId="25D85486" w14:textId="0120FEA0" w:rsidR="00AE6A5B" w:rsidRPr="00A56472" w:rsidRDefault="00AE6A5B" w:rsidP="00AE6A5B">
      <w:pPr>
        <w:pStyle w:val="3"/>
        <w:rPr>
          <w:rtl/>
        </w:rPr>
      </w:pPr>
      <w:r w:rsidRPr="00A56472">
        <w:rPr>
          <w:rFonts w:hint="cs"/>
          <w:rtl/>
        </w:rPr>
        <w:t xml:space="preserve">העולה מהנ"ל ובדין עושה מצוה בזמן שהוא עוסק </w:t>
      </w:r>
      <w:proofErr w:type="spellStart"/>
      <w:r w:rsidRPr="00A56472">
        <w:rPr>
          <w:rFonts w:hint="cs"/>
          <w:rtl/>
        </w:rPr>
        <w:t>במצוה</w:t>
      </w:r>
      <w:proofErr w:type="spellEnd"/>
      <w:r w:rsidRPr="00A56472">
        <w:rPr>
          <w:rFonts w:hint="cs"/>
          <w:rtl/>
        </w:rPr>
        <w:t xml:space="preserve"> או אונן</w:t>
      </w:r>
    </w:p>
    <w:p w14:paraId="33C0BDF7" w14:textId="746FEB64" w:rsidR="00D9586F" w:rsidRPr="00A56472" w:rsidRDefault="00AE6A5B" w:rsidP="0049209C">
      <w:pPr>
        <w:rPr>
          <w:rtl/>
        </w:rPr>
      </w:pPr>
      <w:r w:rsidRPr="00A56472">
        <w:rPr>
          <w:rFonts w:hint="cs"/>
          <w:rtl/>
        </w:rPr>
        <w:t xml:space="preserve">ד] </w:t>
      </w:r>
      <w:r w:rsidR="009B0C3B" w:rsidRPr="00A56472">
        <w:rPr>
          <w:rFonts w:hint="cs"/>
          <w:rtl/>
        </w:rPr>
        <w:t xml:space="preserve">והנה העולה מהנ"ל שהאחרונים נקטו שקטן שעשה מצוה בקטנותו זה לא מועיל אם הגדיל אחרי זה אלא שמצאנו בזה שני טעמים </w:t>
      </w:r>
      <w:proofErr w:type="spellStart"/>
      <w:r w:rsidR="009B0C3B" w:rsidRPr="00A56472">
        <w:rPr>
          <w:rFonts w:hint="cs"/>
          <w:rtl/>
        </w:rPr>
        <w:t>דהגר"ח</w:t>
      </w:r>
      <w:proofErr w:type="spellEnd"/>
      <w:r w:rsidR="009B0C3B" w:rsidRPr="00A56472">
        <w:rPr>
          <w:rFonts w:hint="cs"/>
          <w:rtl/>
        </w:rPr>
        <w:t xml:space="preserve"> ביאר שזה מצד שאין לזה שם מעשה מצוה אמנם האחרונים ששאלו </w:t>
      </w:r>
      <w:proofErr w:type="spellStart"/>
      <w:r w:rsidR="009B0C3B" w:rsidRPr="00A56472">
        <w:rPr>
          <w:rFonts w:hint="cs"/>
          <w:rtl/>
        </w:rPr>
        <w:t>בק"פ</w:t>
      </w:r>
      <w:proofErr w:type="spellEnd"/>
      <w:r w:rsidR="009B0C3B" w:rsidRPr="00A56472">
        <w:rPr>
          <w:rFonts w:hint="cs"/>
          <w:rtl/>
        </w:rPr>
        <w:t xml:space="preserve"> משמע שהבינו שהחיסרון כי הוא עדין לא היה חייב וכדי לקים מצוה צריך לעשותה בזמן חיובה והנה עיין שער הציון תע"ה שכתב שאפילו ששוטה שאכל מצה נשאר חייב לכשיתפקח אבל מי שעוסק </w:t>
      </w:r>
      <w:proofErr w:type="spellStart"/>
      <w:r w:rsidR="009B0C3B" w:rsidRPr="00A56472">
        <w:rPr>
          <w:rFonts w:hint="cs"/>
          <w:rtl/>
        </w:rPr>
        <w:t>במצוה</w:t>
      </w:r>
      <w:proofErr w:type="spellEnd"/>
      <w:r w:rsidR="009B0C3B" w:rsidRPr="00A56472">
        <w:rPr>
          <w:rFonts w:hint="cs"/>
          <w:rtl/>
        </w:rPr>
        <w:t xml:space="preserve"> ואכל מצה הוא וודאי יצא וכן כתב בסימן ע' בש</w:t>
      </w:r>
      <w:r w:rsidR="00AB370A" w:rsidRPr="00A56472">
        <w:rPr>
          <w:rFonts w:hint="cs"/>
          <w:rtl/>
        </w:rPr>
        <w:t>ם</w:t>
      </w:r>
      <w:r w:rsidR="009B0C3B" w:rsidRPr="00A56472">
        <w:rPr>
          <w:rFonts w:hint="cs"/>
          <w:rtl/>
        </w:rPr>
        <w:t xml:space="preserve"> </w:t>
      </w:r>
      <w:proofErr w:type="spellStart"/>
      <w:r w:rsidR="009B0C3B" w:rsidRPr="00A56472">
        <w:rPr>
          <w:rFonts w:hint="cs"/>
          <w:rtl/>
        </w:rPr>
        <w:t>הפמ"ג</w:t>
      </w:r>
      <w:proofErr w:type="spellEnd"/>
      <w:r w:rsidR="009B0C3B" w:rsidRPr="00A56472">
        <w:rPr>
          <w:rFonts w:hint="cs"/>
          <w:rtl/>
        </w:rPr>
        <w:t xml:space="preserve"> לגבי ק"ש והנה בפשוטו </w:t>
      </w:r>
      <w:proofErr w:type="spellStart"/>
      <w:r w:rsidR="009B0C3B" w:rsidRPr="00A56472">
        <w:rPr>
          <w:rFonts w:hint="cs"/>
          <w:rtl/>
        </w:rPr>
        <w:t>כונתו</w:t>
      </w:r>
      <w:proofErr w:type="spellEnd"/>
      <w:r w:rsidR="009B0C3B" w:rsidRPr="00A56472">
        <w:rPr>
          <w:rFonts w:hint="cs"/>
          <w:rtl/>
        </w:rPr>
        <w:t xml:space="preserve"> שנקט שזה רק פטור אונס וכן ביאר בק"ש ב"ב אות מ"ח אמנם הרי </w:t>
      </w:r>
      <w:proofErr w:type="spellStart"/>
      <w:r w:rsidR="009B0C3B" w:rsidRPr="00A56472">
        <w:rPr>
          <w:rFonts w:hint="cs"/>
          <w:rtl/>
        </w:rPr>
        <w:t>הש"ך</w:t>
      </w:r>
      <w:proofErr w:type="spellEnd"/>
      <w:r w:rsidR="009B0C3B" w:rsidRPr="00A56472">
        <w:rPr>
          <w:rFonts w:hint="cs"/>
          <w:rtl/>
        </w:rPr>
        <w:t xml:space="preserve"> בנקודות הכסף </w:t>
      </w:r>
      <w:proofErr w:type="spellStart"/>
      <w:r w:rsidR="009B0C3B" w:rsidRPr="00A56472">
        <w:rPr>
          <w:rFonts w:hint="cs"/>
          <w:rtl/>
        </w:rPr>
        <w:t>יור"ד</w:t>
      </w:r>
      <w:proofErr w:type="spellEnd"/>
      <w:r w:rsidR="009B0C3B" w:rsidRPr="00A56472">
        <w:rPr>
          <w:rFonts w:hint="cs"/>
          <w:rtl/>
        </w:rPr>
        <w:t xml:space="preserve"> סימן שצ"ו נקט שזה פטור ואם לא התפל</w:t>
      </w:r>
      <w:r w:rsidR="00D35F7E">
        <w:rPr>
          <w:rFonts w:hint="cs"/>
          <w:rtl/>
        </w:rPr>
        <w:t>ל</w:t>
      </w:r>
      <w:r w:rsidR="009B0C3B" w:rsidRPr="00A56472">
        <w:rPr>
          <w:rFonts w:hint="cs"/>
          <w:rtl/>
        </w:rPr>
        <w:t xml:space="preserve"> אין דין </w:t>
      </w:r>
      <w:proofErr w:type="spellStart"/>
      <w:r w:rsidR="009B0C3B" w:rsidRPr="00A56472">
        <w:rPr>
          <w:rFonts w:hint="cs"/>
          <w:rtl/>
        </w:rPr>
        <w:t>תשלומין</w:t>
      </w:r>
      <w:proofErr w:type="spellEnd"/>
      <w:r w:rsidR="009B0C3B" w:rsidRPr="00A56472">
        <w:rPr>
          <w:rFonts w:hint="cs"/>
          <w:rtl/>
        </w:rPr>
        <w:t xml:space="preserve"> וכן פסק </w:t>
      </w:r>
      <w:proofErr w:type="spellStart"/>
      <w:r w:rsidR="009B0C3B" w:rsidRPr="00A56472">
        <w:rPr>
          <w:rFonts w:hint="cs"/>
          <w:rtl/>
        </w:rPr>
        <w:t>המ"ב</w:t>
      </w:r>
      <w:proofErr w:type="spellEnd"/>
      <w:r w:rsidR="009B0C3B" w:rsidRPr="00A56472">
        <w:rPr>
          <w:rFonts w:hint="cs"/>
          <w:rtl/>
        </w:rPr>
        <w:t xml:space="preserve"> </w:t>
      </w:r>
      <w:proofErr w:type="spellStart"/>
      <w:r w:rsidR="00AB370A" w:rsidRPr="00A56472">
        <w:rPr>
          <w:rFonts w:hint="cs"/>
          <w:rtl/>
        </w:rPr>
        <w:t>ולפ"ז</w:t>
      </w:r>
      <w:proofErr w:type="spellEnd"/>
      <w:r w:rsidR="00AB370A" w:rsidRPr="00A56472">
        <w:rPr>
          <w:rFonts w:hint="cs"/>
          <w:rtl/>
        </w:rPr>
        <w:t xml:space="preserve"> צ"ב הטעם שיוצא וכבר תמה בזה </w:t>
      </w:r>
      <w:proofErr w:type="spellStart"/>
      <w:r w:rsidR="00AB370A" w:rsidRPr="00A56472">
        <w:rPr>
          <w:rFonts w:hint="cs"/>
          <w:rtl/>
        </w:rPr>
        <w:t>המשנת</w:t>
      </w:r>
      <w:proofErr w:type="spellEnd"/>
      <w:r w:rsidR="00AB370A" w:rsidRPr="00A56472">
        <w:rPr>
          <w:rFonts w:hint="cs"/>
          <w:rtl/>
        </w:rPr>
        <w:t xml:space="preserve"> </w:t>
      </w:r>
      <w:proofErr w:type="spellStart"/>
      <w:r w:rsidR="00AB370A" w:rsidRPr="00A56472">
        <w:rPr>
          <w:rFonts w:hint="cs"/>
          <w:rtl/>
        </w:rPr>
        <w:t>יעבץ</w:t>
      </w:r>
      <w:proofErr w:type="spellEnd"/>
      <w:r w:rsidR="00AB370A" w:rsidRPr="00A56472">
        <w:rPr>
          <w:rFonts w:hint="cs"/>
          <w:rtl/>
        </w:rPr>
        <w:t xml:space="preserve"> סימן ס"ה </w:t>
      </w:r>
      <w:proofErr w:type="spellStart"/>
      <w:r w:rsidR="00AB370A" w:rsidRPr="00A56472">
        <w:rPr>
          <w:rFonts w:hint="cs"/>
          <w:rtl/>
        </w:rPr>
        <w:t>דמפורש</w:t>
      </w:r>
      <w:proofErr w:type="spellEnd"/>
      <w:r w:rsidR="00AB370A" w:rsidRPr="00A56472">
        <w:rPr>
          <w:rFonts w:hint="cs"/>
          <w:rtl/>
        </w:rPr>
        <w:t xml:space="preserve"> </w:t>
      </w:r>
      <w:proofErr w:type="spellStart"/>
      <w:r w:rsidR="00AB370A" w:rsidRPr="00A56472">
        <w:rPr>
          <w:rFonts w:hint="cs"/>
          <w:rtl/>
        </w:rPr>
        <w:t>בריטב</w:t>
      </w:r>
      <w:r w:rsidR="00D9586F" w:rsidRPr="00A56472">
        <w:rPr>
          <w:rFonts w:hint="cs"/>
          <w:rtl/>
        </w:rPr>
        <w:t>"</w:t>
      </w:r>
      <w:r w:rsidR="00AB370A" w:rsidRPr="00A56472">
        <w:rPr>
          <w:rFonts w:hint="cs"/>
          <w:rtl/>
        </w:rPr>
        <w:t>א</w:t>
      </w:r>
      <w:proofErr w:type="spellEnd"/>
      <w:r w:rsidR="00AB370A" w:rsidRPr="00A56472">
        <w:rPr>
          <w:rFonts w:hint="cs"/>
          <w:rtl/>
        </w:rPr>
        <w:t xml:space="preserve"> שהוא פטור </w:t>
      </w:r>
      <w:proofErr w:type="spellStart"/>
      <w:r w:rsidR="00AB370A" w:rsidRPr="00A56472">
        <w:rPr>
          <w:rFonts w:hint="cs"/>
          <w:rtl/>
        </w:rPr>
        <w:t>ומצותו</w:t>
      </w:r>
      <w:proofErr w:type="spellEnd"/>
      <w:r w:rsidR="00AB370A" w:rsidRPr="00A56472">
        <w:rPr>
          <w:rFonts w:hint="cs"/>
          <w:rtl/>
        </w:rPr>
        <w:t xml:space="preserve"> </w:t>
      </w:r>
      <w:proofErr w:type="spellStart"/>
      <w:r w:rsidR="00AB370A" w:rsidRPr="00A56472">
        <w:rPr>
          <w:rFonts w:hint="cs"/>
          <w:rtl/>
        </w:rPr>
        <w:t>חשיבא</w:t>
      </w:r>
      <w:proofErr w:type="spellEnd"/>
      <w:r w:rsidR="00AB370A" w:rsidRPr="00A56472">
        <w:rPr>
          <w:rFonts w:hint="cs"/>
          <w:rtl/>
        </w:rPr>
        <w:t xml:space="preserve"> רשות </w:t>
      </w:r>
    </w:p>
    <w:p w14:paraId="52C3A3D9" w14:textId="485D8402" w:rsidR="006C7404" w:rsidRPr="00A56472" w:rsidRDefault="00AB370A" w:rsidP="0049209C">
      <w:pPr>
        <w:rPr>
          <w:rtl/>
        </w:rPr>
      </w:pPr>
      <w:r w:rsidRPr="00A56472">
        <w:rPr>
          <w:rFonts w:hint="cs"/>
          <w:rtl/>
        </w:rPr>
        <w:t xml:space="preserve">אמנם </w:t>
      </w:r>
      <w:proofErr w:type="spellStart"/>
      <w:r w:rsidRPr="00A56472">
        <w:rPr>
          <w:rFonts w:hint="cs"/>
          <w:rtl/>
        </w:rPr>
        <w:t>לכאורא</w:t>
      </w:r>
      <w:proofErr w:type="spellEnd"/>
      <w:r w:rsidRPr="00A56472">
        <w:rPr>
          <w:rFonts w:hint="cs"/>
          <w:rtl/>
        </w:rPr>
        <w:t xml:space="preserve"> אם כל </w:t>
      </w:r>
      <w:proofErr w:type="spellStart"/>
      <w:r w:rsidRPr="00A56472">
        <w:rPr>
          <w:rFonts w:hint="cs"/>
          <w:rtl/>
        </w:rPr>
        <w:t>החסרון</w:t>
      </w:r>
      <w:proofErr w:type="spellEnd"/>
      <w:r w:rsidRPr="00A56472">
        <w:rPr>
          <w:rFonts w:hint="cs"/>
          <w:rtl/>
        </w:rPr>
        <w:t xml:space="preserve"> שזה לא </w:t>
      </w:r>
      <w:proofErr w:type="spellStart"/>
      <w:r w:rsidRPr="00A56472">
        <w:rPr>
          <w:rFonts w:hint="cs"/>
          <w:rtl/>
        </w:rPr>
        <w:t>חפצא</w:t>
      </w:r>
      <w:proofErr w:type="spellEnd"/>
      <w:r w:rsidRPr="00A56472">
        <w:rPr>
          <w:rFonts w:hint="cs"/>
          <w:rtl/>
        </w:rPr>
        <w:t xml:space="preserve"> של מצוה וודאי מסתבר שאדם כזה שהוא חייב במצות ורק יש לו איזה פטור צדדי יש למצותו שם מעשה מצוה ויוצא בזה ידי חובתו ורק אם </w:t>
      </w:r>
      <w:proofErr w:type="spellStart"/>
      <w:r w:rsidRPr="00A56472">
        <w:rPr>
          <w:rFonts w:hint="cs"/>
          <w:rtl/>
        </w:rPr>
        <w:t>נימא</w:t>
      </w:r>
      <w:proofErr w:type="spellEnd"/>
      <w:r w:rsidRPr="00A56472">
        <w:rPr>
          <w:rFonts w:hint="cs"/>
          <w:rtl/>
        </w:rPr>
        <w:t xml:space="preserve"> שיש תנאי </w:t>
      </w:r>
      <w:proofErr w:type="spellStart"/>
      <w:r w:rsidRPr="00A56472">
        <w:rPr>
          <w:rFonts w:hint="cs"/>
          <w:rtl/>
        </w:rPr>
        <w:t>שהמצוה</w:t>
      </w:r>
      <w:proofErr w:type="spellEnd"/>
      <w:r w:rsidRPr="00A56472">
        <w:rPr>
          <w:rFonts w:hint="cs"/>
          <w:rtl/>
        </w:rPr>
        <w:t xml:space="preserve"> תעשה בחיוב כאן הוא לא חייב כלל </w:t>
      </w:r>
      <w:proofErr w:type="spellStart"/>
      <w:r w:rsidRPr="00A56472">
        <w:rPr>
          <w:rFonts w:hint="cs"/>
          <w:rtl/>
        </w:rPr>
        <w:t>במצוה</w:t>
      </w:r>
      <w:proofErr w:type="spellEnd"/>
      <w:r w:rsidRPr="00A56472">
        <w:rPr>
          <w:rFonts w:hint="cs"/>
          <w:rtl/>
        </w:rPr>
        <w:t xml:space="preserve"> והנה לגבי אונן מבואר </w:t>
      </w:r>
      <w:proofErr w:type="spellStart"/>
      <w:r w:rsidRPr="00A56472">
        <w:rPr>
          <w:rFonts w:hint="cs"/>
          <w:rtl/>
        </w:rPr>
        <w:t>ברא"ש</w:t>
      </w:r>
      <w:proofErr w:type="spellEnd"/>
      <w:r w:rsidRPr="00A56472">
        <w:rPr>
          <w:rFonts w:hint="cs"/>
          <w:rtl/>
        </w:rPr>
        <w:t xml:space="preserve"> בברכות שאם שמע הבדלה לא יצא ידי חובתו כי הוא לא חייב </w:t>
      </w:r>
      <w:proofErr w:type="spellStart"/>
      <w:r w:rsidRPr="00A56472">
        <w:rPr>
          <w:rFonts w:hint="cs"/>
          <w:rtl/>
        </w:rPr>
        <w:t>במצוה</w:t>
      </w:r>
      <w:proofErr w:type="spellEnd"/>
      <w:r w:rsidRPr="00A56472">
        <w:rPr>
          <w:rFonts w:hint="cs"/>
          <w:rtl/>
        </w:rPr>
        <w:t xml:space="preserve"> ומשמע שיש הלכה שיהיה חייב אמנם עיין מ"ב סימן תרצ"ו </w:t>
      </w:r>
      <w:proofErr w:type="spellStart"/>
      <w:r w:rsidRPr="00A56472">
        <w:rPr>
          <w:rFonts w:hint="cs"/>
          <w:rtl/>
        </w:rPr>
        <w:t>סקכ"ו</w:t>
      </w:r>
      <w:proofErr w:type="spellEnd"/>
      <w:r w:rsidRPr="00A56472">
        <w:rPr>
          <w:rFonts w:hint="cs"/>
          <w:rtl/>
        </w:rPr>
        <w:t xml:space="preserve"> שהביא </w:t>
      </w:r>
      <w:proofErr w:type="spellStart"/>
      <w:r w:rsidRPr="00A56472">
        <w:rPr>
          <w:rFonts w:hint="cs"/>
          <w:rtl/>
        </w:rPr>
        <w:t>מהמג"א</w:t>
      </w:r>
      <w:proofErr w:type="spellEnd"/>
      <w:r w:rsidRPr="00A56472">
        <w:rPr>
          <w:rFonts w:hint="cs"/>
          <w:rtl/>
        </w:rPr>
        <w:t xml:space="preserve"> שאם לאונן מותר לעשות מצוה הוא יוצא וכן הוא </w:t>
      </w:r>
      <w:proofErr w:type="spellStart"/>
      <w:r w:rsidRPr="00A56472">
        <w:rPr>
          <w:rFonts w:hint="cs"/>
          <w:rtl/>
        </w:rPr>
        <w:t>בנוב"י</w:t>
      </w:r>
      <w:proofErr w:type="spellEnd"/>
      <w:r w:rsidRPr="00A56472">
        <w:rPr>
          <w:rFonts w:hint="cs"/>
          <w:rtl/>
        </w:rPr>
        <w:t xml:space="preserve"> סימן כ"</w:t>
      </w:r>
      <w:r w:rsidR="00FE32CB" w:rsidRPr="00A56472">
        <w:rPr>
          <w:rFonts w:hint="cs"/>
          <w:rtl/>
        </w:rPr>
        <w:t>ז</w:t>
      </w:r>
      <w:r w:rsidRPr="00A56472">
        <w:rPr>
          <w:rFonts w:hint="cs"/>
          <w:rtl/>
        </w:rPr>
        <w:t xml:space="preserve"> </w:t>
      </w:r>
      <w:proofErr w:type="spellStart"/>
      <w:r w:rsidRPr="00A56472">
        <w:rPr>
          <w:rFonts w:hint="cs"/>
          <w:rtl/>
        </w:rPr>
        <w:t>לענין</w:t>
      </w:r>
      <w:proofErr w:type="spellEnd"/>
      <w:r w:rsidRPr="00A56472">
        <w:rPr>
          <w:rFonts w:hint="cs"/>
          <w:rtl/>
        </w:rPr>
        <w:t xml:space="preserve"> ספירת העומר ועיין כת"ס סימן צ"ט </w:t>
      </w:r>
      <w:r w:rsidRPr="00A56472">
        <w:rPr>
          <w:rFonts w:hint="cs"/>
          <w:rtl/>
        </w:rPr>
        <w:t xml:space="preserve">שהקשה הרי </w:t>
      </w:r>
      <w:proofErr w:type="spellStart"/>
      <w:r w:rsidRPr="00A56472">
        <w:rPr>
          <w:rFonts w:hint="cs"/>
          <w:rtl/>
        </w:rPr>
        <w:t>הרא"ש</w:t>
      </w:r>
      <w:proofErr w:type="spellEnd"/>
      <w:r w:rsidRPr="00A56472">
        <w:rPr>
          <w:rFonts w:hint="cs"/>
          <w:rtl/>
        </w:rPr>
        <w:t xml:space="preserve"> כתב שלא יוצא כי הוא פטור ולא כי אסור לו אמנם בפוסקים באמת משמע שמצד הפטור </w:t>
      </w:r>
      <w:r w:rsidR="00FE32CB" w:rsidRPr="00A56472">
        <w:rPr>
          <w:rFonts w:hint="cs"/>
          <w:rtl/>
        </w:rPr>
        <w:t>ז</w:t>
      </w:r>
      <w:r w:rsidRPr="00A56472">
        <w:rPr>
          <w:rFonts w:hint="cs"/>
          <w:rtl/>
        </w:rPr>
        <w:t xml:space="preserve">ה לא סיבה שלא יצא וכנ"ל </w:t>
      </w:r>
      <w:proofErr w:type="spellStart"/>
      <w:r w:rsidRPr="00A56472">
        <w:rPr>
          <w:rFonts w:hint="cs"/>
          <w:rtl/>
        </w:rPr>
        <w:t>ונפק"מ</w:t>
      </w:r>
      <w:proofErr w:type="spellEnd"/>
      <w:r w:rsidRPr="00A56472">
        <w:rPr>
          <w:rFonts w:hint="cs"/>
          <w:rtl/>
        </w:rPr>
        <w:t xml:space="preserve"> אם אונן הדליקו נר חנוכה בביתו שאם </w:t>
      </w:r>
      <w:proofErr w:type="spellStart"/>
      <w:r w:rsidRPr="00A56472">
        <w:rPr>
          <w:rFonts w:hint="cs"/>
          <w:rtl/>
        </w:rPr>
        <w:t>החסרון</w:t>
      </w:r>
      <w:proofErr w:type="spellEnd"/>
      <w:r w:rsidRPr="00A56472">
        <w:rPr>
          <w:rFonts w:hint="cs"/>
          <w:rtl/>
        </w:rPr>
        <w:t xml:space="preserve"> כי הוא לא חייב גם כאן הוא לא חייב אבל אם </w:t>
      </w:r>
      <w:proofErr w:type="spellStart"/>
      <w:r w:rsidRPr="00A56472">
        <w:rPr>
          <w:rFonts w:hint="cs"/>
          <w:rtl/>
        </w:rPr>
        <w:t>החסרון</w:t>
      </w:r>
      <w:proofErr w:type="spellEnd"/>
      <w:r w:rsidRPr="00A56472">
        <w:rPr>
          <w:rFonts w:hint="cs"/>
          <w:rtl/>
        </w:rPr>
        <w:t xml:space="preserve"> כי יש לו איסור א"כ כל </w:t>
      </w:r>
      <w:proofErr w:type="spellStart"/>
      <w:r w:rsidRPr="00A56472">
        <w:rPr>
          <w:rFonts w:hint="cs"/>
          <w:rtl/>
        </w:rPr>
        <w:t>שהמצוה</w:t>
      </w:r>
      <w:proofErr w:type="spellEnd"/>
      <w:r w:rsidRPr="00A56472">
        <w:rPr>
          <w:rFonts w:hint="cs"/>
          <w:rtl/>
        </w:rPr>
        <w:t xml:space="preserve"> נעשית </w:t>
      </w:r>
      <w:proofErr w:type="spellStart"/>
      <w:r w:rsidRPr="00A56472">
        <w:rPr>
          <w:rFonts w:hint="cs"/>
          <w:rtl/>
        </w:rPr>
        <w:t>בכזו</w:t>
      </w:r>
      <w:proofErr w:type="spellEnd"/>
      <w:r w:rsidRPr="00A56472">
        <w:rPr>
          <w:rFonts w:hint="cs"/>
          <w:rtl/>
        </w:rPr>
        <w:t xml:space="preserve"> צורה אין בזה שום איסור וכן משמע </w:t>
      </w:r>
      <w:proofErr w:type="spellStart"/>
      <w:r w:rsidRPr="00A56472">
        <w:rPr>
          <w:rFonts w:hint="cs"/>
          <w:rtl/>
        </w:rPr>
        <w:t>בא"ר</w:t>
      </w:r>
      <w:proofErr w:type="spellEnd"/>
      <w:r w:rsidR="00D9586F" w:rsidRPr="00A56472">
        <w:rPr>
          <w:rFonts w:hint="cs"/>
          <w:rtl/>
        </w:rPr>
        <w:t xml:space="preserve"> סוף סימן תר"ע </w:t>
      </w:r>
      <w:proofErr w:type="spellStart"/>
      <w:r w:rsidR="00D9586F" w:rsidRPr="00A56472">
        <w:rPr>
          <w:rFonts w:hint="cs"/>
          <w:rtl/>
        </w:rPr>
        <w:t>ובדה"ח</w:t>
      </w:r>
      <w:proofErr w:type="spellEnd"/>
      <w:r w:rsidR="00D9586F" w:rsidRPr="00A56472">
        <w:rPr>
          <w:rFonts w:hint="cs"/>
          <w:rtl/>
        </w:rPr>
        <w:t xml:space="preserve"> שם [ועיין </w:t>
      </w:r>
      <w:proofErr w:type="spellStart"/>
      <w:r w:rsidR="00D9586F" w:rsidRPr="00A56472">
        <w:rPr>
          <w:rFonts w:hint="cs"/>
          <w:rtl/>
        </w:rPr>
        <w:t>כה"ח</w:t>
      </w:r>
      <w:proofErr w:type="spellEnd"/>
      <w:r w:rsidR="00D9586F" w:rsidRPr="00A56472">
        <w:rPr>
          <w:rFonts w:hint="cs"/>
          <w:rtl/>
        </w:rPr>
        <w:t xml:space="preserve"> שם]</w:t>
      </w:r>
      <w:r w:rsidRPr="00A56472">
        <w:rPr>
          <w:rFonts w:hint="cs"/>
          <w:rtl/>
        </w:rPr>
        <w:t xml:space="preserve"> </w:t>
      </w:r>
      <w:proofErr w:type="spellStart"/>
      <w:r w:rsidRPr="00A56472">
        <w:rPr>
          <w:rFonts w:hint="cs"/>
          <w:rtl/>
        </w:rPr>
        <w:t>שכה"ג</w:t>
      </w:r>
      <w:proofErr w:type="spellEnd"/>
      <w:r w:rsidRPr="00A56472">
        <w:rPr>
          <w:rFonts w:hint="cs"/>
          <w:rtl/>
        </w:rPr>
        <w:t xml:space="preserve"> יצא ידי חובתו ויתכן שגם אם שליח ידליק בשבילו יצא בזה </w:t>
      </w:r>
      <w:proofErr w:type="spellStart"/>
      <w:r w:rsidRPr="00A56472">
        <w:rPr>
          <w:rFonts w:hint="cs"/>
          <w:rtl/>
        </w:rPr>
        <w:t>שבכזו</w:t>
      </w:r>
      <w:proofErr w:type="spellEnd"/>
      <w:r w:rsidRPr="00A56472">
        <w:rPr>
          <w:rFonts w:hint="cs"/>
          <w:rtl/>
        </w:rPr>
        <w:t xml:space="preserve"> צורה אין לו איסור לעשות </w:t>
      </w:r>
      <w:proofErr w:type="spellStart"/>
      <w:r w:rsidRPr="00A56472">
        <w:rPr>
          <w:rFonts w:hint="cs"/>
          <w:rtl/>
        </w:rPr>
        <w:t>המצוה</w:t>
      </w:r>
      <w:proofErr w:type="spellEnd"/>
      <w:r w:rsidRPr="00A56472">
        <w:rPr>
          <w:rFonts w:hint="cs"/>
          <w:rtl/>
        </w:rPr>
        <w:t xml:space="preserve"> וכן לגבי בדיקת חמץ </w:t>
      </w:r>
      <w:proofErr w:type="spellStart"/>
      <w:r w:rsidRPr="00A56472">
        <w:rPr>
          <w:rFonts w:hint="cs"/>
          <w:rtl/>
        </w:rPr>
        <w:t>נפק"מ</w:t>
      </w:r>
      <w:proofErr w:type="spellEnd"/>
      <w:r w:rsidRPr="00A56472">
        <w:rPr>
          <w:rFonts w:hint="cs"/>
          <w:rtl/>
        </w:rPr>
        <w:t xml:space="preserve"> האם השליח צריך לברך</w:t>
      </w:r>
      <w:r w:rsidR="00D9586F" w:rsidRPr="00A56472">
        <w:rPr>
          <w:rFonts w:hint="cs"/>
          <w:rtl/>
        </w:rPr>
        <w:t xml:space="preserve"> ובית אפרים הלכות אונן ס"ח כתב שהשליח יברך</w:t>
      </w:r>
      <w:r w:rsidR="00FE32CB" w:rsidRPr="00A56472">
        <w:rPr>
          <w:rFonts w:hint="cs"/>
          <w:rtl/>
        </w:rPr>
        <w:t xml:space="preserve"> [ויש לדון </w:t>
      </w:r>
      <w:proofErr w:type="spellStart"/>
      <w:r w:rsidR="00FE32CB" w:rsidRPr="00A56472">
        <w:rPr>
          <w:rFonts w:hint="cs"/>
          <w:rtl/>
        </w:rPr>
        <w:t>נפק"מ</w:t>
      </w:r>
      <w:proofErr w:type="spellEnd"/>
      <w:r w:rsidR="00FE32CB" w:rsidRPr="00A56472">
        <w:rPr>
          <w:rFonts w:hint="cs"/>
          <w:rtl/>
        </w:rPr>
        <w:t xml:space="preserve"> במי שבירך ברכת כהנים ללא שאמרו לו כהנים האם חייב לחזור ולברך </w:t>
      </w:r>
      <w:proofErr w:type="spellStart"/>
      <w:r w:rsidR="00FE32CB" w:rsidRPr="00A56472">
        <w:rPr>
          <w:rFonts w:hint="cs"/>
          <w:rtl/>
        </w:rPr>
        <w:t>ודו"ק</w:t>
      </w:r>
      <w:proofErr w:type="spellEnd"/>
      <w:r w:rsidR="00FE32CB" w:rsidRPr="00A56472">
        <w:rPr>
          <w:rFonts w:hint="cs"/>
          <w:rtl/>
        </w:rPr>
        <w:t xml:space="preserve"> בזה]</w:t>
      </w:r>
      <w:r w:rsidRPr="00A56472">
        <w:rPr>
          <w:rFonts w:hint="cs"/>
          <w:rtl/>
        </w:rPr>
        <w:t xml:space="preserve"> </w:t>
      </w:r>
      <w:r w:rsidR="009B0C3B" w:rsidRPr="00A56472">
        <w:rPr>
          <w:rFonts w:hint="cs"/>
          <w:rtl/>
        </w:rPr>
        <w:t xml:space="preserve"> </w:t>
      </w:r>
      <w:r w:rsidR="006C7404" w:rsidRPr="00A56472">
        <w:rPr>
          <w:rFonts w:hint="cs"/>
          <w:rtl/>
        </w:rPr>
        <w:t xml:space="preserve">  </w:t>
      </w:r>
    </w:p>
    <w:p w14:paraId="79B9596B" w14:textId="1928BC13" w:rsidR="00AE6A5B" w:rsidRPr="00A56472" w:rsidRDefault="00AE6A5B" w:rsidP="00AE6A5B">
      <w:pPr>
        <w:pStyle w:val="3"/>
        <w:rPr>
          <w:rtl/>
        </w:rPr>
      </w:pPr>
      <w:r w:rsidRPr="00A56472">
        <w:rPr>
          <w:rFonts w:hint="cs"/>
          <w:rtl/>
        </w:rPr>
        <w:t>בדין מי שעשה מצ</w:t>
      </w:r>
      <w:r w:rsidR="009E2209">
        <w:rPr>
          <w:rFonts w:hint="cs"/>
          <w:rtl/>
        </w:rPr>
        <w:t>ו</w:t>
      </w:r>
      <w:r w:rsidRPr="00A56472">
        <w:rPr>
          <w:rFonts w:hint="cs"/>
          <w:rtl/>
        </w:rPr>
        <w:t xml:space="preserve">ה כשהיה </w:t>
      </w:r>
      <w:proofErr w:type="spellStart"/>
      <w:r w:rsidRPr="00A56472">
        <w:rPr>
          <w:rFonts w:hint="cs"/>
          <w:rtl/>
        </w:rPr>
        <w:t>חיב</w:t>
      </w:r>
      <w:proofErr w:type="spellEnd"/>
      <w:r w:rsidRPr="00A56472">
        <w:rPr>
          <w:rFonts w:hint="cs"/>
          <w:rtl/>
        </w:rPr>
        <w:t xml:space="preserve"> מדרבנן האם מועיל למתי </w:t>
      </w:r>
      <w:proofErr w:type="spellStart"/>
      <w:r w:rsidRPr="00A56472">
        <w:rPr>
          <w:rFonts w:hint="cs"/>
          <w:rtl/>
        </w:rPr>
        <w:t>שחיב</w:t>
      </w:r>
      <w:proofErr w:type="spellEnd"/>
      <w:r w:rsidRPr="00A56472">
        <w:rPr>
          <w:rFonts w:hint="cs"/>
          <w:rtl/>
        </w:rPr>
        <w:t xml:space="preserve"> </w:t>
      </w:r>
      <w:proofErr w:type="spellStart"/>
      <w:r w:rsidRPr="00A56472">
        <w:rPr>
          <w:rFonts w:hint="cs"/>
          <w:rtl/>
        </w:rPr>
        <w:t>מדאוריתא</w:t>
      </w:r>
      <w:proofErr w:type="spellEnd"/>
    </w:p>
    <w:p w14:paraId="2A40F168" w14:textId="2C7395AF" w:rsidR="006C7404" w:rsidRPr="00A56472" w:rsidRDefault="00AE6A5B" w:rsidP="0049209C">
      <w:pPr>
        <w:rPr>
          <w:rtl/>
        </w:rPr>
      </w:pPr>
      <w:r w:rsidRPr="00A56472">
        <w:rPr>
          <w:rFonts w:hint="cs"/>
          <w:rtl/>
        </w:rPr>
        <w:t xml:space="preserve">ה] </w:t>
      </w:r>
      <w:r w:rsidR="006C7404" w:rsidRPr="00A56472">
        <w:rPr>
          <w:rFonts w:hint="cs"/>
          <w:rtl/>
        </w:rPr>
        <w:t xml:space="preserve">והנה בפשוטו כל </w:t>
      </w:r>
      <w:proofErr w:type="spellStart"/>
      <w:r w:rsidR="006C7404" w:rsidRPr="00A56472">
        <w:rPr>
          <w:rFonts w:hint="cs"/>
          <w:rtl/>
        </w:rPr>
        <w:t>דנימא</w:t>
      </w:r>
      <w:proofErr w:type="spellEnd"/>
      <w:r w:rsidR="006C7404" w:rsidRPr="00A56472">
        <w:rPr>
          <w:rFonts w:hint="cs"/>
          <w:rtl/>
        </w:rPr>
        <w:t xml:space="preserve"> שמי שעשה מצוה מתי שהוא היה פטור ואחרי זה הוא </w:t>
      </w:r>
      <w:proofErr w:type="spellStart"/>
      <w:r w:rsidR="006C7404" w:rsidRPr="00A56472">
        <w:rPr>
          <w:rFonts w:hint="cs"/>
          <w:rtl/>
        </w:rPr>
        <w:t>התחיב</w:t>
      </w:r>
      <w:proofErr w:type="spellEnd"/>
      <w:r w:rsidR="006C7404" w:rsidRPr="00A56472">
        <w:rPr>
          <w:rFonts w:hint="cs"/>
          <w:rtl/>
        </w:rPr>
        <w:t xml:space="preserve"> חייב לחזור ולעשות </w:t>
      </w:r>
      <w:proofErr w:type="spellStart"/>
      <w:r w:rsidR="006C7404" w:rsidRPr="00A56472">
        <w:rPr>
          <w:rFonts w:hint="cs"/>
          <w:rtl/>
        </w:rPr>
        <w:t>המצוה</w:t>
      </w:r>
      <w:proofErr w:type="spellEnd"/>
      <w:r w:rsidR="006C7404" w:rsidRPr="00A56472">
        <w:rPr>
          <w:rFonts w:hint="cs"/>
          <w:rtl/>
        </w:rPr>
        <w:t xml:space="preserve"> ה"ה אם כשעשה </w:t>
      </w:r>
      <w:proofErr w:type="spellStart"/>
      <w:r w:rsidR="006C7404" w:rsidRPr="00A56472">
        <w:rPr>
          <w:rFonts w:hint="cs"/>
          <w:rtl/>
        </w:rPr>
        <w:t>המצוה</w:t>
      </w:r>
      <w:proofErr w:type="spellEnd"/>
      <w:r w:rsidR="006C7404" w:rsidRPr="00A56472">
        <w:rPr>
          <w:rFonts w:hint="cs"/>
          <w:rtl/>
        </w:rPr>
        <w:t xml:space="preserve"> היה חייב </w:t>
      </w:r>
      <w:proofErr w:type="spellStart"/>
      <w:r w:rsidR="006C7404" w:rsidRPr="00A56472">
        <w:rPr>
          <w:rFonts w:hint="cs"/>
          <w:rtl/>
        </w:rPr>
        <w:t>במצוה</w:t>
      </w:r>
      <w:proofErr w:type="spellEnd"/>
      <w:r w:rsidR="006C7404" w:rsidRPr="00A56472">
        <w:rPr>
          <w:rFonts w:hint="cs"/>
          <w:rtl/>
        </w:rPr>
        <w:t xml:space="preserve"> רק מדרבנן ועכשיו נהיה חייב </w:t>
      </w:r>
      <w:proofErr w:type="spellStart"/>
      <w:r w:rsidR="006C7404" w:rsidRPr="00A56472">
        <w:rPr>
          <w:rFonts w:hint="cs"/>
          <w:rtl/>
        </w:rPr>
        <w:t>מדאוריתא</w:t>
      </w:r>
      <w:proofErr w:type="spellEnd"/>
      <w:r w:rsidR="006C7404" w:rsidRPr="00A56472">
        <w:rPr>
          <w:rFonts w:hint="cs"/>
          <w:rtl/>
        </w:rPr>
        <w:t xml:space="preserve"> זה לא יועיל </w:t>
      </w:r>
      <w:proofErr w:type="spellStart"/>
      <w:r w:rsidR="006C7404" w:rsidRPr="00A56472">
        <w:rPr>
          <w:rFonts w:hint="cs"/>
          <w:rtl/>
        </w:rPr>
        <w:t>דהחיוב</w:t>
      </w:r>
      <w:proofErr w:type="spellEnd"/>
      <w:r w:rsidR="006C7404" w:rsidRPr="00A56472">
        <w:rPr>
          <w:rFonts w:hint="cs"/>
          <w:rtl/>
        </w:rPr>
        <w:t xml:space="preserve"> דרבנן כלפי </w:t>
      </w:r>
      <w:proofErr w:type="spellStart"/>
      <w:r w:rsidR="006C7404" w:rsidRPr="00A56472">
        <w:rPr>
          <w:rFonts w:hint="cs"/>
          <w:rtl/>
        </w:rPr>
        <w:t>הדאוריתא</w:t>
      </w:r>
      <w:proofErr w:type="spellEnd"/>
      <w:r w:rsidR="006C7404" w:rsidRPr="00A56472">
        <w:rPr>
          <w:rFonts w:hint="cs"/>
          <w:rtl/>
        </w:rPr>
        <w:t xml:space="preserve"> הוא לא נחשב חיוב לא </w:t>
      </w:r>
      <w:proofErr w:type="spellStart"/>
      <w:r w:rsidR="006C7404" w:rsidRPr="00A56472">
        <w:rPr>
          <w:rFonts w:hint="cs"/>
          <w:rtl/>
        </w:rPr>
        <w:t>מיבעיא</w:t>
      </w:r>
      <w:proofErr w:type="spellEnd"/>
      <w:r w:rsidR="006C7404" w:rsidRPr="00A56472">
        <w:rPr>
          <w:rFonts w:hint="cs"/>
          <w:rtl/>
        </w:rPr>
        <w:t xml:space="preserve"> אם </w:t>
      </w:r>
      <w:proofErr w:type="spellStart"/>
      <w:r w:rsidR="006C7404" w:rsidRPr="00A56472">
        <w:rPr>
          <w:rFonts w:hint="cs"/>
          <w:rtl/>
        </w:rPr>
        <w:t>החסרון</w:t>
      </w:r>
      <w:proofErr w:type="spellEnd"/>
      <w:r w:rsidR="006C7404" w:rsidRPr="00A56472">
        <w:rPr>
          <w:rFonts w:hint="cs"/>
          <w:rtl/>
        </w:rPr>
        <w:t xml:space="preserve"> שאין לזה שם מעשה מצוה א"כ החיוב דרבנן הוא מצוה אחרת ואין זה עושה את השם מצוה </w:t>
      </w:r>
      <w:proofErr w:type="spellStart"/>
      <w:r w:rsidR="006C7404" w:rsidRPr="00A56472">
        <w:rPr>
          <w:rFonts w:hint="cs"/>
          <w:rtl/>
        </w:rPr>
        <w:t>דאוריתא</w:t>
      </w:r>
      <w:proofErr w:type="spellEnd"/>
      <w:r w:rsidR="006C7404" w:rsidRPr="00A56472">
        <w:rPr>
          <w:rFonts w:hint="cs"/>
          <w:rtl/>
        </w:rPr>
        <w:t xml:space="preserve"> אלא גם אם החיוב מצד שהוא לא היה חייב ועשה </w:t>
      </w:r>
      <w:proofErr w:type="spellStart"/>
      <w:r w:rsidR="006C7404" w:rsidRPr="00A56472">
        <w:rPr>
          <w:rFonts w:hint="cs"/>
          <w:rtl/>
        </w:rPr>
        <w:t>המצוה</w:t>
      </w:r>
      <w:proofErr w:type="spellEnd"/>
      <w:r w:rsidR="006C7404" w:rsidRPr="00A56472">
        <w:rPr>
          <w:rFonts w:hint="cs"/>
          <w:rtl/>
        </w:rPr>
        <w:t xml:space="preserve"> שלא בזמן חיובו ועכשיו הוא </w:t>
      </w:r>
      <w:proofErr w:type="spellStart"/>
      <w:r w:rsidR="006C7404" w:rsidRPr="00A56472">
        <w:rPr>
          <w:rFonts w:hint="cs"/>
          <w:rtl/>
        </w:rPr>
        <w:t>התחיב</w:t>
      </w:r>
      <w:proofErr w:type="spellEnd"/>
      <w:r w:rsidR="006C7404" w:rsidRPr="00A56472">
        <w:rPr>
          <w:rFonts w:hint="cs"/>
          <w:rtl/>
        </w:rPr>
        <w:t xml:space="preserve"> הרי את החיוב </w:t>
      </w:r>
      <w:proofErr w:type="spellStart"/>
      <w:r w:rsidR="006C7404" w:rsidRPr="00A56472">
        <w:rPr>
          <w:rFonts w:hint="cs"/>
          <w:rtl/>
        </w:rPr>
        <w:t>דאוריתא</w:t>
      </w:r>
      <w:proofErr w:type="spellEnd"/>
      <w:r w:rsidR="006C7404" w:rsidRPr="00A56472">
        <w:rPr>
          <w:rFonts w:hint="cs"/>
          <w:rtl/>
        </w:rPr>
        <w:t xml:space="preserve"> הוא רק עכשיו התחייב</w:t>
      </w:r>
      <w:r w:rsidR="00062817" w:rsidRPr="00A56472">
        <w:rPr>
          <w:rFonts w:hint="cs"/>
          <w:rtl/>
        </w:rPr>
        <w:t xml:space="preserve"> והדבר </w:t>
      </w:r>
      <w:proofErr w:type="spellStart"/>
      <w:r w:rsidR="00062817" w:rsidRPr="00A56472">
        <w:rPr>
          <w:rFonts w:hint="cs"/>
          <w:rtl/>
        </w:rPr>
        <w:t>נפק"מ</w:t>
      </w:r>
      <w:proofErr w:type="spellEnd"/>
      <w:r w:rsidR="00062817" w:rsidRPr="00A56472">
        <w:rPr>
          <w:rFonts w:hint="cs"/>
          <w:rtl/>
        </w:rPr>
        <w:t xml:space="preserve"> בקטן שנהיה בר מצוה בליל שבת קיבל שבת מוקדם ועשה קידוש מבעוד יום שלא יצא ידי חובתו ויהיה ח</w:t>
      </w:r>
      <w:r w:rsidR="00FE32CB" w:rsidRPr="00A56472">
        <w:rPr>
          <w:rFonts w:hint="cs"/>
          <w:rtl/>
        </w:rPr>
        <w:t>י</w:t>
      </w:r>
      <w:r w:rsidR="00062817" w:rsidRPr="00A56472">
        <w:rPr>
          <w:rFonts w:hint="cs"/>
          <w:rtl/>
        </w:rPr>
        <w:t xml:space="preserve">יב לעשות קידוש </w:t>
      </w:r>
      <w:proofErr w:type="spellStart"/>
      <w:r w:rsidR="00062817" w:rsidRPr="00A56472">
        <w:rPr>
          <w:rFonts w:hint="cs"/>
          <w:rtl/>
        </w:rPr>
        <w:t>דאוריתא</w:t>
      </w:r>
      <w:proofErr w:type="spellEnd"/>
      <w:r w:rsidR="00062817" w:rsidRPr="00A56472">
        <w:rPr>
          <w:rFonts w:hint="cs"/>
          <w:rtl/>
        </w:rPr>
        <w:t xml:space="preserve"> בלילה</w:t>
      </w:r>
      <w:r w:rsidR="007C3C49">
        <w:rPr>
          <w:rFonts w:hint="cs"/>
          <w:rtl/>
        </w:rPr>
        <w:t xml:space="preserve"> ויצא במה שאומר רצה בברכת המזון וכדו' וכן הוא באמרי בינה שבת סימן י"א</w:t>
      </w:r>
      <w:r w:rsidR="00062817" w:rsidRPr="00A56472">
        <w:rPr>
          <w:rFonts w:hint="cs"/>
          <w:rtl/>
        </w:rPr>
        <w:t xml:space="preserve"> וכן בקטן שהביא שני שערות באמצע היום שיצטרך לספור ספירת העומר  </w:t>
      </w:r>
    </w:p>
    <w:p w14:paraId="003081F8" w14:textId="2D5BA583" w:rsidR="00507135" w:rsidRPr="00A56472" w:rsidRDefault="007D541D" w:rsidP="0049209C">
      <w:pPr>
        <w:rPr>
          <w:rtl/>
        </w:rPr>
      </w:pPr>
      <w:r w:rsidRPr="00A56472">
        <w:rPr>
          <w:rFonts w:hint="cs"/>
          <w:rtl/>
        </w:rPr>
        <w:t>אמנם הנה המרדכי</w:t>
      </w:r>
      <w:r w:rsidR="00FE32CB" w:rsidRPr="00A56472">
        <w:rPr>
          <w:rFonts w:hint="cs"/>
          <w:rtl/>
        </w:rPr>
        <w:t xml:space="preserve"> במגילה סימן</w:t>
      </w:r>
      <w:r w:rsidR="003F6937" w:rsidRPr="00A56472">
        <w:rPr>
          <w:rFonts w:hint="cs"/>
          <w:rtl/>
        </w:rPr>
        <w:t xml:space="preserve"> תשצ"ח</w:t>
      </w:r>
      <w:r w:rsidRPr="00A56472">
        <w:rPr>
          <w:rFonts w:hint="cs"/>
          <w:rtl/>
        </w:rPr>
        <w:t xml:space="preserve"> דן האם סומא שחייב במצות רק מדרבנן יכול להוציא את בני ביתו בקידוש היום ושאר מצוות וכתב להוכיח דמי שחייב מדרבנן יכול להוציא מי שחייב </w:t>
      </w:r>
      <w:proofErr w:type="spellStart"/>
      <w:r w:rsidRPr="00A56472">
        <w:rPr>
          <w:rFonts w:hint="cs"/>
          <w:rtl/>
        </w:rPr>
        <w:t>מדאוריתא</w:t>
      </w:r>
      <w:proofErr w:type="spellEnd"/>
      <w:r w:rsidRPr="00A56472">
        <w:rPr>
          <w:rFonts w:hint="cs"/>
          <w:rtl/>
        </w:rPr>
        <w:t xml:space="preserve"> דהרי עושים קידוש בתוספת שבת וזה רק חיוב מדרבנן אלא בהכרח שכיון </w:t>
      </w:r>
      <w:proofErr w:type="spellStart"/>
      <w:r w:rsidRPr="00A56472">
        <w:rPr>
          <w:rFonts w:hint="cs"/>
          <w:rtl/>
        </w:rPr>
        <w:t>שחיב</w:t>
      </w:r>
      <w:proofErr w:type="spellEnd"/>
      <w:r w:rsidRPr="00A56472">
        <w:rPr>
          <w:rFonts w:hint="cs"/>
          <w:rtl/>
        </w:rPr>
        <w:t xml:space="preserve"> מדרבנן זה מועיל שיצא חובה </w:t>
      </w:r>
      <w:proofErr w:type="spellStart"/>
      <w:r w:rsidRPr="00A56472">
        <w:rPr>
          <w:rFonts w:hint="cs"/>
          <w:rtl/>
        </w:rPr>
        <w:t>דאוריתא</w:t>
      </w:r>
      <w:proofErr w:type="spellEnd"/>
      <w:r w:rsidRPr="00A56472">
        <w:rPr>
          <w:rFonts w:hint="cs"/>
          <w:rtl/>
        </w:rPr>
        <w:t xml:space="preserve"> ה"ה לגבי להוציא אחר כל שהוא חייב מדרבנן הוא יכול להוציא גם מי שחייב </w:t>
      </w:r>
      <w:proofErr w:type="spellStart"/>
      <w:r w:rsidRPr="00A56472">
        <w:rPr>
          <w:rFonts w:hint="cs"/>
          <w:rtl/>
        </w:rPr>
        <w:t>מדאוריתא</w:t>
      </w:r>
      <w:proofErr w:type="spellEnd"/>
      <w:r w:rsidRPr="00A56472">
        <w:rPr>
          <w:rFonts w:hint="cs"/>
          <w:rtl/>
        </w:rPr>
        <w:t xml:space="preserve"> והקשה דהרי מבואר בגמ' ברכות כ: דאם נשים פטורים מברכת המזון </w:t>
      </w:r>
      <w:proofErr w:type="spellStart"/>
      <w:r w:rsidRPr="00A56472">
        <w:rPr>
          <w:rFonts w:hint="cs"/>
          <w:rtl/>
        </w:rPr>
        <w:t>מדאוריתא</w:t>
      </w:r>
      <w:proofErr w:type="spellEnd"/>
      <w:r w:rsidRPr="00A56472">
        <w:rPr>
          <w:rFonts w:hint="cs"/>
          <w:rtl/>
        </w:rPr>
        <w:t xml:space="preserve"> הם לא יכולים להוציא איש וכתב לחלק </w:t>
      </w:r>
      <w:proofErr w:type="spellStart"/>
      <w:r w:rsidRPr="00A56472">
        <w:rPr>
          <w:rFonts w:hint="cs"/>
          <w:rtl/>
        </w:rPr>
        <w:t>דשם</w:t>
      </w:r>
      <w:proofErr w:type="spellEnd"/>
      <w:r w:rsidRPr="00A56472">
        <w:rPr>
          <w:rFonts w:hint="cs"/>
          <w:rtl/>
        </w:rPr>
        <w:t xml:space="preserve"> הם לא יבאו לידי חיוב עכ"ד והנה מדבריו מבואר שהנידון האם עשית מצוה כשהוא לא חייב יועיל לפטור אותו ממה </w:t>
      </w:r>
      <w:proofErr w:type="spellStart"/>
      <w:r w:rsidRPr="00A56472">
        <w:rPr>
          <w:rFonts w:hint="cs"/>
          <w:rtl/>
        </w:rPr>
        <w:t>שיתחיב</w:t>
      </w:r>
      <w:proofErr w:type="spellEnd"/>
      <w:r w:rsidRPr="00A56472">
        <w:rPr>
          <w:rFonts w:hint="cs"/>
          <w:rtl/>
        </w:rPr>
        <w:t xml:space="preserve"> אחרי זה הוא אותו נידון האם מי שלא ח</w:t>
      </w:r>
      <w:r w:rsidR="00507135" w:rsidRPr="00A56472">
        <w:rPr>
          <w:rFonts w:hint="cs"/>
          <w:rtl/>
        </w:rPr>
        <w:t>י</w:t>
      </w:r>
      <w:r w:rsidRPr="00A56472">
        <w:rPr>
          <w:rFonts w:hint="cs"/>
          <w:rtl/>
        </w:rPr>
        <w:t xml:space="preserve">יב יכול להוציא מי שחייב </w:t>
      </w:r>
      <w:proofErr w:type="spellStart"/>
      <w:r w:rsidR="00507135" w:rsidRPr="00A56472">
        <w:rPr>
          <w:rFonts w:hint="cs"/>
          <w:rtl/>
        </w:rPr>
        <w:t>דהינו</w:t>
      </w:r>
      <w:proofErr w:type="spellEnd"/>
      <w:r w:rsidR="00507135" w:rsidRPr="00A56472">
        <w:rPr>
          <w:rFonts w:hint="cs"/>
          <w:rtl/>
        </w:rPr>
        <w:t xml:space="preserve"> שנקט שאין חיסרון שכיון שהוא עדין לא חייב </w:t>
      </w:r>
      <w:proofErr w:type="spellStart"/>
      <w:r w:rsidR="00507135" w:rsidRPr="00A56472">
        <w:rPr>
          <w:rFonts w:hint="cs"/>
          <w:rtl/>
        </w:rPr>
        <w:t>במצוה</w:t>
      </w:r>
      <w:proofErr w:type="spellEnd"/>
      <w:r w:rsidR="00507135" w:rsidRPr="00A56472">
        <w:rPr>
          <w:rFonts w:hint="cs"/>
          <w:rtl/>
        </w:rPr>
        <w:t xml:space="preserve"> זה לא מועיל על זמן חיובו וכל החיסרון שאין לזה שם מעשה מצוה ונקט שזה אותו חיסרון להוציא עצמו כמו להוציא אחרים וחידש שכל שהוא עומד </w:t>
      </w:r>
      <w:proofErr w:type="spellStart"/>
      <w:r w:rsidR="00507135" w:rsidRPr="00A56472">
        <w:rPr>
          <w:rFonts w:hint="cs"/>
          <w:rtl/>
        </w:rPr>
        <w:t>להתחיב</w:t>
      </w:r>
      <w:proofErr w:type="spellEnd"/>
      <w:r w:rsidR="00507135" w:rsidRPr="00A56472">
        <w:rPr>
          <w:rFonts w:hint="cs"/>
          <w:rtl/>
        </w:rPr>
        <w:t xml:space="preserve"> וה</w:t>
      </w:r>
      <w:r w:rsidR="003F6937" w:rsidRPr="00A56472">
        <w:rPr>
          <w:rFonts w:hint="cs"/>
          <w:rtl/>
        </w:rPr>
        <w:t>ו</w:t>
      </w:r>
      <w:r w:rsidR="00507135" w:rsidRPr="00A56472">
        <w:rPr>
          <w:rFonts w:hint="cs"/>
          <w:rtl/>
        </w:rPr>
        <w:t xml:space="preserve">א חייב מדרבנן יכול להוציא אחרים ועיין ק"ש </w:t>
      </w:r>
      <w:proofErr w:type="spellStart"/>
      <w:r w:rsidR="00507135" w:rsidRPr="00A56472">
        <w:rPr>
          <w:rFonts w:hint="cs"/>
          <w:rtl/>
        </w:rPr>
        <w:t>ח"ב</w:t>
      </w:r>
      <w:proofErr w:type="spellEnd"/>
      <w:r w:rsidR="00507135" w:rsidRPr="00A56472">
        <w:rPr>
          <w:rFonts w:hint="cs"/>
          <w:rtl/>
        </w:rPr>
        <w:t xml:space="preserve"> </w:t>
      </w:r>
      <w:proofErr w:type="spellStart"/>
      <w:r w:rsidR="00507135" w:rsidRPr="00A56472">
        <w:rPr>
          <w:rFonts w:hint="cs"/>
          <w:rtl/>
        </w:rPr>
        <w:t>שהכונה</w:t>
      </w:r>
      <w:proofErr w:type="spellEnd"/>
      <w:r w:rsidR="00507135" w:rsidRPr="00A56472">
        <w:rPr>
          <w:rFonts w:hint="cs"/>
          <w:rtl/>
        </w:rPr>
        <w:t xml:space="preserve"> שמה שעומד </w:t>
      </w:r>
      <w:proofErr w:type="spellStart"/>
      <w:r w:rsidR="00507135" w:rsidRPr="00A56472">
        <w:rPr>
          <w:rFonts w:hint="cs"/>
          <w:rtl/>
        </w:rPr>
        <w:t>להתחיב</w:t>
      </w:r>
      <w:proofErr w:type="spellEnd"/>
      <w:r w:rsidR="00507135" w:rsidRPr="00A56472">
        <w:rPr>
          <w:rFonts w:hint="cs"/>
          <w:rtl/>
        </w:rPr>
        <w:t xml:space="preserve"> זה סיבה לדון שאצלו התתחדש שזה מעשה מצוה אלא שיש עוד הלכה </w:t>
      </w:r>
      <w:proofErr w:type="spellStart"/>
      <w:r w:rsidR="00507135" w:rsidRPr="00A56472">
        <w:rPr>
          <w:rFonts w:hint="cs"/>
          <w:rtl/>
        </w:rPr>
        <w:t>שהעשיה</w:t>
      </w:r>
      <w:proofErr w:type="spellEnd"/>
      <w:r w:rsidR="00507135" w:rsidRPr="00A56472">
        <w:rPr>
          <w:rFonts w:hint="cs"/>
          <w:rtl/>
        </w:rPr>
        <w:t xml:space="preserve"> במצב של פטור לא מועילה למצב של חיוב מצד שזה עצמו שלא חייב בדבר זה מחסר בשם מעשה מצוה וכלפי זה חידש המרדכי שעוזר גם חיוב דרבנן </w:t>
      </w:r>
    </w:p>
    <w:p w14:paraId="7F502250" w14:textId="77777777" w:rsidR="008A6D5E" w:rsidRPr="00A56472" w:rsidRDefault="00507135" w:rsidP="0049209C">
      <w:pPr>
        <w:rPr>
          <w:rtl/>
        </w:rPr>
      </w:pPr>
      <w:r w:rsidRPr="00A56472">
        <w:rPr>
          <w:rFonts w:hint="cs"/>
          <w:rtl/>
        </w:rPr>
        <w:t xml:space="preserve">ועיין </w:t>
      </w:r>
      <w:proofErr w:type="spellStart"/>
      <w:r w:rsidRPr="00A56472">
        <w:rPr>
          <w:rFonts w:hint="cs"/>
          <w:rtl/>
        </w:rPr>
        <w:t>מנח"ח</w:t>
      </w:r>
      <w:proofErr w:type="spellEnd"/>
      <w:r w:rsidR="008A6D5E" w:rsidRPr="00A56472">
        <w:rPr>
          <w:rFonts w:hint="cs"/>
          <w:rtl/>
        </w:rPr>
        <w:t xml:space="preserve"> מצוה ל"א</w:t>
      </w:r>
      <w:r w:rsidRPr="00A56472">
        <w:rPr>
          <w:rFonts w:hint="cs"/>
          <w:rtl/>
        </w:rPr>
        <w:t xml:space="preserve"> שנקט שזה </w:t>
      </w:r>
      <w:proofErr w:type="spellStart"/>
      <w:r w:rsidRPr="00A56472">
        <w:rPr>
          <w:rFonts w:hint="cs"/>
          <w:rtl/>
        </w:rPr>
        <w:t>סברא</w:t>
      </w:r>
      <w:proofErr w:type="spellEnd"/>
      <w:r w:rsidRPr="00A56472">
        <w:rPr>
          <w:rFonts w:hint="cs"/>
          <w:rtl/>
        </w:rPr>
        <w:t xml:space="preserve"> גם כלפי קטן ושבזה מיושב הרמב"ם שכתב שמועיל קרבן פסח שהקריב בקטנותו ואין זה דומה לשוטה </w:t>
      </w:r>
      <w:proofErr w:type="spellStart"/>
      <w:r w:rsidRPr="00A56472">
        <w:rPr>
          <w:rFonts w:hint="cs"/>
          <w:rtl/>
        </w:rPr>
        <w:t>דקטן</w:t>
      </w:r>
      <w:proofErr w:type="spellEnd"/>
      <w:r w:rsidRPr="00A56472">
        <w:rPr>
          <w:rFonts w:hint="cs"/>
          <w:rtl/>
        </w:rPr>
        <w:t xml:space="preserve"> כיון שהוא חייב מדרבנן והוא יבוא לכלל גדלות ממילא</w:t>
      </w:r>
      <w:r w:rsidR="00BB5D0C" w:rsidRPr="00A56472">
        <w:rPr>
          <w:rFonts w:hint="cs"/>
          <w:rtl/>
        </w:rPr>
        <w:t xml:space="preserve"> מועיל מה שעשה בקטנותו מצד החיוב דרבנן והנה </w:t>
      </w:r>
      <w:proofErr w:type="spellStart"/>
      <w:r w:rsidR="00BB5D0C" w:rsidRPr="00A56472">
        <w:rPr>
          <w:rFonts w:hint="cs"/>
          <w:rtl/>
        </w:rPr>
        <w:t>המג"א</w:t>
      </w:r>
      <w:proofErr w:type="spellEnd"/>
      <w:r w:rsidR="00BB5D0C" w:rsidRPr="00A56472">
        <w:rPr>
          <w:rFonts w:hint="cs"/>
          <w:rtl/>
        </w:rPr>
        <w:t xml:space="preserve"> סימן רס"ז הקשה על המרדכי שהרי מבואר בגמ' שקטן אפילו שהוא חייב מדרבנן הוא לא יכול להוציא גדול </w:t>
      </w:r>
      <w:proofErr w:type="spellStart"/>
      <w:r w:rsidR="00BB5D0C" w:rsidRPr="00A56472">
        <w:rPr>
          <w:rFonts w:hint="cs"/>
          <w:rtl/>
        </w:rPr>
        <w:t>חזינן</w:t>
      </w:r>
      <w:proofErr w:type="spellEnd"/>
      <w:r w:rsidR="00BB5D0C" w:rsidRPr="00A56472">
        <w:rPr>
          <w:rFonts w:hint="cs"/>
          <w:rtl/>
        </w:rPr>
        <w:t xml:space="preserve"> שחיוב דרבנן לא מועיל להוציא חיוב </w:t>
      </w:r>
      <w:proofErr w:type="spellStart"/>
      <w:r w:rsidR="00BB5D0C" w:rsidRPr="00A56472">
        <w:rPr>
          <w:rFonts w:hint="cs"/>
          <w:rtl/>
        </w:rPr>
        <w:t>דאוריתא</w:t>
      </w:r>
      <w:proofErr w:type="spellEnd"/>
      <w:r w:rsidR="00BB5D0C" w:rsidRPr="00A56472">
        <w:rPr>
          <w:rFonts w:hint="cs"/>
          <w:rtl/>
        </w:rPr>
        <w:t xml:space="preserve"> ומצאנו בזה ג' ישובים החיי אדם כלל ו' </w:t>
      </w:r>
      <w:proofErr w:type="spellStart"/>
      <w:r w:rsidR="00BB5D0C" w:rsidRPr="00A56472">
        <w:rPr>
          <w:rFonts w:hint="cs"/>
          <w:rtl/>
        </w:rPr>
        <w:t>סי"ג</w:t>
      </w:r>
      <w:proofErr w:type="spellEnd"/>
      <w:r w:rsidR="00BB5D0C" w:rsidRPr="00A56472">
        <w:rPr>
          <w:rFonts w:hint="cs"/>
          <w:rtl/>
        </w:rPr>
        <w:t xml:space="preserve"> כתב שיש הבדל בין לפטור את עצמו מלפטור מישהו אחר שלפטור מישהו אחר בזה יש כלל שכל שאינו מחויב בדבר לא עוזר אפילו חיוב דרבנן אבל אם הוא עצמו עושה </w:t>
      </w:r>
      <w:proofErr w:type="spellStart"/>
      <w:r w:rsidR="00BB5D0C" w:rsidRPr="00A56472">
        <w:rPr>
          <w:rFonts w:hint="cs"/>
          <w:rtl/>
        </w:rPr>
        <w:t>המצוה</w:t>
      </w:r>
      <w:proofErr w:type="spellEnd"/>
      <w:r w:rsidR="00BB5D0C" w:rsidRPr="00A56472">
        <w:rPr>
          <w:rFonts w:hint="cs"/>
          <w:rtl/>
        </w:rPr>
        <w:t xml:space="preserve"> אפילו כשעדין לא </w:t>
      </w:r>
      <w:proofErr w:type="spellStart"/>
      <w:r w:rsidR="00BB5D0C" w:rsidRPr="00A56472">
        <w:rPr>
          <w:rFonts w:hint="cs"/>
          <w:rtl/>
        </w:rPr>
        <w:t>חיב</w:t>
      </w:r>
      <w:proofErr w:type="spellEnd"/>
      <w:r w:rsidR="00BB5D0C" w:rsidRPr="00A56472">
        <w:rPr>
          <w:rFonts w:hint="cs"/>
          <w:rtl/>
        </w:rPr>
        <w:t xml:space="preserve"> זה מועיל והנה דבריו </w:t>
      </w:r>
      <w:r w:rsidR="00BB5D0C" w:rsidRPr="00A56472">
        <w:rPr>
          <w:rFonts w:hint="cs"/>
          <w:rtl/>
        </w:rPr>
        <w:lastRenderedPageBreak/>
        <w:t xml:space="preserve">מבארים את הדין שמועיל קידוש בתוספת שבת אבל אין זה ישוב על המרדכי שביאר שלכן סומא יכול להוציא את בני ביתו </w:t>
      </w:r>
      <w:proofErr w:type="spellStart"/>
      <w:r w:rsidR="00BB5D0C" w:rsidRPr="00A56472">
        <w:rPr>
          <w:rFonts w:hint="cs"/>
          <w:rtl/>
        </w:rPr>
        <w:t>ובמנח"ח</w:t>
      </w:r>
      <w:proofErr w:type="spellEnd"/>
      <w:r w:rsidR="00BB5D0C" w:rsidRPr="00A56472">
        <w:rPr>
          <w:rFonts w:hint="cs"/>
          <w:rtl/>
        </w:rPr>
        <w:t xml:space="preserve"> כתב </w:t>
      </w:r>
      <w:proofErr w:type="spellStart"/>
      <w:r w:rsidR="00BB5D0C" w:rsidRPr="00A56472">
        <w:rPr>
          <w:rFonts w:hint="cs"/>
          <w:rtl/>
        </w:rPr>
        <w:t>שס"ל</w:t>
      </w:r>
      <w:proofErr w:type="spellEnd"/>
      <w:r w:rsidR="00BB5D0C" w:rsidRPr="00A56472">
        <w:rPr>
          <w:rFonts w:hint="cs"/>
          <w:rtl/>
        </w:rPr>
        <w:t xml:space="preserve"> כדעת רש"י שמה שקטן לא מוציא גדול כיון שזה חיוב על האב והוא עצמו לא חייב כלל ובק"</w:t>
      </w:r>
      <w:r w:rsidR="008A6D5E" w:rsidRPr="00A56472">
        <w:rPr>
          <w:rFonts w:hint="cs"/>
          <w:rtl/>
        </w:rPr>
        <w:t>ש</w:t>
      </w:r>
      <w:r w:rsidR="00BB5D0C" w:rsidRPr="00A56472">
        <w:rPr>
          <w:rFonts w:hint="cs"/>
          <w:rtl/>
        </w:rPr>
        <w:t xml:space="preserve"> </w:t>
      </w:r>
      <w:proofErr w:type="spellStart"/>
      <w:r w:rsidR="00BB5D0C" w:rsidRPr="00A56472">
        <w:rPr>
          <w:rFonts w:hint="cs"/>
          <w:rtl/>
        </w:rPr>
        <w:t>ח"ב</w:t>
      </w:r>
      <w:proofErr w:type="spellEnd"/>
      <w:r w:rsidR="00BB5D0C" w:rsidRPr="00A56472">
        <w:rPr>
          <w:rFonts w:hint="cs"/>
          <w:rtl/>
        </w:rPr>
        <w:t xml:space="preserve"> </w:t>
      </w:r>
      <w:proofErr w:type="spellStart"/>
      <w:r w:rsidR="00BB5D0C" w:rsidRPr="00A56472">
        <w:rPr>
          <w:rFonts w:hint="cs"/>
          <w:rtl/>
        </w:rPr>
        <w:t>ס"ל</w:t>
      </w:r>
      <w:proofErr w:type="spellEnd"/>
      <w:r w:rsidR="00BB5D0C" w:rsidRPr="00A56472">
        <w:rPr>
          <w:rFonts w:hint="cs"/>
          <w:rtl/>
        </w:rPr>
        <w:t xml:space="preserve"> ביאר שחלוק פטור קטן מסומא </w:t>
      </w:r>
      <w:r w:rsidR="008A6D5E" w:rsidRPr="00A56472">
        <w:rPr>
          <w:rFonts w:hint="cs"/>
          <w:rtl/>
        </w:rPr>
        <w:t xml:space="preserve">ומי שלא הגיע זמן החיוב </w:t>
      </w:r>
      <w:proofErr w:type="spellStart"/>
      <w:r w:rsidR="008A6D5E" w:rsidRPr="00A56472">
        <w:rPr>
          <w:rFonts w:hint="cs"/>
          <w:rtl/>
        </w:rPr>
        <w:t>דסומא</w:t>
      </w:r>
      <w:proofErr w:type="spellEnd"/>
      <w:r w:rsidR="008A6D5E" w:rsidRPr="00A56472">
        <w:rPr>
          <w:rFonts w:hint="cs"/>
          <w:rtl/>
        </w:rPr>
        <w:t xml:space="preserve"> וקודם השבת הגדר שהוא כבר חייב לעשות בשבת ולכן נחשב בר </w:t>
      </w:r>
      <w:proofErr w:type="spellStart"/>
      <w:r w:rsidR="008A6D5E" w:rsidRPr="00A56472">
        <w:rPr>
          <w:rFonts w:hint="cs"/>
          <w:rtl/>
        </w:rPr>
        <w:t>חיובא</w:t>
      </w:r>
      <w:proofErr w:type="spellEnd"/>
      <w:r w:rsidR="008A6D5E" w:rsidRPr="00A56472">
        <w:rPr>
          <w:rFonts w:hint="cs"/>
          <w:rtl/>
        </w:rPr>
        <w:t xml:space="preserve"> </w:t>
      </w:r>
      <w:proofErr w:type="spellStart"/>
      <w:r w:rsidR="008A6D5E" w:rsidRPr="00A56472">
        <w:rPr>
          <w:rFonts w:hint="cs"/>
          <w:rtl/>
        </w:rPr>
        <w:t>משא"כ</w:t>
      </w:r>
      <w:proofErr w:type="spellEnd"/>
      <w:r w:rsidR="008A6D5E" w:rsidRPr="00A56472">
        <w:rPr>
          <w:rFonts w:hint="cs"/>
          <w:rtl/>
        </w:rPr>
        <w:t xml:space="preserve"> קטן הוא עדין לא חייב ביחס לזמן גדלותו</w:t>
      </w:r>
    </w:p>
    <w:p w14:paraId="28F4FA5A" w14:textId="1F71C94D" w:rsidR="00062817" w:rsidRPr="00A56472" w:rsidRDefault="008A6D5E" w:rsidP="0049209C">
      <w:pPr>
        <w:rPr>
          <w:rtl/>
        </w:rPr>
      </w:pPr>
      <w:r w:rsidRPr="00A56472">
        <w:rPr>
          <w:rFonts w:hint="cs"/>
          <w:rtl/>
        </w:rPr>
        <w:t xml:space="preserve">והנה זה ודאי מבואר במרדכי עיקר </w:t>
      </w:r>
      <w:proofErr w:type="spellStart"/>
      <w:r w:rsidRPr="00A56472">
        <w:rPr>
          <w:rFonts w:hint="cs"/>
          <w:rtl/>
        </w:rPr>
        <w:t>הסברא</w:t>
      </w:r>
      <w:proofErr w:type="spellEnd"/>
      <w:r w:rsidRPr="00A56472">
        <w:rPr>
          <w:rFonts w:hint="cs"/>
          <w:rtl/>
        </w:rPr>
        <w:t xml:space="preserve"> שכתבנו לעיל </w:t>
      </w:r>
      <w:r w:rsidR="00062817" w:rsidRPr="00A56472">
        <w:rPr>
          <w:rFonts w:hint="cs"/>
          <w:rtl/>
        </w:rPr>
        <w:t xml:space="preserve">שחלוק </w:t>
      </w:r>
      <w:proofErr w:type="spellStart"/>
      <w:r w:rsidR="00062817" w:rsidRPr="00A56472">
        <w:rPr>
          <w:rFonts w:hint="cs"/>
          <w:rtl/>
        </w:rPr>
        <w:t>אשה</w:t>
      </w:r>
      <w:proofErr w:type="spellEnd"/>
      <w:r w:rsidR="00062817" w:rsidRPr="00A56472">
        <w:rPr>
          <w:rFonts w:hint="cs"/>
          <w:rtl/>
        </w:rPr>
        <w:t xml:space="preserve"> מסומא </w:t>
      </w:r>
      <w:proofErr w:type="spellStart"/>
      <w:r w:rsidR="00062817" w:rsidRPr="00A56472">
        <w:rPr>
          <w:rFonts w:hint="cs"/>
          <w:rtl/>
        </w:rPr>
        <w:t>דאשה</w:t>
      </w:r>
      <w:proofErr w:type="spellEnd"/>
      <w:r w:rsidR="00062817" w:rsidRPr="00A56472">
        <w:rPr>
          <w:rFonts w:hint="cs"/>
          <w:rtl/>
        </w:rPr>
        <w:t xml:space="preserve"> לא תבוא לכל חיוב וסומא יבא לכלל חיוב </w:t>
      </w:r>
      <w:proofErr w:type="spellStart"/>
      <w:r w:rsidR="00062817" w:rsidRPr="00A56472">
        <w:rPr>
          <w:rFonts w:hint="cs"/>
          <w:rtl/>
        </w:rPr>
        <w:t>דהינו</w:t>
      </w:r>
      <w:proofErr w:type="spellEnd"/>
      <w:r w:rsidR="00062817" w:rsidRPr="00A56472">
        <w:rPr>
          <w:rFonts w:hint="cs"/>
          <w:rtl/>
        </w:rPr>
        <w:t xml:space="preserve"> שהשם מעשה מצוה יתכן גם באחד שהוא עכשיו לא חייב ובזה יכול לקים את חיובו שיחול עליו אחרי זה והנה אם </w:t>
      </w:r>
      <w:proofErr w:type="spellStart"/>
      <w:r w:rsidR="00062817" w:rsidRPr="00A56472">
        <w:rPr>
          <w:rFonts w:hint="cs"/>
          <w:rtl/>
        </w:rPr>
        <w:t>נימא</w:t>
      </w:r>
      <w:proofErr w:type="spellEnd"/>
      <w:r w:rsidR="00062817" w:rsidRPr="00A56472">
        <w:rPr>
          <w:rFonts w:hint="cs"/>
          <w:rtl/>
        </w:rPr>
        <w:t xml:space="preserve"> שזה </w:t>
      </w:r>
      <w:proofErr w:type="spellStart"/>
      <w:r w:rsidR="00062817" w:rsidRPr="00A56472">
        <w:rPr>
          <w:rFonts w:hint="cs"/>
          <w:rtl/>
        </w:rPr>
        <w:t>סברא</w:t>
      </w:r>
      <w:proofErr w:type="spellEnd"/>
      <w:r w:rsidR="00062817" w:rsidRPr="00A56472">
        <w:rPr>
          <w:rFonts w:hint="cs"/>
          <w:rtl/>
        </w:rPr>
        <w:t xml:space="preserve"> רק ביחס לעצמו ולא ביחס להוציא את חברו אפשר לומר </w:t>
      </w:r>
      <w:proofErr w:type="spellStart"/>
      <w:r w:rsidR="00062817" w:rsidRPr="00A56472">
        <w:rPr>
          <w:rFonts w:hint="cs"/>
          <w:rtl/>
        </w:rPr>
        <w:t>סברא</w:t>
      </w:r>
      <w:proofErr w:type="spellEnd"/>
      <w:r w:rsidR="00062817" w:rsidRPr="00A56472">
        <w:rPr>
          <w:rFonts w:hint="cs"/>
          <w:rtl/>
        </w:rPr>
        <w:t xml:space="preserve"> זו גם בקטן וכמבואר בנשמת אדם ואם </w:t>
      </w:r>
      <w:proofErr w:type="spellStart"/>
      <w:r w:rsidR="00062817" w:rsidRPr="00A56472">
        <w:rPr>
          <w:rFonts w:hint="cs"/>
          <w:rtl/>
        </w:rPr>
        <w:t>נימא</w:t>
      </w:r>
      <w:proofErr w:type="spellEnd"/>
      <w:r w:rsidR="00062817" w:rsidRPr="00A56472">
        <w:rPr>
          <w:rFonts w:hint="cs"/>
          <w:rtl/>
        </w:rPr>
        <w:t xml:space="preserve"> שזה </w:t>
      </w:r>
      <w:proofErr w:type="spellStart"/>
      <w:r w:rsidR="00062817" w:rsidRPr="00A56472">
        <w:rPr>
          <w:rFonts w:hint="cs"/>
          <w:rtl/>
        </w:rPr>
        <w:t>סברא</w:t>
      </w:r>
      <w:proofErr w:type="spellEnd"/>
      <w:r w:rsidR="00062817" w:rsidRPr="00A56472">
        <w:rPr>
          <w:rFonts w:hint="cs"/>
          <w:rtl/>
        </w:rPr>
        <w:t xml:space="preserve"> גם ביחס להוציא מישהו אחר א"כ מוכח בגמ' שקטן זה אחרת ועיין שו"ת </w:t>
      </w:r>
      <w:proofErr w:type="spellStart"/>
      <w:r w:rsidR="00062817" w:rsidRPr="00A56472">
        <w:rPr>
          <w:rFonts w:hint="cs"/>
          <w:rtl/>
        </w:rPr>
        <w:t>מהרש"ם</w:t>
      </w:r>
      <w:proofErr w:type="spellEnd"/>
      <w:r w:rsidR="00062817" w:rsidRPr="00A56472">
        <w:rPr>
          <w:rFonts w:hint="cs"/>
          <w:rtl/>
        </w:rPr>
        <w:t xml:space="preserve"> </w:t>
      </w:r>
      <w:proofErr w:type="spellStart"/>
      <w:r w:rsidR="00062817" w:rsidRPr="00A56472">
        <w:rPr>
          <w:rFonts w:hint="cs"/>
          <w:rtl/>
        </w:rPr>
        <w:t>ח"ג</w:t>
      </w:r>
      <w:proofErr w:type="spellEnd"/>
      <w:r w:rsidR="003F6937" w:rsidRPr="00A56472">
        <w:rPr>
          <w:rFonts w:hint="cs"/>
          <w:rtl/>
        </w:rPr>
        <w:t xml:space="preserve"> </w:t>
      </w:r>
      <w:proofErr w:type="spellStart"/>
      <w:r w:rsidR="003F6937" w:rsidRPr="00A56472">
        <w:rPr>
          <w:rFonts w:hint="cs"/>
          <w:rtl/>
        </w:rPr>
        <w:t>סקכ"א</w:t>
      </w:r>
      <w:proofErr w:type="spellEnd"/>
      <w:r w:rsidR="00062817" w:rsidRPr="00A56472">
        <w:rPr>
          <w:rFonts w:hint="cs"/>
          <w:rtl/>
        </w:rPr>
        <w:t xml:space="preserve"> שדן שקטן שנהיה בר מצוה שעכשיו </w:t>
      </w:r>
      <w:proofErr w:type="spellStart"/>
      <w:r w:rsidR="00062817" w:rsidRPr="00A56472">
        <w:rPr>
          <w:rFonts w:hint="cs"/>
          <w:rtl/>
        </w:rPr>
        <w:t>מתחיב</w:t>
      </w:r>
      <w:proofErr w:type="spellEnd"/>
      <w:r w:rsidR="00062817" w:rsidRPr="00A56472">
        <w:rPr>
          <w:rFonts w:hint="cs"/>
          <w:rtl/>
        </w:rPr>
        <w:t xml:space="preserve"> </w:t>
      </w:r>
      <w:proofErr w:type="spellStart"/>
      <w:r w:rsidR="00062817" w:rsidRPr="00A56472">
        <w:rPr>
          <w:rFonts w:hint="cs"/>
          <w:rtl/>
        </w:rPr>
        <w:t>מדאוריתא</w:t>
      </w:r>
      <w:proofErr w:type="spellEnd"/>
      <w:r w:rsidR="008440FD" w:rsidRPr="00A56472">
        <w:rPr>
          <w:rFonts w:hint="cs"/>
          <w:rtl/>
        </w:rPr>
        <w:t xml:space="preserve"> בברכות התורה</w:t>
      </w:r>
      <w:r w:rsidR="00062817" w:rsidRPr="00A56472">
        <w:rPr>
          <w:rFonts w:hint="cs"/>
          <w:rtl/>
        </w:rPr>
        <w:t xml:space="preserve"> שיוצא במה שבירך בקטנותו מצד החיי א</w:t>
      </w:r>
      <w:r w:rsidR="00B2470E" w:rsidRPr="00A56472">
        <w:rPr>
          <w:rFonts w:hint="cs"/>
          <w:rtl/>
        </w:rPr>
        <w:t>ד</w:t>
      </w:r>
      <w:r w:rsidR="00062817" w:rsidRPr="00A56472">
        <w:rPr>
          <w:rFonts w:hint="cs"/>
          <w:rtl/>
        </w:rPr>
        <w:t xml:space="preserve">ם לעיל שעשיה של חיוב דרבנן עוזר על זמן שהוא </w:t>
      </w:r>
      <w:proofErr w:type="spellStart"/>
      <w:r w:rsidR="00062817" w:rsidRPr="00A56472">
        <w:rPr>
          <w:rFonts w:hint="cs"/>
          <w:rtl/>
        </w:rPr>
        <w:t>יתחיב</w:t>
      </w:r>
      <w:proofErr w:type="spellEnd"/>
      <w:r w:rsidR="00062817" w:rsidRPr="00A56472">
        <w:rPr>
          <w:rFonts w:hint="cs"/>
          <w:rtl/>
        </w:rPr>
        <w:t xml:space="preserve"> </w:t>
      </w:r>
      <w:proofErr w:type="spellStart"/>
      <w:r w:rsidR="00062817" w:rsidRPr="00A56472">
        <w:rPr>
          <w:rFonts w:hint="cs"/>
          <w:rtl/>
        </w:rPr>
        <w:t>מדאוריתא</w:t>
      </w:r>
      <w:proofErr w:type="spellEnd"/>
      <w:r w:rsidR="00062817" w:rsidRPr="00A56472">
        <w:rPr>
          <w:rFonts w:hint="cs"/>
          <w:rtl/>
        </w:rPr>
        <w:t xml:space="preserve"> </w:t>
      </w:r>
      <w:r w:rsidR="00B2470E" w:rsidRPr="00A56472">
        <w:rPr>
          <w:rFonts w:hint="cs"/>
          <w:sz w:val="20"/>
          <w:szCs w:val="18"/>
          <w:rtl/>
        </w:rPr>
        <w:t xml:space="preserve">[ובשם </w:t>
      </w:r>
      <w:proofErr w:type="spellStart"/>
      <w:r w:rsidR="00B2470E" w:rsidRPr="00A56472">
        <w:rPr>
          <w:rFonts w:hint="cs"/>
          <w:sz w:val="20"/>
          <w:szCs w:val="18"/>
          <w:rtl/>
        </w:rPr>
        <w:t>הגרי"ז</w:t>
      </w:r>
      <w:proofErr w:type="spellEnd"/>
      <w:r w:rsidR="00B2470E" w:rsidRPr="00A56472">
        <w:rPr>
          <w:rFonts w:hint="cs"/>
          <w:sz w:val="20"/>
          <w:szCs w:val="18"/>
          <w:rtl/>
        </w:rPr>
        <w:t xml:space="preserve"> שמעתי</w:t>
      </w:r>
      <w:r w:rsidR="007C3C49">
        <w:rPr>
          <w:rFonts w:hint="cs"/>
          <w:sz w:val="20"/>
          <w:szCs w:val="18"/>
          <w:rtl/>
        </w:rPr>
        <w:t xml:space="preserve"> </w:t>
      </w:r>
      <w:proofErr w:type="spellStart"/>
      <w:r w:rsidR="007C3C49">
        <w:rPr>
          <w:rFonts w:hint="cs"/>
          <w:sz w:val="20"/>
          <w:szCs w:val="18"/>
          <w:rtl/>
        </w:rPr>
        <w:t>מהג"ר</w:t>
      </w:r>
      <w:proofErr w:type="spellEnd"/>
      <w:r w:rsidR="007C3C49">
        <w:rPr>
          <w:rFonts w:hint="cs"/>
          <w:sz w:val="20"/>
          <w:szCs w:val="18"/>
          <w:rtl/>
        </w:rPr>
        <w:t xml:space="preserve"> זאב ברלין שאמר</w:t>
      </w:r>
      <w:r w:rsidR="00B2470E" w:rsidRPr="00A56472">
        <w:rPr>
          <w:rFonts w:hint="cs"/>
          <w:sz w:val="20"/>
          <w:szCs w:val="18"/>
          <w:rtl/>
        </w:rPr>
        <w:t xml:space="preserve"> </w:t>
      </w:r>
      <w:r w:rsidR="007C3C49">
        <w:rPr>
          <w:rFonts w:hint="cs"/>
          <w:sz w:val="20"/>
          <w:szCs w:val="18"/>
          <w:rtl/>
        </w:rPr>
        <w:t>לו</w:t>
      </w:r>
      <w:r w:rsidR="00B2470E" w:rsidRPr="00A56472">
        <w:rPr>
          <w:rFonts w:hint="cs"/>
          <w:sz w:val="20"/>
          <w:szCs w:val="18"/>
          <w:rtl/>
        </w:rPr>
        <w:t xml:space="preserve"> </w:t>
      </w:r>
      <w:proofErr w:type="spellStart"/>
      <w:r w:rsidR="00B2470E" w:rsidRPr="00A56472">
        <w:rPr>
          <w:rFonts w:hint="cs"/>
          <w:sz w:val="20"/>
          <w:szCs w:val="18"/>
          <w:rtl/>
        </w:rPr>
        <w:t>לכוין</w:t>
      </w:r>
      <w:proofErr w:type="spellEnd"/>
      <w:r w:rsidR="00B2470E" w:rsidRPr="00A56472">
        <w:rPr>
          <w:rFonts w:hint="cs"/>
          <w:sz w:val="20"/>
          <w:szCs w:val="18"/>
          <w:rtl/>
        </w:rPr>
        <w:t xml:space="preserve"> באהבת עולם אמנם מהא </w:t>
      </w:r>
      <w:proofErr w:type="spellStart"/>
      <w:r w:rsidR="00B2470E" w:rsidRPr="00A56472">
        <w:rPr>
          <w:rFonts w:hint="cs"/>
          <w:sz w:val="20"/>
          <w:szCs w:val="18"/>
          <w:rtl/>
        </w:rPr>
        <w:t>דכל</w:t>
      </w:r>
      <w:proofErr w:type="spellEnd"/>
      <w:r w:rsidR="00B2470E" w:rsidRPr="00A56472">
        <w:rPr>
          <w:rFonts w:hint="cs"/>
          <w:sz w:val="20"/>
          <w:szCs w:val="18"/>
          <w:rtl/>
        </w:rPr>
        <w:t xml:space="preserve"> הפוסקים מדורי דורות לא העירו בזה בהכרח שבאמת יוצאים בברכה בבוקר]</w:t>
      </w:r>
    </w:p>
    <w:p w14:paraId="75B7DC36" w14:textId="2B926AD6" w:rsidR="00AE6A5B" w:rsidRPr="00A56472" w:rsidRDefault="00AE6A5B" w:rsidP="00AE6A5B">
      <w:pPr>
        <w:pStyle w:val="3"/>
        <w:rPr>
          <w:rtl/>
        </w:rPr>
      </w:pPr>
      <w:r w:rsidRPr="00A56472">
        <w:rPr>
          <w:rFonts w:hint="cs"/>
          <w:rtl/>
        </w:rPr>
        <w:t>בדין מי שעשה מצוה דרבנן בקטנותו האם זה מועיל לגדלותו</w:t>
      </w:r>
    </w:p>
    <w:p w14:paraId="56D5D45B" w14:textId="32255763" w:rsidR="00E32016" w:rsidRPr="00A56472" w:rsidRDefault="00AE6A5B" w:rsidP="0049209C">
      <w:pPr>
        <w:rPr>
          <w:rtl/>
        </w:rPr>
      </w:pPr>
      <w:r w:rsidRPr="00A56472">
        <w:rPr>
          <w:rFonts w:hint="cs"/>
          <w:rtl/>
        </w:rPr>
        <w:t xml:space="preserve">ו] </w:t>
      </w:r>
      <w:r w:rsidR="00062817" w:rsidRPr="00A56472">
        <w:rPr>
          <w:rFonts w:hint="cs"/>
          <w:rtl/>
        </w:rPr>
        <w:t xml:space="preserve">והנה בפשוטו לאחרונים שנקטו שקטן העושה מצוה </w:t>
      </w:r>
      <w:proofErr w:type="spellStart"/>
      <w:r w:rsidR="00062817" w:rsidRPr="00A56472">
        <w:rPr>
          <w:rFonts w:hint="cs"/>
          <w:rtl/>
        </w:rPr>
        <w:t>דאוריתא</w:t>
      </w:r>
      <w:proofErr w:type="spellEnd"/>
      <w:r w:rsidR="00062817" w:rsidRPr="00A56472">
        <w:rPr>
          <w:rFonts w:hint="cs"/>
          <w:rtl/>
        </w:rPr>
        <w:t xml:space="preserve"> בקטנותו זה לא מועיל לגבי זמן שהוא יהיה גדול ה"ה מצוה שהיא רק דרבנן אבל יש כאן </w:t>
      </w:r>
      <w:proofErr w:type="spellStart"/>
      <w:r w:rsidR="00062817" w:rsidRPr="00A56472">
        <w:rPr>
          <w:rFonts w:hint="cs"/>
          <w:rtl/>
        </w:rPr>
        <w:t>החסרון</w:t>
      </w:r>
      <w:proofErr w:type="spellEnd"/>
      <w:r w:rsidR="00062817" w:rsidRPr="00A56472">
        <w:rPr>
          <w:rFonts w:hint="cs"/>
          <w:rtl/>
        </w:rPr>
        <w:t xml:space="preserve"> של </w:t>
      </w:r>
      <w:r w:rsidR="0034048B" w:rsidRPr="00A56472">
        <w:rPr>
          <w:rFonts w:hint="cs"/>
          <w:rtl/>
        </w:rPr>
        <w:t xml:space="preserve">חד דרבנן לא מוציא תרי דרבנן וכמו שקטן לא יכול להוציא גדול בדרבנן מצד </w:t>
      </w:r>
      <w:proofErr w:type="spellStart"/>
      <w:r w:rsidR="0034048B" w:rsidRPr="00A56472">
        <w:rPr>
          <w:rFonts w:hint="cs"/>
          <w:rtl/>
        </w:rPr>
        <w:t>סברא</w:t>
      </w:r>
      <w:proofErr w:type="spellEnd"/>
      <w:r w:rsidR="0034048B" w:rsidRPr="00A56472">
        <w:rPr>
          <w:rFonts w:hint="cs"/>
          <w:rtl/>
        </w:rPr>
        <w:t xml:space="preserve"> הנ"ל ה"ה שהוא לא יכול להוציא את עצמו אמנם בפשוטו יש כמה ראיות לא כך א. עיין משיב דבר </w:t>
      </w:r>
      <w:r w:rsidR="00E32016" w:rsidRPr="00A56472">
        <w:rPr>
          <w:rFonts w:hint="cs"/>
          <w:rtl/>
        </w:rPr>
        <w:t xml:space="preserve">סימן י"ח </w:t>
      </w:r>
      <w:proofErr w:type="spellStart"/>
      <w:r w:rsidR="00E32016" w:rsidRPr="00A56472">
        <w:rPr>
          <w:rFonts w:hint="cs"/>
          <w:rtl/>
        </w:rPr>
        <w:t>ובבנין</w:t>
      </w:r>
      <w:proofErr w:type="spellEnd"/>
      <w:r w:rsidR="00E32016" w:rsidRPr="00A56472">
        <w:rPr>
          <w:rFonts w:hint="cs"/>
          <w:rtl/>
        </w:rPr>
        <w:t xml:space="preserve"> שלמה סימן ס' שהביאו </w:t>
      </w:r>
      <w:proofErr w:type="spellStart"/>
      <w:r w:rsidR="00E32016" w:rsidRPr="00A56472">
        <w:rPr>
          <w:rFonts w:hint="cs"/>
          <w:rtl/>
        </w:rPr>
        <w:t>מהרמ"א</w:t>
      </w:r>
      <w:proofErr w:type="spellEnd"/>
      <w:r w:rsidR="00E32016" w:rsidRPr="00A56472">
        <w:rPr>
          <w:rFonts w:hint="cs"/>
          <w:rtl/>
        </w:rPr>
        <w:t xml:space="preserve"> סימן נ"ג שכתב שקטן שמגדיל בלילה לא יהיה חזן מבעוד יום גם </w:t>
      </w:r>
      <w:proofErr w:type="spellStart"/>
      <w:r w:rsidR="00E32016" w:rsidRPr="00A56472">
        <w:rPr>
          <w:rFonts w:hint="cs"/>
          <w:rtl/>
        </w:rPr>
        <w:t>בקיבלו</w:t>
      </w:r>
      <w:proofErr w:type="spellEnd"/>
      <w:r w:rsidR="00E32016" w:rsidRPr="00A56472">
        <w:rPr>
          <w:rFonts w:hint="cs"/>
          <w:rtl/>
        </w:rPr>
        <w:t xml:space="preserve"> על עצמם תוספת שבת מצד שהוא עדין קטן ומשמע שהוא עצמו יכול להתפלל ברכות ק"ש אפילו שזה חיוב ולא צריך לחזור ולהתפלל בגדלותו</w:t>
      </w:r>
      <w:r w:rsidR="00B2470E" w:rsidRPr="00A56472">
        <w:rPr>
          <w:rFonts w:hint="cs"/>
          <w:rtl/>
        </w:rPr>
        <w:t xml:space="preserve"> וכן לגבי קידוש המנהג היה לעשות בתוספת שבת ולא הוזכר </w:t>
      </w:r>
      <w:proofErr w:type="spellStart"/>
      <w:r w:rsidR="00B2470E" w:rsidRPr="00A56472">
        <w:rPr>
          <w:rFonts w:hint="cs"/>
          <w:rtl/>
        </w:rPr>
        <w:t>שכה"ג</w:t>
      </w:r>
      <w:proofErr w:type="spellEnd"/>
      <w:r w:rsidR="00B2470E" w:rsidRPr="00A56472">
        <w:rPr>
          <w:rFonts w:hint="cs"/>
          <w:rtl/>
        </w:rPr>
        <w:t xml:space="preserve"> שקטן נהיה בר מצוה שיחכו לקידוש ללילה</w:t>
      </w:r>
      <w:r w:rsidR="00E32016" w:rsidRPr="00A56472">
        <w:rPr>
          <w:rFonts w:hint="cs"/>
          <w:rtl/>
        </w:rPr>
        <w:t xml:space="preserve"> ב. עיין כתב סופר סימן צ"ט </w:t>
      </w:r>
      <w:proofErr w:type="spellStart"/>
      <w:r w:rsidR="00E32016" w:rsidRPr="00A56472">
        <w:rPr>
          <w:rFonts w:hint="cs"/>
          <w:rtl/>
        </w:rPr>
        <w:t>ובמנח"ח</w:t>
      </w:r>
      <w:proofErr w:type="spellEnd"/>
      <w:r w:rsidR="00E32016" w:rsidRPr="00A56472">
        <w:rPr>
          <w:rFonts w:hint="cs"/>
          <w:rtl/>
        </w:rPr>
        <w:t xml:space="preserve"> מצוה ש"ו שקטן שספ</w:t>
      </w:r>
      <w:r w:rsidR="009E2209">
        <w:rPr>
          <w:rFonts w:hint="cs"/>
          <w:rtl/>
        </w:rPr>
        <w:t>ר</w:t>
      </w:r>
      <w:r w:rsidR="00E32016" w:rsidRPr="00A56472">
        <w:rPr>
          <w:rFonts w:hint="cs"/>
          <w:rtl/>
        </w:rPr>
        <w:t xml:space="preserve"> ספירת העומר יכול להמשיך בגדלותו גם לשיטות שזה מצוה אחת ואין מושג לעשות חצי מצוה אמנם שם יתכן שזה מצד שהעיקר שיהיה מעשה ספירה ג. בפשוטו קטן שבירך המוציא והגדיל לא שמענו שיחזור ויברך וכן </w:t>
      </w:r>
      <w:proofErr w:type="spellStart"/>
      <w:r w:rsidR="00E32016" w:rsidRPr="00A56472">
        <w:rPr>
          <w:rFonts w:hint="cs"/>
          <w:rtl/>
        </w:rPr>
        <w:t>לישב</w:t>
      </w:r>
      <w:proofErr w:type="spellEnd"/>
      <w:r w:rsidR="00E32016" w:rsidRPr="00A56472">
        <w:rPr>
          <w:rFonts w:hint="cs"/>
          <w:rtl/>
        </w:rPr>
        <w:t xml:space="preserve"> בסוכה</w:t>
      </w:r>
      <w:r w:rsidR="0012045B" w:rsidRPr="00A56472">
        <w:rPr>
          <w:rFonts w:hint="cs"/>
          <w:rtl/>
        </w:rPr>
        <w:t xml:space="preserve"> וכן לגבי קידוש לבנה לא שמענו שיחכה שיהיה בר מצוה</w:t>
      </w:r>
      <w:r w:rsidR="00E32016" w:rsidRPr="00A56472">
        <w:rPr>
          <w:rFonts w:hint="cs"/>
          <w:rtl/>
        </w:rPr>
        <w:t xml:space="preserve"> וכל לגבי הדלקת נרות ביו"ט לא שמענו שלא יצא בהדלקת </w:t>
      </w:r>
      <w:proofErr w:type="spellStart"/>
      <w:r w:rsidR="00E32016" w:rsidRPr="00A56472">
        <w:rPr>
          <w:rFonts w:hint="cs"/>
          <w:rtl/>
        </w:rPr>
        <w:t>אמו</w:t>
      </w:r>
      <w:proofErr w:type="spellEnd"/>
      <w:r w:rsidR="00E32016" w:rsidRPr="00A56472">
        <w:rPr>
          <w:rFonts w:hint="cs"/>
          <w:rtl/>
        </w:rPr>
        <w:t xml:space="preserve"> אלא ידליק בערב אמנם </w:t>
      </w:r>
      <w:proofErr w:type="spellStart"/>
      <w:r w:rsidR="00E32016" w:rsidRPr="00A56472">
        <w:rPr>
          <w:rFonts w:hint="cs"/>
          <w:rtl/>
        </w:rPr>
        <w:t>לגר"ח</w:t>
      </w:r>
      <w:proofErr w:type="spellEnd"/>
      <w:r w:rsidR="00E32016" w:rsidRPr="00A56472">
        <w:rPr>
          <w:rFonts w:hint="cs"/>
          <w:rtl/>
        </w:rPr>
        <w:t xml:space="preserve"> לעיל </w:t>
      </w:r>
      <w:proofErr w:type="spellStart"/>
      <w:r w:rsidR="00E32016" w:rsidRPr="00A56472">
        <w:rPr>
          <w:rFonts w:hint="cs"/>
          <w:rtl/>
        </w:rPr>
        <w:t>כה"ג</w:t>
      </w:r>
      <w:proofErr w:type="spellEnd"/>
      <w:r w:rsidR="00E32016" w:rsidRPr="00A56472">
        <w:rPr>
          <w:rFonts w:hint="cs"/>
          <w:rtl/>
        </w:rPr>
        <w:t xml:space="preserve"> אין חסרון </w:t>
      </w:r>
    </w:p>
    <w:p w14:paraId="2AC504FC" w14:textId="77777777" w:rsidR="007C3C49" w:rsidRDefault="00E32016" w:rsidP="003961FC">
      <w:pPr>
        <w:rPr>
          <w:rtl/>
        </w:rPr>
      </w:pPr>
      <w:r w:rsidRPr="00A56472">
        <w:rPr>
          <w:rFonts w:hint="cs"/>
          <w:rtl/>
        </w:rPr>
        <w:t>ובפשוטו מוכח שזה ודאי שכיון שהוא היה חי</w:t>
      </w:r>
      <w:r w:rsidR="00B2470E" w:rsidRPr="00A56472">
        <w:rPr>
          <w:rFonts w:hint="cs"/>
          <w:rtl/>
        </w:rPr>
        <w:t>י</w:t>
      </w:r>
      <w:r w:rsidRPr="00A56472">
        <w:rPr>
          <w:rFonts w:hint="cs"/>
          <w:rtl/>
        </w:rPr>
        <w:t xml:space="preserve">ב אין בזה </w:t>
      </w:r>
      <w:proofErr w:type="spellStart"/>
      <w:r w:rsidRPr="00A56472">
        <w:rPr>
          <w:rFonts w:hint="cs"/>
          <w:rtl/>
        </w:rPr>
        <w:t>החסרון</w:t>
      </w:r>
      <w:proofErr w:type="spellEnd"/>
      <w:r w:rsidRPr="00A56472">
        <w:rPr>
          <w:rFonts w:hint="cs"/>
          <w:rtl/>
        </w:rPr>
        <w:t xml:space="preserve"> של חד דרבנן לא מוציא תרי דרבנן וצ"ל שכל שהוא חי</w:t>
      </w:r>
      <w:r w:rsidR="00B2470E" w:rsidRPr="00A56472">
        <w:rPr>
          <w:rFonts w:hint="cs"/>
          <w:rtl/>
        </w:rPr>
        <w:t>י</w:t>
      </w:r>
      <w:r w:rsidRPr="00A56472">
        <w:rPr>
          <w:rFonts w:hint="cs"/>
          <w:rtl/>
        </w:rPr>
        <w:t xml:space="preserve">ב זה ודאי </w:t>
      </w:r>
      <w:proofErr w:type="spellStart"/>
      <w:r w:rsidRPr="00A56472">
        <w:rPr>
          <w:rFonts w:hint="cs"/>
          <w:rtl/>
        </w:rPr>
        <w:t>חפצא</w:t>
      </w:r>
      <w:proofErr w:type="spellEnd"/>
      <w:r w:rsidRPr="00A56472">
        <w:rPr>
          <w:rFonts w:hint="cs"/>
          <w:rtl/>
        </w:rPr>
        <w:t xml:space="preserve"> של מצוה ופה כל החיסרון מצד שמי שאינו מחויב בדבר אינו מוציא את מי שמחויב אבל כלפי עצמו שאין חסרון זה וודאי יכול להוציא את עצמו</w:t>
      </w:r>
      <w:r w:rsidR="003961FC">
        <w:rPr>
          <w:rFonts w:hint="cs"/>
          <w:rtl/>
        </w:rPr>
        <w:t xml:space="preserve"> והנה בעיקר היסוד הנ"ל שלהוציא את חברו זה חסרון נוסף עיין פרק שלשה שאכלו סימן י"ב שהארכנו בזה וע"ש מה </w:t>
      </w:r>
      <w:proofErr w:type="spellStart"/>
      <w:r w:rsidR="003961FC">
        <w:rPr>
          <w:rFonts w:hint="cs"/>
          <w:rtl/>
        </w:rPr>
        <w:t>שהבאינו</w:t>
      </w:r>
      <w:proofErr w:type="spellEnd"/>
      <w:r w:rsidR="003961FC">
        <w:rPr>
          <w:rFonts w:hint="cs"/>
          <w:rtl/>
        </w:rPr>
        <w:t xml:space="preserve"> </w:t>
      </w:r>
      <w:proofErr w:type="spellStart"/>
      <w:r w:rsidR="003961FC">
        <w:rPr>
          <w:rFonts w:hint="cs"/>
          <w:rtl/>
        </w:rPr>
        <w:t>מהזכרון</w:t>
      </w:r>
      <w:proofErr w:type="spellEnd"/>
      <w:r w:rsidR="003961FC">
        <w:rPr>
          <w:rFonts w:hint="cs"/>
          <w:rtl/>
        </w:rPr>
        <w:t xml:space="preserve"> שמואל אמנם </w:t>
      </w:r>
      <w:proofErr w:type="spellStart"/>
      <w:r w:rsidR="003961FC">
        <w:rPr>
          <w:rFonts w:hint="cs"/>
          <w:rtl/>
        </w:rPr>
        <w:t>לכאורא</w:t>
      </w:r>
      <w:proofErr w:type="spellEnd"/>
      <w:r w:rsidR="003961FC">
        <w:rPr>
          <w:rFonts w:hint="cs"/>
          <w:rtl/>
        </w:rPr>
        <w:t xml:space="preserve"> יש לעיין </w:t>
      </w:r>
      <w:proofErr w:type="spellStart"/>
      <w:r w:rsidR="003961FC">
        <w:rPr>
          <w:rFonts w:hint="cs"/>
          <w:rtl/>
        </w:rPr>
        <w:t>דהגמ</w:t>
      </w:r>
      <w:proofErr w:type="spellEnd"/>
      <w:r w:rsidR="003961FC">
        <w:rPr>
          <w:rFonts w:hint="cs"/>
          <w:rtl/>
        </w:rPr>
        <w:t xml:space="preserve">' ר"ה כ"ט. מביאה שר"ה </w:t>
      </w:r>
      <w:proofErr w:type="spellStart"/>
      <w:r w:rsidR="003961FC">
        <w:rPr>
          <w:rFonts w:hint="cs"/>
          <w:rtl/>
        </w:rPr>
        <w:t>ס"ל</w:t>
      </w:r>
      <w:proofErr w:type="spellEnd"/>
      <w:r w:rsidR="003961FC">
        <w:rPr>
          <w:rFonts w:hint="cs"/>
          <w:rtl/>
        </w:rPr>
        <w:t xml:space="preserve"> שמוציא את עצמו </w:t>
      </w:r>
      <w:proofErr w:type="spellStart"/>
      <w:r w:rsidR="003961FC">
        <w:rPr>
          <w:rFonts w:hint="cs"/>
          <w:rtl/>
        </w:rPr>
        <w:t>ור"נ</w:t>
      </w:r>
      <w:proofErr w:type="spellEnd"/>
      <w:r w:rsidR="003961FC">
        <w:rPr>
          <w:rFonts w:hint="cs"/>
          <w:rtl/>
        </w:rPr>
        <w:t xml:space="preserve"> שואל אותו מה ההבדל שאחר הוא לא יכול להוציא ואת עצמו הוא יכול להוציא ולנ"ל דברי </w:t>
      </w:r>
      <w:proofErr w:type="spellStart"/>
      <w:r w:rsidR="003961FC">
        <w:rPr>
          <w:rFonts w:hint="cs"/>
          <w:rtl/>
        </w:rPr>
        <w:t>הגמ</w:t>
      </w:r>
      <w:proofErr w:type="spellEnd"/>
      <w:r w:rsidR="003961FC">
        <w:rPr>
          <w:rFonts w:hint="cs"/>
          <w:rtl/>
        </w:rPr>
        <w:t xml:space="preserve">' צ"ב שלהוציא מישהו אחר יש חסרון מיוחד שזה לא קים במוציא את עצמו והנה עיקר דמיון </w:t>
      </w:r>
      <w:proofErr w:type="spellStart"/>
      <w:r w:rsidR="003961FC">
        <w:rPr>
          <w:rFonts w:hint="cs"/>
          <w:rtl/>
        </w:rPr>
        <w:t>הגמ</w:t>
      </w:r>
      <w:proofErr w:type="spellEnd"/>
      <w:r w:rsidR="003961FC">
        <w:rPr>
          <w:rFonts w:hint="cs"/>
          <w:rtl/>
        </w:rPr>
        <w:t>' שכ</w:t>
      </w:r>
      <w:r w:rsidR="004A56B9">
        <w:rPr>
          <w:rFonts w:hint="cs"/>
          <w:rtl/>
        </w:rPr>
        <w:t>מ</w:t>
      </w:r>
      <w:r w:rsidR="003961FC">
        <w:rPr>
          <w:rFonts w:hint="cs"/>
          <w:rtl/>
        </w:rPr>
        <w:t>ו שאחר לא יכול לה</w:t>
      </w:r>
      <w:r w:rsidR="004A56B9">
        <w:rPr>
          <w:rFonts w:hint="cs"/>
          <w:rtl/>
        </w:rPr>
        <w:t>ו</w:t>
      </w:r>
      <w:r w:rsidR="003961FC">
        <w:rPr>
          <w:rFonts w:hint="cs"/>
          <w:rtl/>
        </w:rPr>
        <w:t xml:space="preserve">ציא מצד </w:t>
      </w:r>
      <w:proofErr w:type="spellStart"/>
      <w:r w:rsidR="003961FC">
        <w:rPr>
          <w:rFonts w:hint="cs"/>
          <w:rtl/>
        </w:rPr>
        <w:t>החסרון</w:t>
      </w:r>
      <w:proofErr w:type="spellEnd"/>
      <w:r w:rsidR="003961FC">
        <w:rPr>
          <w:rFonts w:hint="cs"/>
          <w:rtl/>
        </w:rPr>
        <w:t xml:space="preserve"> שזה לא מעשה מצוה זה גם במוציא עצמו אבל </w:t>
      </w:r>
      <w:proofErr w:type="spellStart"/>
      <w:r w:rsidR="003961FC">
        <w:rPr>
          <w:rFonts w:hint="cs"/>
          <w:rtl/>
        </w:rPr>
        <w:t>לכאורא</w:t>
      </w:r>
      <w:proofErr w:type="spellEnd"/>
      <w:r w:rsidR="003961FC">
        <w:rPr>
          <w:rFonts w:hint="cs"/>
          <w:rtl/>
        </w:rPr>
        <w:t xml:space="preserve"> הדוגמא </w:t>
      </w:r>
      <w:proofErr w:type="spellStart"/>
      <w:r w:rsidR="003961FC">
        <w:rPr>
          <w:rFonts w:hint="cs"/>
          <w:rtl/>
        </w:rPr>
        <w:t>שהגמ</w:t>
      </w:r>
      <w:proofErr w:type="spellEnd"/>
      <w:r w:rsidR="003961FC">
        <w:rPr>
          <w:rFonts w:hint="cs"/>
          <w:rtl/>
        </w:rPr>
        <w:t xml:space="preserve">' הביאה היא לא מקור </w:t>
      </w:r>
      <w:proofErr w:type="spellStart"/>
      <w:r w:rsidR="003961FC">
        <w:rPr>
          <w:rFonts w:hint="cs"/>
          <w:rtl/>
        </w:rPr>
        <w:t>דשם</w:t>
      </w:r>
      <w:proofErr w:type="spellEnd"/>
      <w:r w:rsidR="003961FC">
        <w:rPr>
          <w:rFonts w:hint="cs"/>
          <w:rtl/>
        </w:rPr>
        <w:t xml:space="preserve"> יש עוד חיסרון וצ"ע ואולי עיקר הדין להוציא אחר גם בנוי על דין של מעשה מצוה ולא </w:t>
      </w:r>
      <w:proofErr w:type="spellStart"/>
      <w:r w:rsidR="003961FC">
        <w:rPr>
          <w:rFonts w:hint="cs"/>
          <w:rtl/>
        </w:rPr>
        <w:t>קאמינא</w:t>
      </w:r>
      <w:proofErr w:type="spellEnd"/>
      <w:r w:rsidR="003961FC">
        <w:rPr>
          <w:rFonts w:hint="cs"/>
          <w:rtl/>
        </w:rPr>
        <w:t xml:space="preserve"> בהאי ענינה וצ"ע</w:t>
      </w:r>
      <w:r w:rsidR="004A56B9">
        <w:rPr>
          <w:rFonts w:hint="cs"/>
          <w:rtl/>
        </w:rPr>
        <w:t xml:space="preserve"> </w:t>
      </w:r>
    </w:p>
    <w:p w14:paraId="4123A5F4" w14:textId="0914FFEC" w:rsidR="0012045B" w:rsidRPr="00A56472" w:rsidRDefault="004A56B9" w:rsidP="003961FC">
      <w:pPr>
        <w:rPr>
          <w:rtl/>
        </w:rPr>
      </w:pPr>
      <w:r>
        <w:rPr>
          <w:rFonts w:hint="cs"/>
          <w:rtl/>
        </w:rPr>
        <w:t xml:space="preserve">והנה הפוסקים נקטו שבנר חנוכה קטן לא יכול להדליק ומשמע שזה גם אם הוא חלק מבני הבית והנה בפשוטו </w:t>
      </w:r>
      <w:proofErr w:type="spellStart"/>
      <w:r>
        <w:rPr>
          <w:rFonts w:hint="cs"/>
          <w:rtl/>
        </w:rPr>
        <w:t>כה"ג</w:t>
      </w:r>
      <w:proofErr w:type="spellEnd"/>
      <w:r>
        <w:rPr>
          <w:rFonts w:hint="cs"/>
          <w:rtl/>
        </w:rPr>
        <w:t xml:space="preserve"> לא צריך להגיע </w:t>
      </w:r>
      <w:r>
        <w:rPr>
          <w:rFonts w:hint="cs"/>
          <w:rtl/>
        </w:rPr>
        <w:t xml:space="preserve">לשליחות </w:t>
      </w:r>
      <w:proofErr w:type="spellStart"/>
      <w:r>
        <w:rPr>
          <w:rFonts w:hint="cs"/>
          <w:rtl/>
        </w:rPr>
        <w:t>וצ"ב</w:t>
      </w:r>
      <w:proofErr w:type="spellEnd"/>
      <w:r>
        <w:rPr>
          <w:rFonts w:hint="cs"/>
          <w:rtl/>
        </w:rPr>
        <w:t xml:space="preserve"> א"כ מה החיסרון הרי </w:t>
      </w:r>
      <w:proofErr w:type="spellStart"/>
      <w:r>
        <w:rPr>
          <w:rFonts w:hint="cs"/>
          <w:rtl/>
        </w:rPr>
        <w:t>חשיב</w:t>
      </w:r>
      <w:proofErr w:type="spellEnd"/>
      <w:r>
        <w:rPr>
          <w:rFonts w:hint="cs"/>
          <w:rtl/>
        </w:rPr>
        <w:t xml:space="preserve"> </w:t>
      </w:r>
      <w:proofErr w:type="spellStart"/>
      <w:r>
        <w:rPr>
          <w:rFonts w:hint="cs"/>
          <w:rtl/>
        </w:rPr>
        <w:t>חפצא</w:t>
      </w:r>
      <w:proofErr w:type="spellEnd"/>
      <w:r>
        <w:rPr>
          <w:rFonts w:hint="cs"/>
          <w:rtl/>
        </w:rPr>
        <w:t xml:space="preserve"> של מצוה ועיין </w:t>
      </w:r>
      <w:proofErr w:type="spellStart"/>
      <w:r>
        <w:rPr>
          <w:rFonts w:hint="cs"/>
          <w:rtl/>
        </w:rPr>
        <w:t>זכרון</w:t>
      </w:r>
      <w:proofErr w:type="spellEnd"/>
      <w:r>
        <w:rPr>
          <w:rFonts w:hint="cs"/>
          <w:rtl/>
        </w:rPr>
        <w:t xml:space="preserve"> שמואל שביאר שזה סברת </w:t>
      </w:r>
      <w:proofErr w:type="spellStart"/>
      <w:r>
        <w:rPr>
          <w:rFonts w:hint="cs"/>
          <w:rtl/>
        </w:rPr>
        <w:t>השו"ע</w:t>
      </w:r>
      <w:proofErr w:type="spellEnd"/>
      <w:r>
        <w:rPr>
          <w:rFonts w:hint="cs"/>
          <w:rtl/>
        </w:rPr>
        <w:t xml:space="preserve"> שיכול להדליק והנה יש מקום לומר שבאמת תרי דרבנן זה לא עוזר לגבי חד דרבנן רק אדם שדינו היה לעשות תרי דרבנן וכבר נפטר מחיובו חז"ל לא הטריחו אותו לעשות </w:t>
      </w:r>
      <w:proofErr w:type="spellStart"/>
      <w:r>
        <w:rPr>
          <w:rFonts w:hint="cs"/>
          <w:rtl/>
        </w:rPr>
        <w:t>המצוה</w:t>
      </w:r>
      <w:proofErr w:type="spellEnd"/>
      <w:r>
        <w:rPr>
          <w:rFonts w:hint="cs"/>
          <w:rtl/>
        </w:rPr>
        <w:t xml:space="preserve"> עוד הפעם</w:t>
      </w:r>
      <w:r w:rsidR="007C3C49">
        <w:rPr>
          <w:rFonts w:hint="cs"/>
          <w:rtl/>
        </w:rPr>
        <w:t xml:space="preserve"> ושמעתי עוד לדון שיסוד החיוב הוא על בעל הבית והשאר זה מדין ביתו ומה שקטן לא יכול להדליק זה כשהוא לא הבעל הבית והדבר חידוש וכן זה </w:t>
      </w:r>
      <w:proofErr w:type="spellStart"/>
      <w:r w:rsidR="007C3C49">
        <w:rPr>
          <w:rFonts w:hint="cs"/>
          <w:rtl/>
        </w:rPr>
        <w:t>אוקימתא</w:t>
      </w:r>
      <w:proofErr w:type="spellEnd"/>
      <w:r w:rsidR="007C3C49">
        <w:rPr>
          <w:rFonts w:hint="cs"/>
          <w:rtl/>
        </w:rPr>
        <w:t xml:space="preserve"> </w:t>
      </w:r>
      <w:proofErr w:type="spellStart"/>
      <w:r w:rsidR="007C3C49">
        <w:rPr>
          <w:rFonts w:hint="cs"/>
          <w:rtl/>
        </w:rPr>
        <w:t>בשו"ע</w:t>
      </w:r>
      <w:proofErr w:type="spellEnd"/>
      <w:r w:rsidR="007C3C49">
        <w:rPr>
          <w:rFonts w:hint="cs"/>
          <w:rtl/>
        </w:rPr>
        <w:t xml:space="preserve"> </w:t>
      </w:r>
      <w:r>
        <w:rPr>
          <w:rFonts w:hint="cs"/>
          <w:rtl/>
        </w:rPr>
        <w:t xml:space="preserve"> </w:t>
      </w:r>
      <w:r w:rsidR="003961FC">
        <w:rPr>
          <w:rFonts w:hint="cs"/>
          <w:rtl/>
        </w:rPr>
        <w:t xml:space="preserve">  </w:t>
      </w:r>
    </w:p>
    <w:p w14:paraId="55731C51" w14:textId="48A02396" w:rsidR="00AE6A5B" w:rsidRPr="00A56472" w:rsidRDefault="00AE6A5B" w:rsidP="00AE6A5B">
      <w:pPr>
        <w:pStyle w:val="3"/>
        <w:rPr>
          <w:rtl/>
        </w:rPr>
      </w:pPr>
      <w:r w:rsidRPr="00A56472">
        <w:rPr>
          <w:rFonts w:hint="cs"/>
          <w:rtl/>
        </w:rPr>
        <w:t>העולה מהנ"ל ומה שיש לדון לגבי נ"ח האם לחכות ללילה</w:t>
      </w:r>
    </w:p>
    <w:p w14:paraId="39426ECA" w14:textId="0A46B3F9" w:rsidR="00E32016" w:rsidRPr="00A56472" w:rsidRDefault="00AE6A5B" w:rsidP="0049209C">
      <w:pPr>
        <w:rPr>
          <w:rtl/>
        </w:rPr>
      </w:pPr>
      <w:r w:rsidRPr="00A56472">
        <w:rPr>
          <w:rFonts w:hint="cs"/>
          <w:rtl/>
        </w:rPr>
        <w:t xml:space="preserve">ז] </w:t>
      </w:r>
      <w:r w:rsidR="0012045B" w:rsidRPr="00A56472">
        <w:rPr>
          <w:rFonts w:hint="cs"/>
          <w:rtl/>
        </w:rPr>
        <w:t>והנה העולה מכל הנ"ל א. זה ודאי שעבד שעשה מצוה על ידי מעשה ונשתחרר חייב לחזור ולעשותה</w:t>
      </w:r>
      <w:r w:rsidR="00E32016" w:rsidRPr="00A56472">
        <w:rPr>
          <w:rFonts w:hint="cs"/>
          <w:rtl/>
        </w:rPr>
        <w:t xml:space="preserve"> </w:t>
      </w:r>
      <w:r w:rsidR="0012045B" w:rsidRPr="00A56472">
        <w:rPr>
          <w:rFonts w:hint="cs"/>
          <w:rtl/>
        </w:rPr>
        <w:t xml:space="preserve">ב. זה ודאי ששוטה עשה מצוה על ידי מעשה ונתפקח חייב לחזור ולעשותה ג. יש לדון קטן שעשה מצוה בקטנותו כשהוא היה פטור אפילו מדרבנן </w:t>
      </w:r>
      <w:proofErr w:type="spellStart"/>
      <w:r w:rsidR="0012045B" w:rsidRPr="00A56472">
        <w:rPr>
          <w:rFonts w:hint="cs"/>
          <w:rtl/>
        </w:rPr>
        <w:t>ואח"ז</w:t>
      </w:r>
      <w:proofErr w:type="spellEnd"/>
      <w:r w:rsidR="0012045B" w:rsidRPr="00A56472">
        <w:rPr>
          <w:rFonts w:hint="cs"/>
          <w:rtl/>
        </w:rPr>
        <w:t xml:space="preserve"> נהיה גדול האם נפטר בזה ובזה דעת הטורי אבן ויום תרועה </w:t>
      </w:r>
      <w:proofErr w:type="spellStart"/>
      <w:r w:rsidR="0012045B" w:rsidRPr="00A56472">
        <w:rPr>
          <w:rFonts w:hint="cs"/>
          <w:rtl/>
        </w:rPr>
        <w:t>ורעק"א</w:t>
      </w:r>
      <w:proofErr w:type="spellEnd"/>
      <w:r w:rsidR="0012045B" w:rsidRPr="00A56472">
        <w:rPr>
          <w:rFonts w:hint="cs"/>
          <w:rtl/>
        </w:rPr>
        <w:t xml:space="preserve"> </w:t>
      </w:r>
      <w:proofErr w:type="spellStart"/>
      <w:r w:rsidR="0012045B" w:rsidRPr="00A56472">
        <w:rPr>
          <w:rFonts w:hint="cs"/>
          <w:rtl/>
        </w:rPr>
        <w:t>והכס"מ</w:t>
      </w:r>
      <w:proofErr w:type="spellEnd"/>
      <w:r w:rsidR="0012045B" w:rsidRPr="00A56472">
        <w:rPr>
          <w:rFonts w:hint="cs"/>
          <w:rtl/>
        </w:rPr>
        <w:t xml:space="preserve"> ורוב האחרונים שלא יצא ידי חובתו וכתב</w:t>
      </w:r>
      <w:r w:rsidR="00B2470E" w:rsidRPr="00A56472">
        <w:rPr>
          <w:rFonts w:hint="cs"/>
          <w:rtl/>
        </w:rPr>
        <w:t>נ</w:t>
      </w:r>
      <w:r w:rsidR="0012045B" w:rsidRPr="00A56472">
        <w:rPr>
          <w:rFonts w:hint="cs"/>
          <w:rtl/>
        </w:rPr>
        <w:t xml:space="preserve">ו לדון שזה חלוק מהדוגמאות שמצאנו ד. קטן שהיה חייב מדרבנן ועשה </w:t>
      </w:r>
      <w:proofErr w:type="spellStart"/>
      <w:r w:rsidR="0012045B" w:rsidRPr="00A56472">
        <w:rPr>
          <w:rFonts w:hint="cs"/>
          <w:rtl/>
        </w:rPr>
        <w:t>המצוה</w:t>
      </w:r>
      <w:proofErr w:type="spellEnd"/>
      <w:r w:rsidR="0012045B" w:rsidRPr="00A56472">
        <w:rPr>
          <w:rFonts w:hint="cs"/>
          <w:rtl/>
        </w:rPr>
        <w:t xml:space="preserve"> ואחרי זה נהיה חייב </w:t>
      </w:r>
      <w:proofErr w:type="spellStart"/>
      <w:r w:rsidR="0012045B" w:rsidRPr="00A56472">
        <w:rPr>
          <w:rFonts w:hint="cs"/>
          <w:rtl/>
        </w:rPr>
        <w:t>מדאוריתא</w:t>
      </w:r>
      <w:proofErr w:type="spellEnd"/>
      <w:r w:rsidR="0012045B" w:rsidRPr="00A56472">
        <w:rPr>
          <w:rFonts w:hint="cs"/>
          <w:rtl/>
        </w:rPr>
        <w:t xml:space="preserve"> בזה יש אחרונים שדנו שלדעת המרדכי הוא יוצא ידי חובתו</w:t>
      </w:r>
      <w:r w:rsidR="00B2470E" w:rsidRPr="00A56472">
        <w:rPr>
          <w:rFonts w:hint="cs"/>
          <w:rtl/>
        </w:rPr>
        <w:t xml:space="preserve"> ולגבי </w:t>
      </w:r>
      <w:proofErr w:type="spellStart"/>
      <w:r w:rsidR="00B2470E" w:rsidRPr="00A56472">
        <w:rPr>
          <w:rFonts w:hint="cs"/>
          <w:rtl/>
        </w:rPr>
        <w:t>ברכה"ת</w:t>
      </w:r>
      <w:proofErr w:type="spellEnd"/>
      <w:r w:rsidR="00B2470E" w:rsidRPr="00A56472">
        <w:rPr>
          <w:rFonts w:hint="cs"/>
          <w:rtl/>
        </w:rPr>
        <w:t xml:space="preserve"> כן הוא המנהג</w:t>
      </w:r>
      <w:r w:rsidR="0012045B" w:rsidRPr="00A56472">
        <w:rPr>
          <w:rFonts w:hint="cs"/>
          <w:rtl/>
        </w:rPr>
        <w:t xml:space="preserve"> ה. קטן שהיה חייב מדין חינוך מצוה דרבנן והגדיל בזה בפשוטו ודאי יצא ידי חובתו ו. מצוה שיש לה שם מעשה מצוה מצד עצמה כגון קרבן פסח בזה יתכן שגם אם זה נעשה בקטנותו הוא יוצא כן הוא </w:t>
      </w:r>
      <w:proofErr w:type="spellStart"/>
      <w:r w:rsidR="0012045B" w:rsidRPr="00A56472">
        <w:rPr>
          <w:rFonts w:hint="cs"/>
          <w:rtl/>
        </w:rPr>
        <w:t>בגר"ח</w:t>
      </w:r>
      <w:proofErr w:type="spellEnd"/>
      <w:r w:rsidR="0012045B" w:rsidRPr="00A56472">
        <w:rPr>
          <w:rFonts w:hint="cs"/>
          <w:rtl/>
        </w:rPr>
        <w:t xml:space="preserve"> אמנם הרבה אחרונים נקטו </w:t>
      </w:r>
      <w:proofErr w:type="spellStart"/>
      <w:r w:rsidR="0012045B" w:rsidRPr="00A56472">
        <w:rPr>
          <w:rFonts w:hint="cs"/>
          <w:rtl/>
        </w:rPr>
        <w:t>מסברא</w:t>
      </w:r>
      <w:proofErr w:type="spellEnd"/>
      <w:r w:rsidR="0012045B" w:rsidRPr="00A56472">
        <w:rPr>
          <w:rFonts w:hint="cs"/>
          <w:rtl/>
        </w:rPr>
        <w:t xml:space="preserve"> שלא יוצא ז. יסוד הפטור בכל זה יש לדון מצד שזה לא מעשה מצוה אבל אין חסרון מצד שהוא עשה שלא בזמן חיובו </w:t>
      </w:r>
      <w:proofErr w:type="spellStart"/>
      <w:r w:rsidR="0012045B" w:rsidRPr="00A56472">
        <w:rPr>
          <w:rFonts w:hint="cs"/>
          <w:rtl/>
        </w:rPr>
        <w:t>ולפ"ז</w:t>
      </w:r>
      <w:proofErr w:type="spellEnd"/>
      <w:r w:rsidR="0012045B" w:rsidRPr="00A56472">
        <w:rPr>
          <w:rFonts w:hint="cs"/>
          <w:rtl/>
        </w:rPr>
        <w:t xml:space="preserve"> ודאי מסתבר שמי שעשה מצוה בזמן שהוא עוסק </w:t>
      </w:r>
      <w:proofErr w:type="spellStart"/>
      <w:r w:rsidR="0012045B" w:rsidRPr="00A56472">
        <w:rPr>
          <w:rFonts w:hint="cs"/>
          <w:rtl/>
        </w:rPr>
        <w:t>במצוה</w:t>
      </w:r>
      <w:proofErr w:type="spellEnd"/>
      <w:r w:rsidR="0012045B" w:rsidRPr="00A56472">
        <w:rPr>
          <w:rFonts w:hint="cs"/>
          <w:rtl/>
        </w:rPr>
        <w:t xml:space="preserve"> יצא ידי חובתו אמנם יתכן לדון שיסוד החיוב מצד שהוא לא חייב ועיין </w:t>
      </w:r>
      <w:proofErr w:type="spellStart"/>
      <w:r w:rsidR="0012045B" w:rsidRPr="00A56472">
        <w:rPr>
          <w:rFonts w:hint="cs"/>
          <w:rtl/>
        </w:rPr>
        <w:t>רא"ש</w:t>
      </w:r>
      <w:proofErr w:type="spellEnd"/>
      <w:r w:rsidR="0012045B" w:rsidRPr="00A56472">
        <w:rPr>
          <w:rFonts w:hint="cs"/>
          <w:rtl/>
        </w:rPr>
        <w:t xml:space="preserve"> בברכות שהבדלה ששמע כשהוא אונן לא יוצא בה כי הוא לאו בר </w:t>
      </w:r>
      <w:proofErr w:type="spellStart"/>
      <w:r w:rsidR="0012045B" w:rsidRPr="00A56472">
        <w:rPr>
          <w:rFonts w:hint="cs"/>
          <w:rtl/>
        </w:rPr>
        <w:t>חיובא</w:t>
      </w:r>
      <w:proofErr w:type="spellEnd"/>
      <w:r w:rsidR="0012045B" w:rsidRPr="00A56472">
        <w:rPr>
          <w:rFonts w:hint="cs"/>
          <w:rtl/>
        </w:rPr>
        <w:t xml:space="preserve"> </w:t>
      </w:r>
      <w:proofErr w:type="spellStart"/>
      <w:r w:rsidR="0012045B" w:rsidRPr="00A56472">
        <w:rPr>
          <w:rFonts w:hint="cs"/>
          <w:rtl/>
        </w:rPr>
        <w:t>ולפ"ז</w:t>
      </w:r>
      <w:proofErr w:type="spellEnd"/>
      <w:r w:rsidR="0012045B" w:rsidRPr="00A56472">
        <w:rPr>
          <w:rFonts w:hint="cs"/>
          <w:rtl/>
        </w:rPr>
        <w:t xml:space="preserve"> יש לדון שעוסק </w:t>
      </w:r>
      <w:proofErr w:type="spellStart"/>
      <w:r w:rsidR="0012045B" w:rsidRPr="00A56472">
        <w:rPr>
          <w:rFonts w:hint="cs"/>
          <w:rtl/>
        </w:rPr>
        <w:t>במצוה</w:t>
      </w:r>
      <w:proofErr w:type="spellEnd"/>
      <w:r w:rsidR="0012045B" w:rsidRPr="00A56472">
        <w:rPr>
          <w:rFonts w:hint="cs"/>
          <w:rtl/>
        </w:rPr>
        <w:t xml:space="preserve"> גם לא יוצא עיין משנת </w:t>
      </w:r>
      <w:proofErr w:type="spellStart"/>
      <w:r w:rsidR="0012045B" w:rsidRPr="00A56472">
        <w:rPr>
          <w:rFonts w:hint="cs"/>
          <w:rtl/>
        </w:rPr>
        <w:t>יעבץ</w:t>
      </w:r>
      <w:proofErr w:type="spellEnd"/>
      <w:r w:rsidR="0012045B" w:rsidRPr="00A56472">
        <w:rPr>
          <w:rFonts w:hint="cs"/>
          <w:rtl/>
        </w:rPr>
        <w:t xml:space="preserve"> סימן ס"ה ובאשר לשלמה החדש מועד </w:t>
      </w:r>
      <w:proofErr w:type="spellStart"/>
      <w:r w:rsidR="0012045B" w:rsidRPr="00A56472">
        <w:rPr>
          <w:rFonts w:hint="cs"/>
          <w:rtl/>
        </w:rPr>
        <w:t>סכ"ה</w:t>
      </w:r>
      <w:proofErr w:type="spellEnd"/>
      <w:r w:rsidR="0012045B" w:rsidRPr="00A56472">
        <w:rPr>
          <w:rFonts w:hint="cs"/>
          <w:rtl/>
        </w:rPr>
        <w:t xml:space="preserve">  </w:t>
      </w:r>
    </w:p>
    <w:p w14:paraId="536BE0AD" w14:textId="413D5E9B" w:rsidR="001E2719" w:rsidRPr="00A56472" w:rsidRDefault="00E32016" w:rsidP="0049209C">
      <w:pPr>
        <w:rPr>
          <w:rtl/>
        </w:rPr>
      </w:pPr>
      <w:r w:rsidRPr="00A56472">
        <w:rPr>
          <w:rFonts w:hint="cs"/>
          <w:rtl/>
        </w:rPr>
        <w:t>והנה לאחר כל הנ"ל אם נבוא לדון בקטן שהוריו נוהגים להדליק בשקיעת החמה בפשוטו היה מקום לדון שהוא רק חייב תרי דרבנן ולא יכול להוציא את עצמו לזמן שהוא חיוב גמור והנה אם יוצא בהדלקת אביו</w:t>
      </w:r>
      <w:r w:rsidR="00B2470E" w:rsidRPr="00A56472">
        <w:rPr>
          <w:rFonts w:hint="cs"/>
          <w:rtl/>
        </w:rPr>
        <w:t xml:space="preserve"> כגון בקטנה</w:t>
      </w:r>
      <w:r w:rsidRPr="00A56472">
        <w:rPr>
          <w:rFonts w:hint="cs"/>
          <w:rtl/>
        </w:rPr>
        <w:t xml:space="preserve"> </w:t>
      </w:r>
      <w:proofErr w:type="spellStart"/>
      <w:r w:rsidRPr="00A56472">
        <w:rPr>
          <w:rFonts w:hint="cs"/>
          <w:rtl/>
        </w:rPr>
        <w:t>דבפשוטו</w:t>
      </w:r>
      <w:proofErr w:type="spellEnd"/>
      <w:r w:rsidRPr="00A56472">
        <w:rPr>
          <w:rFonts w:hint="cs"/>
          <w:rtl/>
        </w:rPr>
        <w:t xml:space="preserve"> שם זה לא גדר שמדליק בשבילו אלא זה דין נר איש וביתו בזה לסברת </w:t>
      </w:r>
      <w:proofErr w:type="spellStart"/>
      <w:r w:rsidRPr="00A56472">
        <w:rPr>
          <w:rFonts w:hint="cs"/>
          <w:rtl/>
        </w:rPr>
        <w:t>הגר"ח</w:t>
      </w:r>
      <w:proofErr w:type="spellEnd"/>
      <w:r w:rsidRPr="00A56472">
        <w:rPr>
          <w:rFonts w:hint="cs"/>
          <w:rtl/>
        </w:rPr>
        <w:t xml:space="preserve"> שכל </w:t>
      </w:r>
      <w:proofErr w:type="spellStart"/>
      <w:r w:rsidRPr="00A56472">
        <w:rPr>
          <w:rFonts w:hint="cs"/>
          <w:rtl/>
        </w:rPr>
        <w:t>החסרון</w:t>
      </w:r>
      <w:proofErr w:type="spellEnd"/>
      <w:r w:rsidRPr="00A56472">
        <w:rPr>
          <w:rFonts w:hint="cs"/>
          <w:rtl/>
        </w:rPr>
        <w:t xml:space="preserve"> מצד </w:t>
      </w:r>
      <w:proofErr w:type="spellStart"/>
      <w:r w:rsidRPr="00A56472">
        <w:rPr>
          <w:rFonts w:hint="cs"/>
          <w:rtl/>
        </w:rPr>
        <w:t>החפצא</w:t>
      </w:r>
      <w:proofErr w:type="spellEnd"/>
      <w:r w:rsidRPr="00A56472">
        <w:rPr>
          <w:rFonts w:hint="cs"/>
          <w:rtl/>
        </w:rPr>
        <w:t xml:space="preserve"> של </w:t>
      </w:r>
      <w:proofErr w:type="spellStart"/>
      <w:r w:rsidRPr="00A56472">
        <w:rPr>
          <w:rFonts w:hint="cs"/>
          <w:rtl/>
        </w:rPr>
        <w:t>המצוה</w:t>
      </w:r>
      <w:proofErr w:type="spellEnd"/>
      <w:r w:rsidRPr="00A56472">
        <w:rPr>
          <w:rFonts w:hint="cs"/>
          <w:rtl/>
        </w:rPr>
        <w:t xml:space="preserve"> א"כ כאן אין חסרון אמנם לאחרונים שנקטו שיש שם סיבה מיוחדת אבל באמת גם </w:t>
      </w:r>
      <w:proofErr w:type="spellStart"/>
      <w:r w:rsidRPr="00A56472">
        <w:rPr>
          <w:rFonts w:hint="cs"/>
          <w:rtl/>
        </w:rPr>
        <w:t>בכזו</w:t>
      </w:r>
      <w:proofErr w:type="spellEnd"/>
      <w:r w:rsidRPr="00A56472">
        <w:rPr>
          <w:rFonts w:hint="cs"/>
          <w:rtl/>
        </w:rPr>
        <w:t xml:space="preserve"> מצוה מה שעושה בק</w:t>
      </w:r>
      <w:r w:rsidR="00B2470E" w:rsidRPr="00A56472">
        <w:rPr>
          <w:rFonts w:hint="cs"/>
          <w:rtl/>
        </w:rPr>
        <w:t>ט</w:t>
      </w:r>
      <w:r w:rsidRPr="00A56472">
        <w:rPr>
          <w:rFonts w:hint="cs"/>
          <w:rtl/>
        </w:rPr>
        <w:t xml:space="preserve">נותו לא עוזר לגדלותו א"כ יש לדון שגם כאן זה חסרון אמנם בפשוטו זה וודאי מוכח שכל </w:t>
      </w:r>
      <w:proofErr w:type="spellStart"/>
      <w:r w:rsidRPr="00A56472">
        <w:rPr>
          <w:rFonts w:hint="cs"/>
          <w:rtl/>
        </w:rPr>
        <w:t>שחיב</w:t>
      </w:r>
      <w:proofErr w:type="spellEnd"/>
      <w:r w:rsidRPr="00A56472">
        <w:rPr>
          <w:rFonts w:hint="cs"/>
          <w:rtl/>
        </w:rPr>
        <w:t xml:space="preserve"> מדרבנן אפילו תרי דרבנן ודאי מוציא עצמו למתי שהוא יהיה חייב חד דרבנן </w:t>
      </w:r>
    </w:p>
    <w:p w14:paraId="7BC7DE5B" w14:textId="76A548B4" w:rsidR="00026D0D" w:rsidRPr="00A56472" w:rsidRDefault="00E32016" w:rsidP="0049209C">
      <w:pPr>
        <w:rPr>
          <w:rtl/>
        </w:rPr>
      </w:pPr>
      <w:r w:rsidRPr="00A56472">
        <w:rPr>
          <w:rFonts w:hint="cs"/>
          <w:rtl/>
        </w:rPr>
        <w:t xml:space="preserve">רק שיש מקום לדון שאם עיקר זמן ההדלקה זה בלילה וההדלקה קודם זה מדין הקדמה בזה הרי </w:t>
      </w:r>
      <w:proofErr w:type="spellStart"/>
      <w:r w:rsidRPr="00A56472">
        <w:rPr>
          <w:rFonts w:hint="cs"/>
          <w:rtl/>
        </w:rPr>
        <w:t>לכאורא</w:t>
      </w:r>
      <w:proofErr w:type="spellEnd"/>
      <w:r w:rsidRPr="00A56472">
        <w:rPr>
          <w:rFonts w:hint="cs"/>
          <w:rtl/>
        </w:rPr>
        <w:t xml:space="preserve"> עדין אין חיוב </w:t>
      </w:r>
      <w:r w:rsidR="001E2719" w:rsidRPr="00A56472">
        <w:rPr>
          <w:rFonts w:hint="cs"/>
          <w:rtl/>
        </w:rPr>
        <w:t xml:space="preserve">רק שזה זמן שאפשר לקים את ההדלקה כיון שהוא כבר חייב שבלילה יהיה נר ויתכן שבקטן מצד הדין חינוך אין עליו חיוב כיון שהרי בלילה יהיה גדול </w:t>
      </w:r>
      <w:proofErr w:type="spellStart"/>
      <w:r w:rsidR="001E2719" w:rsidRPr="00A56472">
        <w:rPr>
          <w:rFonts w:hint="cs"/>
          <w:rtl/>
        </w:rPr>
        <w:t>וכה"ג</w:t>
      </w:r>
      <w:proofErr w:type="spellEnd"/>
      <w:r w:rsidR="001E2719" w:rsidRPr="00A56472">
        <w:rPr>
          <w:rFonts w:hint="cs"/>
          <w:rtl/>
        </w:rPr>
        <w:t xml:space="preserve"> רבנן לא החילו עליו חינוך עיין כת"ס סימן צ"ט שדן </w:t>
      </w:r>
      <w:proofErr w:type="spellStart"/>
      <w:r w:rsidR="001E2719" w:rsidRPr="00A56472">
        <w:rPr>
          <w:rFonts w:hint="cs"/>
          <w:rtl/>
        </w:rPr>
        <w:t>סברא</w:t>
      </w:r>
      <w:proofErr w:type="spellEnd"/>
      <w:r w:rsidR="001E2719" w:rsidRPr="00A56472">
        <w:rPr>
          <w:rFonts w:hint="cs"/>
          <w:rtl/>
        </w:rPr>
        <w:t xml:space="preserve"> זו לגבי </w:t>
      </w:r>
      <w:proofErr w:type="spellStart"/>
      <w:r w:rsidR="001E2719" w:rsidRPr="00A56472">
        <w:rPr>
          <w:rFonts w:hint="cs"/>
          <w:rtl/>
        </w:rPr>
        <w:t>אבילות</w:t>
      </w:r>
      <w:proofErr w:type="spellEnd"/>
      <w:r w:rsidR="00B2470E" w:rsidRPr="00A56472">
        <w:rPr>
          <w:rFonts w:hint="cs"/>
          <w:rtl/>
        </w:rPr>
        <w:t xml:space="preserve"> וכן בפ"ת </w:t>
      </w:r>
      <w:proofErr w:type="spellStart"/>
      <w:r w:rsidR="00B2470E" w:rsidRPr="00A56472">
        <w:rPr>
          <w:rFonts w:hint="cs"/>
          <w:rtl/>
        </w:rPr>
        <w:t>יור"ד</w:t>
      </w:r>
      <w:proofErr w:type="spellEnd"/>
      <w:r w:rsidR="00B2470E" w:rsidRPr="00A56472">
        <w:rPr>
          <w:rFonts w:hint="cs"/>
          <w:rtl/>
        </w:rPr>
        <w:t xml:space="preserve"> סימן ש"ה לגבי פדיון הבן</w:t>
      </w:r>
      <w:r w:rsidR="001E2719" w:rsidRPr="00A56472">
        <w:rPr>
          <w:rFonts w:hint="cs"/>
          <w:rtl/>
        </w:rPr>
        <w:t xml:space="preserve"> ובזה רק יועיל אם </w:t>
      </w:r>
      <w:proofErr w:type="spellStart"/>
      <w:r w:rsidR="001E2719" w:rsidRPr="00A56472">
        <w:rPr>
          <w:rFonts w:hint="cs"/>
          <w:rtl/>
        </w:rPr>
        <w:t>נימא</w:t>
      </w:r>
      <w:proofErr w:type="spellEnd"/>
      <w:r w:rsidR="001E2719" w:rsidRPr="00A56472">
        <w:rPr>
          <w:rFonts w:hint="cs"/>
          <w:rtl/>
        </w:rPr>
        <w:t xml:space="preserve"> שקטן נחשב בר </w:t>
      </w:r>
      <w:proofErr w:type="spellStart"/>
      <w:r w:rsidR="001E2719" w:rsidRPr="00A56472">
        <w:rPr>
          <w:rFonts w:hint="cs"/>
          <w:rtl/>
        </w:rPr>
        <w:t>חיובא</w:t>
      </w:r>
      <w:proofErr w:type="spellEnd"/>
      <w:r w:rsidR="001E2719" w:rsidRPr="00A56472">
        <w:rPr>
          <w:rFonts w:hint="cs"/>
          <w:rtl/>
        </w:rPr>
        <w:t xml:space="preserve"> ומצוה שעושה בקטנותו עוזרת לגדלותו </w:t>
      </w:r>
      <w:proofErr w:type="spellStart"/>
      <w:r w:rsidR="001E2719" w:rsidRPr="00A56472">
        <w:rPr>
          <w:rFonts w:hint="cs"/>
          <w:rtl/>
        </w:rPr>
        <w:t>דרוב</w:t>
      </w:r>
      <w:proofErr w:type="spellEnd"/>
      <w:r w:rsidR="001E2719" w:rsidRPr="00A56472">
        <w:rPr>
          <w:rFonts w:hint="cs"/>
          <w:rtl/>
        </w:rPr>
        <w:t xml:space="preserve"> האחרונים לעיל נקטו לא כך </w:t>
      </w:r>
      <w:r w:rsidR="007C3C49">
        <w:rPr>
          <w:rFonts w:hint="cs"/>
          <w:rtl/>
        </w:rPr>
        <w:t xml:space="preserve">אמנם לגבי קידוש לבנה לא שמענו שקטן מחכה שנהיה בר מצוה ומשמע דלא כסברת הכתב סופר ובפדיון הבן יתכן שזה סוג מצוה שאין על זה חינוך מצד שלא יוכל לעשות בגדלותו </w:t>
      </w:r>
      <w:proofErr w:type="spellStart"/>
      <w:r w:rsidR="007C3C49">
        <w:rPr>
          <w:rFonts w:hint="cs"/>
          <w:rtl/>
        </w:rPr>
        <w:t>משא"כ</w:t>
      </w:r>
      <w:proofErr w:type="spellEnd"/>
      <w:r w:rsidR="007C3C49">
        <w:rPr>
          <w:rFonts w:hint="cs"/>
          <w:rtl/>
        </w:rPr>
        <w:t xml:space="preserve"> מצוה </w:t>
      </w:r>
      <w:proofErr w:type="spellStart"/>
      <w:r w:rsidR="007C3C49">
        <w:rPr>
          <w:rFonts w:hint="cs"/>
          <w:rtl/>
        </w:rPr>
        <w:t>ששיך</w:t>
      </w:r>
      <w:proofErr w:type="spellEnd"/>
      <w:r w:rsidR="007C3C49">
        <w:rPr>
          <w:rFonts w:hint="cs"/>
          <w:rtl/>
        </w:rPr>
        <w:t xml:space="preserve"> בה חינוך מה שבמקרה עכשיו יפסיד </w:t>
      </w:r>
      <w:proofErr w:type="spellStart"/>
      <w:r w:rsidR="007C3C49">
        <w:rPr>
          <w:rFonts w:hint="cs"/>
          <w:rtl/>
        </w:rPr>
        <w:t>המצוה</w:t>
      </w:r>
      <w:proofErr w:type="spellEnd"/>
      <w:r w:rsidR="007C3C49">
        <w:rPr>
          <w:rFonts w:hint="cs"/>
          <w:rtl/>
        </w:rPr>
        <w:t xml:space="preserve"> בגדלותו זה לא סיבה שלא יהיה חינוך אמנם </w:t>
      </w:r>
      <w:proofErr w:type="spellStart"/>
      <w:r w:rsidR="007C3C49">
        <w:rPr>
          <w:rFonts w:hint="cs"/>
          <w:rtl/>
        </w:rPr>
        <w:t>באבילות</w:t>
      </w:r>
      <w:proofErr w:type="spellEnd"/>
      <w:r w:rsidR="007C3C49">
        <w:rPr>
          <w:rFonts w:hint="cs"/>
          <w:rtl/>
        </w:rPr>
        <w:t xml:space="preserve"> זה לא כך </w:t>
      </w:r>
    </w:p>
    <w:p w14:paraId="569D249E" w14:textId="74FB0229" w:rsidR="009B0C3B" w:rsidRPr="0060572C" w:rsidRDefault="001E2719" w:rsidP="00026D0D">
      <w:pPr>
        <w:rPr>
          <w:rtl/>
        </w:rPr>
      </w:pPr>
      <w:r w:rsidRPr="00A56472">
        <w:rPr>
          <w:rFonts w:hint="cs"/>
          <w:rtl/>
        </w:rPr>
        <w:t>עוד יש לדון</w:t>
      </w:r>
      <w:r w:rsidR="00026D0D" w:rsidRPr="00A56472">
        <w:rPr>
          <w:rFonts w:hint="cs"/>
          <w:rtl/>
        </w:rPr>
        <w:t xml:space="preserve"> למבואר </w:t>
      </w:r>
      <w:proofErr w:type="spellStart"/>
      <w:r w:rsidR="00026D0D" w:rsidRPr="00A56472">
        <w:rPr>
          <w:rFonts w:hint="cs"/>
          <w:rtl/>
        </w:rPr>
        <w:t>בבה"ל</w:t>
      </w:r>
      <w:proofErr w:type="spellEnd"/>
      <w:r w:rsidR="00026D0D" w:rsidRPr="00A56472">
        <w:rPr>
          <w:rFonts w:hint="cs"/>
          <w:rtl/>
        </w:rPr>
        <w:t xml:space="preserve"> סימן תרע"ה בד"ה ולדידן ובמ"ב תרע"ז </w:t>
      </w:r>
      <w:proofErr w:type="spellStart"/>
      <w:r w:rsidR="00026D0D" w:rsidRPr="00A56472">
        <w:rPr>
          <w:rFonts w:hint="cs"/>
          <w:rtl/>
        </w:rPr>
        <w:t>סקי"ג</w:t>
      </w:r>
      <w:proofErr w:type="spellEnd"/>
      <w:r w:rsidR="00026D0D" w:rsidRPr="00A56472">
        <w:rPr>
          <w:rFonts w:hint="cs"/>
          <w:rtl/>
        </w:rPr>
        <w:t xml:space="preserve"> שאין חינוך על הידור </w:t>
      </w:r>
      <w:proofErr w:type="spellStart"/>
      <w:r w:rsidR="00026D0D" w:rsidRPr="00A56472">
        <w:rPr>
          <w:rFonts w:hint="cs"/>
          <w:rtl/>
        </w:rPr>
        <w:t>דהינו</w:t>
      </w:r>
      <w:proofErr w:type="spellEnd"/>
      <w:r w:rsidR="00026D0D" w:rsidRPr="00A56472">
        <w:rPr>
          <w:rFonts w:hint="cs"/>
          <w:rtl/>
        </w:rPr>
        <w:t xml:space="preserve"> שאין עליו כלל חיוב הדלקה של מהדרין א"כ יוצא שכשהוא עשה ההידור זה בתור אינו מחויב וכשהוא </w:t>
      </w:r>
      <w:r w:rsidR="00026D0D" w:rsidRPr="00A56472">
        <w:rPr>
          <w:rFonts w:hint="cs"/>
          <w:rtl/>
        </w:rPr>
        <w:lastRenderedPageBreak/>
        <w:t xml:space="preserve">נהיה גדול רוצה לצאת בדבר שעשה ללא חיוב ואם </w:t>
      </w:r>
      <w:proofErr w:type="spellStart"/>
      <w:r w:rsidR="00026D0D" w:rsidRPr="00A56472">
        <w:rPr>
          <w:rFonts w:hint="cs"/>
          <w:rtl/>
        </w:rPr>
        <w:t>נימא</w:t>
      </w:r>
      <w:proofErr w:type="spellEnd"/>
      <w:r w:rsidR="00026D0D" w:rsidRPr="00A56472">
        <w:rPr>
          <w:rFonts w:hint="cs"/>
          <w:rtl/>
        </w:rPr>
        <w:t xml:space="preserve"> שכל מה שעוזר מה שעשה בקטנותו כי הוא היה חייב מדרבנן א"כ כאן זה לא יועיל אמנם הנה </w:t>
      </w:r>
      <w:proofErr w:type="spellStart"/>
      <w:r w:rsidR="00026D0D" w:rsidRPr="00A56472">
        <w:rPr>
          <w:rFonts w:hint="cs"/>
          <w:rtl/>
        </w:rPr>
        <w:t>רעק"א</w:t>
      </w:r>
      <w:proofErr w:type="spellEnd"/>
      <w:r w:rsidR="00026D0D" w:rsidRPr="00A56472">
        <w:rPr>
          <w:rFonts w:hint="cs"/>
          <w:rtl/>
        </w:rPr>
        <w:t xml:space="preserve"> תשובה י"ג דן שהגדר של ההידור שמכונים </w:t>
      </w:r>
      <w:r w:rsidR="00026D0D" w:rsidRPr="0060572C">
        <w:rPr>
          <w:rFonts w:hint="cs"/>
          <w:rtl/>
        </w:rPr>
        <w:t xml:space="preserve">שלא לצאת בהדלקת בעל הבית </w:t>
      </w:r>
      <w:proofErr w:type="spellStart"/>
      <w:r w:rsidR="00026D0D" w:rsidRPr="0060572C">
        <w:rPr>
          <w:rFonts w:hint="cs"/>
          <w:rtl/>
        </w:rPr>
        <w:t>ולפ"ז</w:t>
      </w:r>
      <w:proofErr w:type="spellEnd"/>
      <w:r w:rsidR="00026D0D" w:rsidRPr="0060572C">
        <w:rPr>
          <w:rFonts w:hint="cs"/>
          <w:rtl/>
        </w:rPr>
        <w:t xml:space="preserve"> עד כמה שכיון שלא לצאת ממילא הוא חייב בהדלקה מדין חינוך אמנם אין זה מוסכם עוד יש לדון שלאחר שהדליק נר אחד שעכשיו זה רק הידור גם בזה הוא לא מחויב ועיין מ"ב סוף סימן תרע"ה שכתב שקטן לא צריך להדליק יותר מנר אחד ובפשוטו </w:t>
      </w:r>
      <w:proofErr w:type="spellStart"/>
      <w:r w:rsidR="00026D0D" w:rsidRPr="0060572C">
        <w:rPr>
          <w:rFonts w:hint="cs"/>
          <w:rtl/>
        </w:rPr>
        <w:t>כונתו</w:t>
      </w:r>
      <w:proofErr w:type="spellEnd"/>
      <w:r w:rsidR="00026D0D" w:rsidRPr="0060572C">
        <w:rPr>
          <w:rFonts w:hint="cs"/>
          <w:rtl/>
        </w:rPr>
        <w:t xml:space="preserve"> כנ"ל </w:t>
      </w:r>
      <w:proofErr w:type="spellStart"/>
      <w:r w:rsidR="00026D0D" w:rsidRPr="0060572C">
        <w:rPr>
          <w:rFonts w:hint="cs"/>
          <w:rtl/>
        </w:rPr>
        <w:t>ולפ"ז</w:t>
      </w:r>
      <w:proofErr w:type="spellEnd"/>
      <w:r w:rsidR="00026D0D" w:rsidRPr="0060572C">
        <w:rPr>
          <w:rFonts w:hint="cs"/>
          <w:rtl/>
        </w:rPr>
        <w:t xml:space="preserve"> יוצא שלא יהיה לו את ההידור עוד יש לדון שעדיף לבן אדם לעשות </w:t>
      </w:r>
      <w:proofErr w:type="spellStart"/>
      <w:r w:rsidR="00026D0D" w:rsidRPr="0060572C">
        <w:rPr>
          <w:rFonts w:hint="cs"/>
          <w:rtl/>
        </w:rPr>
        <w:t>המצוה</w:t>
      </w:r>
      <w:proofErr w:type="spellEnd"/>
      <w:r w:rsidR="00026D0D" w:rsidRPr="0060572C">
        <w:rPr>
          <w:rFonts w:hint="cs"/>
          <w:rtl/>
        </w:rPr>
        <w:t xml:space="preserve"> בזמן שהוא חייב חיוב גמור ולא בזמן שהוא עדין לא חייב דהיינו שגם אם יצא בזה חובתו אבל עדיף שיעשה </w:t>
      </w:r>
      <w:proofErr w:type="spellStart"/>
      <w:r w:rsidR="00026D0D" w:rsidRPr="0060572C">
        <w:rPr>
          <w:rFonts w:hint="cs"/>
          <w:rtl/>
        </w:rPr>
        <w:t>המצוה</w:t>
      </w:r>
      <w:proofErr w:type="spellEnd"/>
      <w:r w:rsidR="00026D0D" w:rsidRPr="0060572C">
        <w:rPr>
          <w:rFonts w:hint="cs"/>
          <w:rtl/>
        </w:rPr>
        <w:t xml:space="preserve"> בחיוב</w:t>
      </w:r>
      <w:r w:rsidR="00B2470E" w:rsidRPr="0060572C">
        <w:rPr>
          <w:rFonts w:hint="cs"/>
          <w:rtl/>
        </w:rPr>
        <w:t xml:space="preserve"> וכן הוא בפ"ת סימן ש"ה לגבי פדיון הבן במת אביו</w:t>
      </w:r>
      <w:r w:rsidR="0012045B" w:rsidRPr="0060572C">
        <w:rPr>
          <w:rFonts w:hint="cs"/>
          <w:rtl/>
        </w:rPr>
        <w:t xml:space="preserve"> וצ"ע בזה ובחוט שני נקט שידליק כדרכו ובשם </w:t>
      </w:r>
      <w:proofErr w:type="spellStart"/>
      <w:r w:rsidR="0012045B" w:rsidRPr="0060572C">
        <w:rPr>
          <w:rFonts w:hint="cs"/>
          <w:rtl/>
        </w:rPr>
        <w:t>הגריש"א</w:t>
      </w:r>
      <w:proofErr w:type="spellEnd"/>
      <w:r w:rsidR="0012045B" w:rsidRPr="0060572C">
        <w:rPr>
          <w:rFonts w:hint="cs"/>
          <w:rtl/>
        </w:rPr>
        <w:t xml:space="preserve"> והשבט הלוי </w:t>
      </w:r>
      <w:proofErr w:type="spellStart"/>
      <w:r w:rsidR="0012045B" w:rsidRPr="0060572C">
        <w:rPr>
          <w:rFonts w:hint="cs"/>
          <w:rtl/>
        </w:rPr>
        <w:t>והגראי"ל</w:t>
      </w:r>
      <w:proofErr w:type="spellEnd"/>
      <w:r w:rsidR="0012045B" w:rsidRPr="0060572C">
        <w:rPr>
          <w:rFonts w:hint="cs"/>
          <w:rtl/>
        </w:rPr>
        <w:t xml:space="preserve"> שידליק בלילה וצ"ע בזה</w:t>
      </w:r>
    </w:p>
    <w:p w14:paraId="7C043A31" w14:textId="4948B1DC" w:rsidR="00DD4764" w:rsidRPr="0060572C" w:rsidRDefault="009B0C3B" w:rsidP="00A56472">
      <w:pPr>
        <w:rPr>
          <w:sz w:val="24"/>
          <w:szCs w:val="22"/>
          <w:rtl/>
        </w:rPr>
      </w:pPr>
      <w:r w:rsidRPr="0060572C">
        <w:rPr>
          <w:rFonts w:hint="cs"/>
          <w:rtl/>
        </w:rPr>
        <w:t xml:space="preserve">אמנם בעיקר הדבר האם החזקה שהביא ג' שערות זה מיד בתחילת הלילה עיין מקנה ס"ג שכתב </w:t>
      </w:r>
      <w:proofErr w:type="spellStart"/>
      <w:r w:rsidRPr="0060572C">
        <w:rPr>
          <w:rFonts w:hint="cs"/>
          <w:rtl/>
        </w:rPr>
        <w:t>שודאי</w:t>
      </w:r>
      <w:proofErr w:type="spellEnd"/>
      <w:r w:rsidRPr="0060572C">
        <w:rPr>
          <w:rFonts w:hint="cs"/>
          <w:rtl/>
        </w:rPr>
        <w:t xml:space="preserve"> שזה לא ברגע אחד אלא שזה לוקח זמן שהרי צריך שיעור </w:t>
      </w:r>
      <w:proofErr w:type="spellStart"/>
      <w:r w:rsidRPr="0060572C">
        <w:rPr>
          <w:rFonts w:hint="cs"/>
          <w:rtl/>
        </w:rPr>
        <w:t>לכוף</w:t>
      </w:r>
      <w:proofErr w:type="spellEnd"/>
      <w:r w:rsidRPr="0060572C">
        <w:rPr>
          <w:rFonts w:hint="cs"/>
          <w:rtl/>
        </w:rPr>
        <w:t xml:space="preserve"> ראשן ועיין </w:t>
      </w:r>
      <w:proofErr w:type="spellStart"/>
      <w:r w:rsidRPr="0060572C">
        <w:rPr>
          <w:rFonts w:hint="cs"/>
          <w:rtl/>
        </w:rPr>
        <w:t>תוס</w:t>
      </w:r>
      <w:proofErr w:type="spellEnd"/>
      <w:r w:rsidRPr="0060572C">
        <w:rPr>
          <w:rFonts w:hint="cs"/>
          <w:rtl/>
        </w:rPr>
        <w:t xml:space="preserve">' נדה ב: שדרך שערות לבוא בבוקר אמנם עדין יש </w:t>
      </w:r>
      <w:proofErr w:type="spellStart"/>
      <w:r w:rsidRPr="0060572C">
        <w:rPr>
          <w:rFonts w:hint="cs"/>
          <w:rtl/>
        </w:rPr>
        <w:t>נפק"מ</w:t>
      </w:r>
      <w:proofErr w:type="spellEnd"/>
      <w:r w:rsidRPr="0060572C">
        <w:rPr>
          <w:rFonts w:hint="cs"/>
          <w:rtl/>
        </w:rPr>
        <w:t xml:space="preserve"> </w:t>
      </w:r>
      <w:proofErr w:type="spellStart"/>
      <w:r w:rsidRPr="0060572C">
        <w:rPr>
          <w:rFonts w:hint="cs"/>
          <w:rtl/>
        </w:rPr>
        <w:t>לפ"ז</w:t>
      </w:r>
      <w:proofErr w:type="spellEnd"/>
      <w:r w:rsidRPr="0060572C">
        <w:rPr>
          <w:rFonts w:hint="cs"/>
          <w:rtl/>
        </w:rPr>
        <w:t xml:space="preserve"> בקטן שקידש </w:t>
      </w:r>
      <w:proofErr w:type="spellStart"/>
      <w:r w:rsidRPr="0060572C">
        <w:rPr>
          <w:rFonts w:hint="cs"/>
          <w:rtl/>
        </w:rPr>
        <w:t>שיכוין</w:t>
      </w:r>
      <w:proofErr w:type="spellEnd"/>
      <w:r w:rsidRPr="0060572C">
        <w:rPr>
          <w:rFonts w:hint="cs"/>
          <w:rtl/>
        </w:rPr>
        <w:t xml:space="preserve"> בבוקר לצאת עוד פעם מצות קידוש </w:t>
      </w:r>
      <w:proofErr w:type="spellStart"/>
      <w:r w:rsidRPr="0060572C">
        <w:rPr>
          <w:rFonts w:hint="cs"/>
          <w:rtl/>
        </w:rPr>
        <w:t>דאוריתא</w:t>
      </w:r>
      <w:proofErr w:type="spellEnd"/>
      <w:r w:rsidRPr="0060572C">
        <w:rPr>
          <w:rFonts w:hint="cs"/>
          <w:rtl/>
        </w:rPr>
        <w:t xml:space="preserve"> וכן לגבי ספירת העומר שראוי לספור בסוף היום לשיטות שספירת העומר זה </w:t>
      </w:r>
      <w:proofErr w:type="spellStart"/>
      <w:r w:rsidRPr="0060572C">
        <w:rPr>
          <w:rFonts w:hint="cs"/>
          <w:rtl/>
        </w:rPr>
        <w:t>דאוריתא</w:t>
      </w:r>
      <w:proofErr w:type="spellEnd"/>
      <w:r w:rsidRPr="0060572C">
        <w:rPr>
          <w:rFonts w:hint="cs"/>
          <w:rtl/>
        </w:rPr>
        <w:t xml:space="preserve"> וצ"ע בכל זה ולא שמענו להחמיר בזה </w:t>
      </w:r>
      <w:r w:rsidR="0012045B" w:rsidRPr="0060572C">
        <w:rPr>
          <w:rFonts w:hint="cs"/>
          <w:rtl/>
        </w:rPr>
        <w:t xml:space="preserve">  </w:t>
      </w:r>
      <w:r w:rsidR="00026D0D" w:rsidRPr="0060572C">
        <w:rPr>
          <w:rFonts w:hint="cs"/>
          <w:rtl/>
        </w:rPr>
        <w:t xml:space="preserve"> </w:t>
      </w:r>
      <w:r w:rsidR="0049209C" w:rsidRPr="0060572C">
        <w:rPr>
          <w:rFonts w:hint="cs"/>
          <w:sz w:val="24"/>
          <w:szCs w:val="22"/>
          <w:rtl/>
        </w:rPr>
        <w:t xml:space="preserve"> </w:t>
      </w:r>
    </w:p>
    <w:p w14:paraId="31DCECE4" w14:textId="589BD45A" w:rsidR="00186ACE" w:rsidRPr="0060572C" w:rsidRDefault="00C23EDC" w:rsidP="00DD4764">
      <w:pPr>
        <w:rPr>
          <w:sz w:val="24"/>
          <w:szCs w:val="22"/>
          <w:rtl/>
        </w:rPr>
      </w:pPr>
      <w:r w:rsidRPr="0060572C">
        <w:rPr>
          <w:rFonts w:hint="cs"/>
          <w:sz w:val="24"/>
          <w:szCs w:val="22"/>
          <w:rtl/>
        </w:rPr>
        <w:t xml:space="preserve"> </w:t>
      </w:r>
      <w:r w:rsidR="003B4A6D" w:rsidRPr="0060572C">
        <w:rPr>
          <w:rFonts w:hint="cs"/>
          <w:sz w:val="24"/>
          <w:szCs w:val="22"/>
          <w:rtl/>
        </w:rPr>
        <w:t xml:space="preserve">  </w:t>
      </w:r>
      <w:r w:rsidR="00DE5631" w:rsidRPr="0060572C">
        <w:rPr>
          <w:rFonts w:hint="cs"/>
          <w:sz w:val="24"/>
          <w:szCs w:val="22"/>
          <w:rtl/>
        </w:rPr>
        <w:t xml:space="preserve"> </w:t>
      </w:r>
    </w:p>
    <w:sectPr w:rsidR="00186ACE" w:rsidRPr="0060572C" w:rsidSect="001D3909">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9C5"/>
    <w:rsid w:val="00026D0D"/>
    <w:rsid w:val="00062817"/>
    <w:rsid w:val="00100A3B"/>
    <w:rsid w:val="0012045B"/>
    <w:rsid w:val="001364B5"/>
    <w:rsid w:val="001821D6"/>
    <w:rsid w:val="00186ACE"/>
    <w:rsid w:val="001D3909"/>
    <w:rsid w:val="001E2719"/>
    <w:rsid w:val="002439C5"/>
    <w:rsid w:val="002F1AB9"/>
    <w:rsid w:val="002F33C1"/>
    <w:rsid w:val="002F62E8"/>
    <w:rsid w:val="0034048B"/>
    <w:rsid w:val="00356B7B"/>
    <w:rsid w:val="003961FC"/>
    <w:rsid w:val="003B4A6D"/>
    <w:rsid w:val="003F6937"/>
    <w:rsid w:val="004666A1"/>
    <w:rsid w:val="0049209C"/>
    <w:rsid w:val="004A56B9"/>
    <w:rsid w:val="004E5E47"/>
    <w:rsid w:val="00507135"/>
    <w:rsid w:val="00517970"/>
    <w:rsid w:val="00545EE2"/>
    <w:rsid w:val="005A15BF"/>
    <w:rsid w:val="0060572C"/>
    <w:rsid w:val="00614D0F"/>
    <w:rsid w:val="0063678F"/>
    <w:rsid w:val="006C7404"/>
    <w:rsid w:val="00781C5F"/>
    <w:rsid w:val="007C3C49"/>
    <w:rsid w:val="007D0939"/>
    <w:rsid w:val="007D541D"/>
    <w:rsid w:val="007F0765"/>
    <w:rsid w:val="007F6029"/>
    <w:rsid w:val="00842398"/>
    <w:rsid w:val="008440FD"/>
    <w:rsid w:val="0087159D"/>
    <w:rsid w:val="0088248E"/>
    <w:rsid w:val="008A6D5E"/>
    <w:rsid w:val="008B3613"/>
    <w:rsid w:val="009B0C3B"/>
    <w:rsid w:val="009E2209"/>
    <w:rsid w:val="00A4333E"/>
    <w:rsid w:val="00A56472"/>
    <w:rsid w:val="00A570C2"/>
    <w:rsid w:val="00A820B9"/>
    <w:rsid w:val="00A94146"/>
    <w:rsid w:val="00AB370A"/>
    <w:rsid w:val="00AE3C75"/>
    <w:rsid w:val="00AE6A5B"/>
    <w:rsid w:val="00B027EF"/>
    <w:rsid w:val="00B2470E"/>
    <w:rsid w:val="00BB5D0C"/>
    <w:rsid w:val="00BC18D5"/>
    <w:rsid w:val="00BC6030"/>
    <w:rsid w:val="00C23EDC"/>
    <w:rsid w:val="00C42A80"/>
    <w:rsid w:val="00D33C98"/>
    <w:rsid w:val="00D35F7E"/>
    <w:rsid w:val="00D4491D"/>
    <w:rsid w:val="00D875E0"/>
    <w:rsid w:val="00D9586F"/>
    <w:rsid w:val="00DA52FD"/>
    <w:rsid w:val="00DD4764"/>
    <w:rsid w:val="00DD48B5"/>
    <w:rsid w:val="00DE5631"/>
    <w:rsid w:val="00E24CB3"/>
    <w:rsid w:val="00E32016"/>
    <w:rsid w:val="00E330E7"/>
    <w:rsid w:val="00EF4A70"/>
    <w:rsid w:val="00F10347"/>
    <w:rsid w:val="00F44236"/>
    <w:rsid w:val="00F46E9D"/>
    <w:rsid w:val="00F56240"/>
    <w:rsid w:val="00F95E87"/>
    <w:rsid w:val="00FE1AA2"/>
    <w:rsid w:val="00FE32CB"/>
    <w:rsid w:val="00FF416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45857"/>
  <w15:chartTrackingRefBased/>
  <w15:docId w15:val="{06AB8540-C379-4160-BF72-F570D5D54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6B7B"/>
    <w:pPr>
      <w:bidi/>
      <w:jc w:val="both"/>
    </w:pPr>
    <w:rPr>
      <w:szCs w:val="20"/>
    </w:rPr>
  </w:style>
  <w:style w:type="paragraph" w:styleId="1">
    <w:name w:val="heading 1"/>
    <w:basedOn w:val="a"/>
    <w:next w:val="a"/>
    <w:link w:val="10"/>
    <w:autoRedefine/>
    <w:uiPriority w:val="9"/>
    <w:qFormat/>
    <w:rsid w:val="007F6029"/>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63678F"/>
    <w:pPr>
      <w:keepNext/>
      <w:keepLines/>
      <w:spacing w:before="40" w:after="0"/>
      <w:jc w:val="center"/>
      <w:outlineLvl w:val="1"/>
    </w:pPr>
    <w:rPr>
      <w:rFonts w:asciiTheme="majorHAnsi" w:eastAsiaTheme="majorEastAsia" w:hAnsiTheme="majorHAnsi"/>
      <w:bCs/>
      <w:color w:val="000000" w:themeColor="text1"/>
      <w:sz w:val="26"/>
      <w:szCs w:val="24"/>
    </w:rPr>
  </w:style>
  <w:style w:type="paragraph" w:styleId="3">
    <w:name w:val="heading 3"/>
    <w:basedOn w:val="a"/>
    <w:next w:val="a"/>
    <w:link w:val="30"/>
    <w:autoRedefine/>
    <w:uiPriority w:val="9"/>
    <w:unhideWhenUsed/>
    <w:qFormat/>
    <w:rsid w:val="001364B5"/>
    <w:pPr>
      <w:keepNext/>
      <w:keepLines/>
      <w:spacing w:before="40" w:after="0"/>
      <w:jc w:val="center"/>
      <w:outlineLvl w:val="2"/>
    </w:pPr>
    <w:rPr>
      <w:rFonts w:asciiTheme="majorHAnsi" w:eastAsiaTheme="majorEastAsia" w:hAnsiTheme="majorHAnsi"/>
      <w:bCs/>
      <w:color w:val="000000" w:themeColor="text1"/>
      <w:sz w:val="24"/>
      <w:szCs w:val="24"/>
    </w:rPr>
  </w:style>
  <w:style w:type="paragraph" w:styleId="4">
    <w:name w:val="heading 4"/>
    <w:basedOn w:val="a"/>
    <w:next w:val="a"/>
    <w:link w:val="40"/>
    <w:uiPriority w:val="9"/>
    <w:unhideWhenUsed/>
    <w:qFormat/>
    <w:rsid w:val="0063678F"/>
    <w:pPr>
      <w:bidi w:val="0"/>
      <w:spacing w:after="0" w:line="271" w:lineRule="auto"/>
      <w:jc w:val="left"/>
      <w:outlineLvl w:val="3"/>
    </w:pPr>
    <w:rPr>
      <w:b/>
      <w:bCs/>
      <w:spacing w:val="5"/>
      <w:sz w:val="24"/>
      <w:szCs w:val="22"/>
      <w:lang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63678F"/>
    <w:rPr>
      <w:rFonts w:asciiTheme="majorHAnsi" w:eastAsiaTheme="majorEastAsia" w:hAnsiTheme="majorHAnsi"/>
      <w:bCs/>
      <w:color w:val="000000" w:themeColor="text1"/>
      <w:sz w:val="26"/>
      <w:szCs w:val="24"/>
    </w:rPr>
  </w:style>
  <w:style w:type="character" w:customStyle="1" w:styleId="40">
    <w:name w:val="כותרת 4 תו"/>
    <w:link w:val="4"/>
    <w:uiPriority w:val="9"/>
    <w:rsid w:val="0063678F"/>
    <w:rPr>
      <w:b/>
      <w:bCs/>
      <w:spacing w:val="5"/>
      <w:sz w:val="24"/>
      <w:lang w:bidi="en-US"/>
    </w:rPr>
  </w:style>
  <w:style w:type="character" w:customStyle="1" w:styleId="10">
    <w:name w:val="כותרת 1 תו"/>
    <w:basedOn w:val="a0"/>
    <w:link w:val="1"/>
    <w:uiPriority w:val="9"/>
    <w:rsid w:val="007F6029"/>
    <w:rPr>
      <w:rFonts w:asciiTheme="majorHAnsi" w:eastAsiaTheme="majorEastAsia" w:hAnsiTheme="majorHAnsi"/>
      <w:bCs/>
      <w:sz w:val="32"/>
      <w:szCs w:val="32"/>
    </w:rPr>
  </w:style>
  <w:style w:type="character" w:customStyle="1" w:styleId="30">
    <w:name w:val="כותרת 3 תו"/>
    <w:basedOn w:val="a0"/>
    <w:link w:val="3"/>
    <w:uiPriority w:val="9"/>
    <w:rsid w:val="001364B5"/>
    <w:rPr>
      <w:rFonts w:asciiTheme="majorHAnsi" w:eastAsiaTheme="majorEastAsia" w:hAnsiTheme="majorHAnsi"/>
      <w:b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7726</TotalTime>
  <Pages>4</Pages>
  <Words>3166</Words>
  <Characters>15834</Characters>
  <Application>Microsoft Office Word</Application>
  <DocSecurity>0</DocSecurity>
  <Lines>131</Lines>
  <Paragraphs>37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25</cp:revision>
  <cp:lastPrinted>2021-11-26T11:56:00Z</cp:lastPrinted>
  <dcterms:created xsi:type="dcterms:W3CDTF">2021-11-02T06:09:00Z</dcterms:created>
  <dcterms:modified xsi:type="dcterms:W3CDTF">2022-12-16T09:44:00Z</dcterms:modified>
</cp:coreProperties>
</file>