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4A03D9" w14:textId="666D6524" w:rsidR="00BE4B17" w:rsidRPr="00865585" w:rsidRDefault="00865585" w:rsidP="00865585">
      <w:pPr>
        <w:pStyle w:val="4"/>
        <w:spacing w:line="276" w:lineRule="auto"/>
        <w:jc w:val="center"/>
        <w:rPr>
          <w:sz w:val="30"/>
          <w:szCs w:val="30"/>
          <w:u w:val="single"/>
          <w:rtl/>
        </w:rPr>
      </w:pPr>
      <w:r w:rsidRPr="00865585">
        <w:rPr>
          <w:rFonts w:hint="cs"/>
          <w:sz w:val="30"/>
          <w:szCs w:val="30"/>
          <w:u w:val="single"/>
          <w:rtl/>
        </w:rPr>
        <w:t xml:space="preserve">שיעור מורינו הרב </w:t>
      </w:r>
      <w:proofErr w:type="spellStart"/>
      <w:r w:rsidRPr="00865585">
        <w:rPr>
          <w:rFonts w:hint="cs"/>
          <w:sz w:val="30"/>
          <w:szCs w:val="30"/>
          <w:u w:val="single"/>
          <w:rtl/>
        </w:rPr>
        <w:t>הגר"מ</w:t>
      </w:r>
      <w:proofErr w:type="spellEnd"/>
      <w:r w:rsidRPr="00865585">
        <w:rPr>
          <w:rFonts w:hint="cs"/>
          <w:sz w:val="30"/>
          <w:szCs w:val="30"/>
          <w:u w:val="single"/>
          <w:rtl/>
        </w:rPr>
        <w:t xml:space="preserve"> קאופמן </w:t>
      </w:r>
      <w:proofErr w:type="spellStart"/>
      <w:r w:rsidRPr="00865585">
        <w:rPr>
          <w:rFonts w:hint="cs"/>
          <w:sz w:val="30"/>
          <w:szCs w:val="30"/>
          <w:u w:val="single"/>
          <w:rtl/>
        </w:rPr>
        <w:t>שליט"א</w:t>
      </w:r>
      <w:proofErr w:type="spellEnd"/>
      <w:r w:rsidRPr="00865585">
        <w:rPr>
          <w:rFonts w:hint="cs"/>
          <w:sz w:val="30"/>
          <w:szCs w:val="30"/>
          <w:u w:val="single"/>
          <w:rtl/>
        </w:rPr>
        <w:t xml:space="preserve"> </w:t>
      </w:r>
      <w:r w:rsidRPr="00865585">
        <w:rPr>
          <w:sz w:val="30"/>
          <w:szCs w:val="30"/>
          <w:u w:val="single"/>
          <w:rtl/>
        </w:rPr>
        <w:t>–</w:t>
      </w:r>
      <w:r w:rsidRPr="00865585">
        <w:rPr>
          <w:rFonts w:hint="cs"/>
          <w:sz w:val="30"/>
          <w:szCs w:val="30"/>
          <w:u w:val="single"/>
          <w:rtl/>
        </w:rPr>
        <w:t xml:space="preserve"> ליל </w:t>
      </w:r>
      <w:proofErr w:type="spellStart"/>
      <w:r w:rsidRPr="00865585">
        <w:rPr>
          <w:rFonts w:hint="cs"/>
          <w:sz w:val="30"/>
          <w:szCs w:val="30"/>
          <w:u w:val="single"/>
          <w:rtl/>
        </w:rPr>
        <w:t>שב"ק</w:t>
      </w:r>
      <w:proofErr w:type="spellEnd"/>
      <w:r w:rsidRPr="00865585">
        <w:rPr>
          <w:rFonts w:hint="cs"/>
          <w:sz w:val="30"/>
          <w:szCs w:val="30"/>
          <w:u w:val="single"/>
          <w:rtl/>
        </w:rPr>
        <w:t xml:space="preserve"> וישב תשפ"ג</w:t>
      </w:r>
    </w:p>
    <w:p w14:paraId="4EDCBDB4" w14:textId="5BF68E1A" w:rsidR="001900CB" w:rsidRDefault="00895F97" w:rsidP="00895F97">
      <w:pPr>
        <w:pStyle w:val="1"/>
        <w:spacing w:line="276" w:lineRule="auto"/>
        <w:rPr>
          <w:rtl/>
        </w:rPr>
      </w:pPr>
      <w:r>
        <w:rPr>
          <w:rFonts w:hint="cs"/>
          <w:rtl/>
        </w:rPr>
        <w:t>האם אדם יכול לצאת בהדלקה שבביתו כשאצלו זה לא זמן ההדלקה</w:t>
      </w:r>
    </w:p>
    <w:p w14:paraId="0DCE01E7" w14:textId="77777777" w:rsidR="00865585" w:rsidRPr="00865585" w:rsidRDefault="00865585" w:rsidP="00865585">
      <w:pPr>
        <w:rPr>
          <w:rtl/>
        </w:rPr>
      </w:pPr>
    </w:p>
    <w:p w14:paraId="46C1803A" w14:textId="77777777" w:rsidR="001900CB" w:rsidRDefault="001900CB" w:rsidP="00895F97">
      <w:pPr>
        <w:pStyle w:val="1"/>
        <w:spacing w:line="276" w:lineRule="auto"/>
        <w:rPr>
          <w:rtl/>
        </w:rPr>
        <w:sectPr w:rsidR="001900CB" w:rsidSect="00C200A5">
          <w:pgSz w:w="11906" w:h="16838"/>
          <w:pgMar w:top="720" w:right="720" w:bottom="720" w:left="720" w:header="709" w:footer="709" w:gutter="0"/>
          <w:cols w:space="708"/>
          <w:bidi/>
          <w:rtlGutter/>
          <w:docGrid w:linePitch="360"/>
        </w:sectPr>
      </w:pPr>
    </w:p>
    <w:p w14:paraId="331B35A1" w14:textId="181CA779" w:rsidR="00895F97" w:rsidRDefault="00895F97" w:rsidP="00895F97">
      <w:pPr>
        <w:pStyle w:val="3"/>
        <w:rPr>
          <w:rtl/>
        </w:rPr>
      </w:pPr>
      <w:r>
        <w:rPr>
          <w:rFonts w:hint="cs"/>
          <w:rtl/>
        </w:rPr>
        <w:lastRenderedPageBreak/>
        <w:t xml:space="preserve">ביאור </w:t>
      </w:r>
      <w:proofErr w:type="spellStart"/>
      <w:r>
        <w:rPr>
          <w:rFonts w:hint="cs"/>
          <w:rtl/>
        </w:rPr>
        <w:t>הסברא</w:t>
      </w:r>
      <w:proofErr w:type="spellEnd"/>
      <w:r>
        <w:rPr>
          <w:rFonts w:hint="cs"/>
          <w:rtl/>
        </w:rPr>
        <w:t xml:space="preserve"> שיכול לצאת </w:t>
      </w:r>
    </w:p>
    <w:p w14:paraId="4FED42F4" w14:textId="77777777" w:rsidR="00DE72A5" w:rsidRDefault="001F430A" w:rsidP="00DE72A5">
      <w:pPr>
        <w:spacing w:line="276" w:lineRule="auto"/>
        <w:rPr>
          <w:rtl/>
        </w:rPr>
      </w:pPr>
      <w:r>
        <w:rPr>
          <w:rFonts w:hint="cs"/>
          <w:rtl/>
        </w:rPr>
        <w:t>א] מבואר בגמ' שיש חיוב בחנוכה לה</w:t>
      </w:r>
      <w:r w:rsidR="009A38FC">
        <w:rPr>
          <w:rFonts w:hint="cs"/>
          <w:rtl/>
        </w:rPr>
        <w:t>ד</w:t>
      </w:r>
      <w:r>
        <w:rPr>
          <w:rFonts w:hint="cs"/>
          <w:rtl/>
        </w:rPr>
        <w:t xml:space="preserve">ליק </w:t>
      </w:r>
      <w:r w:rsidR="00DE72A5">
        <w:rPr>
          <w:rFonts w:hint="cs"/>
          <w:rtl/>
        </w:rPr>
        <w:t>נרות ב</w:t>
      </w:r>
      <w:r>
        <w:rPr>
          <w:rFonts w:hint="cs"/>
          <w:rtl/>
        </w:rPr>
        <w:t>משך שמונה ימים כ</w:t>
      </w:r>
      <w:r w:rsidR="00DE72A5">
        <w:rPr>
          <w:rFonts w:hint="cs"/>
          <w:rtl/>
        </w:rPr>
        <w:t xml:space="preserve">פי </w:t>
      </w:r>
      <w:proofErr w:type="spellStart"/>
      <w:r w:rsidR="00DE72A5">
        <w:rPr>
          <w:rFonts w:hint="cs"/>
          <w:rtl/>
        </w:rPr>
        <w:t>ה</w:t>
      </w:r>
      <w:r>
        <w:rPr>
          <w:rFonts w:hint="cs"/>
          <w:rtl/>
        </w:rPr>
        <w:t>גדרים</w:t>
      </w:r>
      <w:proofErr w:type="spellEnd"/>
      <w:r>
        <w:rPr>
          <w:rFonts w:hint="cs"/>
          <w:rtl/>
        </w:rPr>
        <w:t xml:space="preserve"> המבוארים בחז"ל ומבואר בגמ' שזמן ההדל</w:t>
      </w:r>
      <w:r w:rsidR="00DE72A5">
        <w:rPr>
          <w:rFonts w:hint="cs"/>
          <w:rtl/>
        </w:rPr>
        <w:t>ק</w:t>
      </w:r>
      <w:r>
        <w:rPr>
          <w:rFonts w:hint="cs"/>
          <w:rtl/>
        </w:rPr>
        <w:t xml:space="preserve">ה </w:t>
      </w:r>
      <w:proofErr w:type="spellStart"/>
      <w:r>
        <w:rPr>
          <w:rFonts w:hint="cs"/>
          <w:rtl/>
        </w:rPr>
        <w:t>משתשקע</w:t>
      </w:r>
      <w:proofErr w:type="spellEnd"/>
      <w:r>
        <w:rPr>
          <w:rFonts w:hint="cs"/>
          <w:rtl/>
        </w:rPr>
        <w:t xml:space="preserve"> החמה עד שתכלה רגל מהשוק וכתבו הראשונים שזה כשיעור חצי שעה ונחלקו הראשונים האם זה שקיעת החמה או צאת </w:t>
      </w:r>
      <w:proofErr w:type="spellStart"/>
      <w:r>
        <w:rPr>
          <w:rFonts w:hint="cs"/>
          <w:rtl/>
        </w:rPr>
        <w:t>הככוכבים</w:t>
      </w:r>
      <w:proofErr w:type="spellEnd"/>
      <w:r>
        <w:rPr>
          <w:rFonts w:hint="cs"/>
          <w:rtl/>
        </w:rPr>
        <w:t xml:space="preserve"> וכתב </w:t>
      </w:r>
      <w:proofErr w:type="spellStart"/>
      <w:r>
        <w:rPr>
          <w:rFonts w:hint="cs"/>
          <w:rtl/>
        </w:rPr>
        <w:t>המ"ב</w:t>
      </w:r>
      <w:proofErr w:type="spellEnd"/>
      <w:r>
        <w:rPr>
          <w:rFonts w:hint="cs"/>
          <w:rtl/>
        </w:rPr>
        <w:t xml:space="preserve"> שראוי להחמיר שזה </w:t>
      </w:r>
      <w:proofErr w:type="spellStart"/>
      <w:r>
        <w:rPr>
          <w:rFonts w:hint="cs"/>
          <w:rtl/>
        </w:rPr>
        <w:t>ידלק</w:t>
      </w:r>
      <w:proofErr w:type="spellEnd"/>
      <w:r>
        <w:rPr>
          <w:rFonts w:hint="cs"/>
          <w:rtl/>
        </w:rPr>
        <w:t xml:space="preserve"> עד חצי שעה לאחר צאת הכוכבים</w:t>
      </w:r>
      <w:r w:rsidR="00DE72A5">
        <w:rPr>
          <w:rFonts w:hint="cs"/>
          <w:rtl/>
        </w:rPr>
        <w:t>.</w:t>
      </w:r>
      <w:r>
        <w:rPr>
          <w:rFonts w:hint="cs"/>
          <w:rtl/>
        </w:rPr>
        <w:t xml:space="preserve"> </w:t>
      </w:r>
    </w:p>
    <w:p w14:paraId="54AA931A" w14:textId="5C2E7470" w:rsidR="001F430A" w:rsidRDefault="001F430A" w:rsidP="00DE72A5">
      <w:pPr>
        <w:spacing w:line="276" w:lineRule="auto"/>
        <w:rPr>
          <w:rtl/>
        </w:rPr>
      </w:pPr>
      <w:r>
        <w:rPr>
          <w:rFonts w:hint="cs"/>
          <w:rtl/>
        </w:rPr>
        <w:t xml:space="preserve">והנה ברמב"ם מבואר שלא יקדים אמנם </w:t>
      </w:r>
      <w:proofErr w:type="spellStart"/>
      <w:r>
        <w:rPr>
          <w:rFonts w:hint="cs"/>
          <w:rtl/>
        </w:rPr>
        <w:t>הבה"ל</w:t>
      </w:r>
      <w:proofErr w:type="spellEnd"/>
      <w:r>
        <w:rPr>
          <w:rFonts w:hint="cs"/>
          <w:rtl/>
        </w:rPr>
        <w:t xml:space="preserve"> הביא </w:t>
      </w:r>
      <w:proofErr w:type="spellStart"/>
      <w:r>
        <w:rPr>
          <w:rFonts w:hint="cs"/>
          <w:rtl/>
        </w:rPr>
        <w:t>מהרשב"א</w:t>
      </w:r>
      <w:proofErr w:type="spellEnd"/>
      <w:r>
        <w:rPr>
          <w:rFonts w:hint="cs"/>
          <w:rtl/>
        </w:rPr>
        <w:t xml:space="preserve"> שאם מקדים קצת</w:t>
      </w:r>
      <w:r w:rsidR="00DE72A5">
        <w:rPr>
          <w:rFonts w:hint="cs"/>
          <w:rtl/>
        </w:rPr>
        <w:t xml:space="preserve"> קודם זמן ההדלקה זה מועיל</w:t>
      </w:r>
      <w:r>
        <w:rPr>
          <w:rFonts w:hint="cs"/>
          <w:rtl/>
        </w:rPr>
        <w:t xml:space="preserve"> וכמו </w:t>
      </w:r>
      <w:proofErr w:type="spellStart"/>
      <w:r>
        <w:rPr>
          <w:rFonts w:hint="cs"/>
          <w:rtl/>
        </w:rPr>
        <w:t>בער"ש</w:t>
      </w:r>
      <w:proofErr w:type="spellEnd"/>
      <w:r>
        <w:rPr>
          <w:rFonts w:hint="cs"/>
          <w:rtl/>
        </w:rPr>
        <w:t xml:space="preserve"> שמדליקים קודם ואין שם תקנה מיוחדת אמנם אם מדליק הרבה זמן קודם ודאי שזה לא מוע</w:t>
      </w:r>
      <w:bookmarkStart w:id="0" w:name="_GoBack"/>
      <w:bookmarkEnd w:id="0"/>
      <w:r>
        <w:rPr>
          <w:rFonts w:hint="cs"/>
          <w:rtl/>
        </w:rPr>
        <w:t>יל אמנם הביא מהאורחות חיים שאם מדליק מפלג המנחה זה טוב ל</w:t>
      </w:r>
      <w:r w:rsidR="00DE72A5">
        <w:rPr>
          <w:rFonts w:hint="cs"/>
          <w:rtl/>
        </w:rPr>
        <w:t xml:space="preserve">שיטת </w:t>
      </w:r>
      <w:r>
        <w:rPr>
          <w:rFonts w:hint="cs"/>
          <w:rtl/>
        </w:rPr>
        <w:t xml:space="preserve">ר"י שזה כלילה אמנם נקט </w:t>
      </w:r>
      <w:proofErr w:type="spellStart"/>
      <w:r>
        <w:rPr>
          <w:rFonts w:hint="cs"/>
          <w:rtl/>
        </w:rPr>
        <w:t>המ"ב</w:t>
      </w:r>
      <w:proofErr w:type="spellEnd"/>
      <w:r>
        <w:rPr>
          <w:rFonts w:hint="cs"/>
          <w:rtl/>
        </w:rPr>
        <w:t xml:space="preserve"> </w:t>
      </w:r>
      <w:proofErr w:type="spellStart"/>
      <w:r>
        <w:rPr>
          <w:rFonts w:hint="cs"/>
          <w:rtl/>
        </w:rPr>
        <w:t>דבפשוטו</w:t>
      </w:r>
      <w:proofErr w:type="spellEnd"/>
      <w:r>
        <w:rPr>
          <w:rFonts w:hint="cs"/>
          <w:rtl/>
        </w:rPr>
        <w:t xml:space="preserve"> צריך </w:t>
      </w:r>
      <w:proofErr w:type="spellStart"/>
      <w:r>
        <w:rPr>
          <w:rFonts w:hint="cs"/>
          <w:rtl/>
        </w:rPr>
        <w:t>שידלק</w:t>
      </w:r>
      <w:proofErr w:type="spellEnd"/>
      <w:r>
        <w:rPr>
          <w:rFonts w:hint="cs"/>
          <w:rtl/>
        </w:rPr>
        <w:t xml:space="preserve"> בלילה משך חצי שעה דהי</w:t>
      </w:r>
      <w:r w:rsidR="00DE72A5">
        <w:rPr>
          <w:rFonts w:hint="cs"/>
          <w:rtl/>
        </w:rPr>
        <w:t>י</w:t>
      </w:r>
      <w:r>
        <w:rPr>
          <w:rFonts w:hint="cs"/>
          <w:rtl/>
        </w:rPr>
        <w:t xml:space="preserve">נו שזמן קיום </w:t>
      </w:r>
      <w:proofErr w:type="spellStart"/>
      <w:r>
        <w:rPr>
          <w:rFonts w:hint="cs"/>
          <w:rtl/>
        </w:rPr>
        <w:t>המצוה</w:t>
      </w:r>
      <w:proofErr w:type="spellEnd"/>
      <w:r>
        <w:rPr>
          <w:rFonts w:hint="cs"/>
          <w:rtl/>
        </w:rPr>
        <w:t xml:space="preserve"> זה משקיעת החמה </w:t>
      </w:r>
      <w:r w:rsidR="00DE72A5">
        <w:rPr>
          <w:rFonts w:hint="cs"/>
          <w:rtl/>
        </w:rPr>
        <w:t>ו</w:t>
      </w:r>
      <w:r>
        <w:rPr>
          <w:rFonts w:hint="cs"/>
          <w:rtl/>
        </w:rPr>
        <w:t xml:space="preserve">רק ביחס למעשה ההדלקה אפשר לעשות קודם וגם לחולקים </w:t>
      </w:r>
      <w:r w:rsidR="00DE72A5">
        <w:rPr>
          <w:rFonts w:hint="cs"/>
          <w:rtl/>
        </w:rPr>
        <w:t>מ"מ</w:t>
      </w:r>
      <w:r>
        <w:rPr>
          <w:rFonts w:hint="cs"/>
          <w:rtl/>
        </w:rPr>
        <w:t xml:space="preserve"> זה ודאי שאי אפשר להדליק קודם פלג המנחה</w:t>
      </w:r>
      <w:r w:rsidR="00DE72A5">
        <w:rPr>
          <w:rFonts w:hint="cs"/>
          <w:rtl/>
        </w:rPr>
        <w:t>.</w:t>
      </w:r>
      <w:r>
        <w:rPr>
          <w:rFonts w:hint="cs"/>
          <w:rtl/>
        </w:rPr>
        <w:t xml:space="preserve"> </w:t>
      </w:r>
    </w:p>
    <w:p w14:paraId="0DB8BD6A" w14:textId="6655CDBA" w:rsidR="009D515E" w:rsidRDefault="001F430A" w:rsidP="00895F97">
      <w:pPr>
        <w:spacing w:line="276" w:lineRule="auto"/>
        <w:rPr>
          <w:rtl/>
        </w:rPr>
      </w:pPr>
      <w:r>
        <w:rPr>
          <w:rFonts w:hint="cs"/>
          <w:rtl/>
        </w:rPr>
        <w:t xml:space="preserve">והנה מבואר בגמ' שר' </w:t>
      </w:r>
      <w:proofErr w:type="spellStart"/>
      <w:r>
        <w:rPr>
          <w:rFonts w:hint="cs"/>
          <w:rtl/>
        </w:rPr>
        <w:t>זירא</w:t>
      </w:r>
      <w:proofErr w:type="spellEnd"/>
      <w:r>
        <w:rPr>
          <w:rFonts w:hint="cs"/>
          <w:rtl/>
        </w:rPr>
        <w:t xml:space="preserve"> </w:t>
      </w:r>
      <w:r w:rsidR="009D515E">
        <w:rPr>
          <w:rFonts w:hint="cs"/>
          <w:rtl/>
        </w:rPr>
        <w:t>אמר שהוא לא מדליק נר חנוכה כיון שמדליקים עליו בתוך ביתו דה</w:t>
      </w:r>
      <w:r w:rsidR="00DE72A5">
        <w:rPr>
          <w:rFonts w:hint="cs"/>
          <w:rtl/>
        </w:rPr>
        <w:t>י</w:t>
      </w:r>
      <w:r w:rsidR="009D515E">
        <w:rPr>
          <w:rFonts w:hint="cs"/>
          <w:rtl/>
        </w:rPr>
        <w:t>ינו שאפיל</w:t>
      </w:r>
      <w:r w:rsidR="00DE72A5">
        <w:rPr>
          <w:rFonts w:hint="cs"/>
          <w:rtl/>
        </w:rPr>
        <w:t>ו שהוא נסע לתקופה יותר מל' יום מ</w:t>
      </w:r>
      <w:r w:rsidR="009D515E">
        <w:rPr>
          <w:rFonts w:hint="cs"/>
          <w:rtl/>
        </w:rPr>
        <w:t>ביתו אבל כל שאשתו בביתו זה נחשב שעדין ביתו שם ויוצא בהדלקת אשתו ובפשוטו ה"ה אם ישלח מישהו להדליק שם בשבילו זה יעזור כיון שזה מגדיר שהמקום הוא ביתו ויכול לצאת גם בהדלקה שלו</w:t>
      </w:r>
      <w:r w:rsidR="00DE72A5">
        <w:rPr>
          <w:rFonts w:hint="cs"/>
          <w:rtl/>
        </w:rPr>
        <w:t>.</w:t>
      </w:r>
      <w:r w:rsidR="009D515E">
        <w:rPr>
          <w:rFonts w:hint="cs"/>
          <w:rtl/>
        </w:rPr>
        <w:t xml:space="preserve"> </w:t>
      </w:r>
    </w:p>
    <w:p w14:paraId="5D345324" w14:textId="4DB4961B" w:rsidR="009D515E" w:rsidRDefault="00DE72A5" w:rsidP="00DE72A5">
      <w:pPr>
        <w:spacing w:line="276" w:lineRule="auto"/>
        <w:rPr>
          <w:rtl/>
        </w:rPr>
      </w:pPr>
      <w:r>
        <w:rPr>
          <w:rFonts w:hint="cs"/>
          <w:rtl/>
        </w:rPr>
        <w:t>והנה יש מקומות בעולם ש</w:t>
      </w:r>
      <w:r w:rsidR="009D515E">
        <w:rPr>
          <w:rFonts w:hint="cs"/>
          <w:rtl/>
        </w:rPr>
        <w:t xml:space="preserve">הבדלי </w:t>
      </w:r>
      <w:r>
        <w:rPr>
          <w:rFonts w:hint="cs"/>
          <w:rtl/>
        </w:rPr>
        <w:t>ה</w:t>
      </w:r>
      <w:r w:rsidR="009D515E">
        <w:rPr>
          <w:rFonts w:hint="cs"/>
          <w:rtl/>
        </w:rPr>
        <w:t>שעות בין אחד לשני הוא גדול ומתי שבא"י שקיעת החמה באמריקה זה אמצע היום והנה זה ו</w:t>
      </w:r>
      <w:r>
        <w:rPr>
          <w:rFonts w:hint="cs"/>
          <w:rtl/>
        </w:rPr>
        <w:t>דאי שמי שגר באמריקה</w:t>
      </w:r>
      <w:r w:rsidR="009D515E">
        <w:rPr>
          <w:rFonts w:hint="cs"/>
          <w:rtl/>
        </w:rPr>
        <w:t xml:space="preserve"> והגיע לא"י לא יכול</w:t>
      </w:r>
      <w:r>
        <w:rPr>
          <w:rFonts w:hint="cs"/>
          <w:rtl/>
        </w:rPr>
        <w:t xml:space="preserve"> לשלוח שליח להדליק בביתו באמריקה</w:t>
      </w:r>
      <w:r w:rsidR="009D515E">
        <w:rPr>
          <w:rFonts w:hint="cs"/>
          <w:rtl/>
        </w:rPr>
        <w:t xml:space="preserve"> בזמן </w:t>
      </w:r>
      <w:r>
        <w:rPr>
          <w:rFonts w:hint="cs"/>
          <w:rtl/>
        </w:rPr>
        <w:t>ההדלקה</w:t>
      </w:r>
      <w:r w:rsidR="009D515E">
        <w:rPr>
          <w:rFonts w:hint="cs"/>
          <w:rtl/>
        </w:rPr>
        <w:t xml:space="preserve"> </w:t>
      </w:r>
      <w:r>
        <w:rPr>
          <w:rFonts w:hint="cs"/>
          <w:rtl/>
        </w:rPr>
        <w:t>ש</w:t>
      </w:r>
      <w:r w:rsidR="009D515E">
        <w:rPr>
          <w:rFonts w:hint="cs"/>
          <w:rtl/>
        </w:rPr>
        <w:t xml:space="preserve">בא"י </w:t>
      </w:r>
      <w:proofErr w:type="spellStart"/>
      <w:r w:rsidR="009D515E">
        <w:rPr>
          <w:rFonts w:hint="cs"/>
          <w:rtl/>
        </w:rPr>
        <w:t>שודאי</w:t>
      </w:r>
      <w:proofErr w:type="spellEnd"/>
      <w:r w:rsidR="009D515E">
        <w:rPr>
          <w:rFonts w:hint="cs"/>
          <w:rtl/>
        </w:rPr>
        <w:t xml:space="preserve"> שצריך שבמקום ההדלקה זה יהיה חנוכה וכל </w:t>
      </w:r>
      <w:proofErr w:type="spellStart"/>
      <w:r w:rsidR="009D515E">
        <w:rPr>
          <w:rFonts w:hint="cs"/>
          <w:rtl/>
        </w:rPr>
        <w:t>דשם</w:t>
      </w:r>
      <w:proofErr w:type="spellEnd"/>
      <w:r w:rsidR="009D515E">
        <w:rPr>
          <w:rFonts w:hint="cs"/>
          <w:rtl/>
        </w:rPr>
        <w:t xml:space="preserve"> זה לא זמן הדלקה ודאי שלא י</w:t>
      </w:r>
      <w:r w:rsidR="001F4F34">
        <w:rPr>
          <w:rFonts w:hint="cs"/>
          <w:rtl/>
        </w:rPr>
        <w:t>ו</w:t>
      </w:r>
      <w:r w:rsidR="009D515E">
        <w:rPr>
          <w:rFonts w:hint="cs"/>
          <w:rtl/>
        </w:rPr>
        <w:t xml:space="preserve">צא בזה ידי חובתו ולא רק מצד שרגא </w:t>
      </w:r>
      <w:proofErr w:type="spellStart"/>
      <w:r w:rsidR="009D515E">
        <w:rPr>
          <w:rFonts w:hint="cs"/>
          <w:rtl/>
        </w:rPr>
        <w:t>בטיהר</w:t>
      </w:r>
      <w:r w:rsidR="009A38FC">
        <w:rPr>
          <w:rFonts w:hint="cs"/>
          <w:rtl/>
        </w:rPr>
        <w:t>א</w:t>
      </w:r>
      <w:proofErr w:type="spellEnd"/>
      <w:r w:rsidR="009D515E">
        <w:rPr>
          <w:rFonts w:hint="cs"/>
          <w:rtl/>
        </w:rPr>
        <w:t xml:space="preserve"> מאי מהני</w:t>
      </w:r>
      <w:r>
        <w:rPr>
          <w:rFonts w:hint="cs"/>
          <w:rtl/>
        </w:rPr>
        <w:t xml:space="preserve"> וכגון במקום שזה הבדל של יותר משת</w:t>
      </w:r>
      <w:r w:rsidR="009D515E">
        <w:rPr>
          <w:rFonts w:hint="cs"/>
          <w:rtl/>
        </w:rPr>
        <w:t xml:space="preserve">ים עשרה שעות </w:t>
      </w:r>
      <w:proofErr w:type="spellStart"/>
      <w:r w:rsidR="009D515E">
        <w:rPr>
          <w:rFonts w:hint="cs"/>
          <w:rtl/>
        </w:rPr>
        <w:t>דשם</w:t>
      </w:r>
      <w:proofErr w:type="spellEnd"/>
      <w:r w:rsidR="009D515E">
        <w:rPr>
          <w:rFonts w:hint="cs"/>
          <w:rtl/>
        </w:rPr>
        <w:t xml:space="preserve"> זה עדין סוף הלילה</w:t>
      </w:r>
      <w:r>
        <w:rPr>
          <w:rFonts w:hint="cs"/>
          <w:rtl/>
        </w:rPr>
        <w:t>.</w:t>
      </w:r>
    </w:p>
    <w:p w14:paraId="246FDB03" w14:textId="77777777" w:rsidR="00DE72A5" w:rsidRDefault="009D515E" w:rsidP="00895F97">
      <w:pPr>
        <w:spacing w:line="276" w:lineRule="auto"/>
        <w:rPr>
          <w:rtl/>
        </w:rPr>
      </w:pPr>
      <w:r>
        <w:rPr>
          <w:rFonts w:hint="cs"/>
          <w:rtl/>
        </w:rPr>
        <w:t>אמנם יש ל</w:t>
      </w:r>
      <w:r w:rsidR="00DE72A5">
        <w:rPr>
          <w:rFonts w:hint="cs"/>
          <w:rtl/>
        </w:rPr>
        <w:t>דון אם אדם שגר בא"י ונסע לאמריקה</w:t>
      </w:r>
      <w:r>
        <w:rPr>
          <w:rFonts w:hint="cs"/>
          <w:rtl/>
        </w:rPr>
        <w:t xml:space="preserve"> וכשמדליקים בביתו כשזה זמן ההדלקה בא"י אצלו זה עדין לא חנוכה ואין זה זמן הדלקה האם </w:t>
      </w:r>
      <w:proofErr w:type="spellStart"/>
      <w:r>
        <w:rPr>
          <w:rFonts w:hint="cs"/>
          <w:rtl/>
        </w:rPr>
        <w:t>כה"ג</w:t>
      </w:r>
      <w:proofErr w:type="spellEnd"/>
      <w:r>
        <w:rPr>
          <w:rFonts w:hint="cs"/>
          <w:rtl/>
        </w:rPr>
        <w:t xml:space="preserve"> יכול לצאת בהדלקת אשתו ובני ביתו ויש לדון בזה בשני אופנים אופן אחד שרוצה לצאת בהדלקת בני ביתו אופן שני ששולח שליח להדליק מיוחד בשבילו וכן יש לדון היום שא</w:t>
      </w:r>
      <w:r w:rsidR="00DE72A5">
        <w:rPr>
          <w:rFonts w:hint="cs"/>
          <w:rtl/>
        </w:rPr>
        <w:t>פ</w:t>
      </w:r>
      <w:r>
        <w:rPr>
          <w:rFonts w:hint="cs"/>
          <w:rtl/>
        </w:rPr>
        <w:t>שר בשלט רחוק לעשות פעולות מרחוק האם יכול בעצמו להדליק נר חנוכה בביתו בא"י כשהוא באמריקה</w:t>
      </w:r>
      <w:r w:rsidR="00DE72A5">
        <w:rPr>
          <w:rFonts w:hint="cs"/>
          <w:rtl/>
        </w:rPr>
        <w:t>.</w:t>
      </w:r>
      <w:r>
        <w:rPr>
          <w:rFonts w:hint="cs"/>
          <w:rtl/>
        </w:rPr>
        <w:t xml:space="preserve"> </w:t>
      </w:r>
    </w:p>
    <w:p w14:paraId="384D1188" w14:textId="7CE075DD" w:rsidR="009D515E" w:rsidRDefault="009D515E" w:rsidP="00895F97">
      <w:pPr>
        <w:spacing w:line="276" w:lineRule="auto"/>
        <w:rPr>
          <w:rtl/>
        </w:rPr>
      </w:pPr>
      <w:r>
        <w:rPr>
          <w:rFonts w:hint="cs"/>
          <w:rtl/>
        </w:rPr>
        <w:t xml:space="preserve">והנה </w:t>
      </w:r>
      <w:proofErr w:type="spellStart"/>
      <w:r>
        <w:rPr>
          <w:rFonts w:hint="cs"/>
          <w:rtl/>
        </w:rPr>
        <w:t>מסברא</w:t>
      </w:r>
      <w:proofErr w:type="spellEnd"/>
      <w:r>
        <w:rPr>
          <w:rFonts w:hint="cs"/>
          <w:rtl/>
        </w:rPr>
        <w:t xml:space="preserve"> פשוטה כמו שלא יכול לאכול מצה באותו זמן כיון שאצלו זה לא פסח ולא יכול לקחת לולב ממילא לא יכול לצאת בהדלקת נר חנוכה שהרי זמן חיובו זה מתי שאצלו זה חנוכה והדלקה שנעשה קודם חנוכה כלפיו זה כלום</w:t>
      </w:r>
      <w:r w:rsidR="00DE72A5">
        <w:rPr>
          <w:rFonts w:hint="cs"/>
          <w:rtl/>
        </w:rPr>
        <w:t>.</w:t>
      </w:r>
      <w:r>
        <w:rPr>
          <w:rFonts w:hint="cs"/>
          <w:rtl/>
        </w:rPr>
        <w:t xml:space="preserve"> </w:t>
      </w:r>
    </w:p>
    <w:p w14:paraId="623BBD50" w14:textId="77777777" w:rsidR="00DE72A5" w:rsidRDefault="009D515E" w:rsidP="00895F97">
      <w:pPr>
        <w:spacing w:line="276" w:lineRule="auto"/>
        <w:rPr>
          <w:rtl/>
        </w:rPr>
      </w:pPr>
      <w:r>
        <w:rPr>
          <w:rFonts w:hint="cs"/>
          <w:rtl/>
        </w:rPr>
        <w:t>אמנם יש שדנו שזה יעזור ויש לדון בזה ב</w:t>
      </w:r>
      <w:r w:rsidR="009400AE">
        <w:rPr>
          <w:rFonts w:hint="cs"/>
          <w:rtl/>
        </w:rPr>
        <w:t>כמה</w:t>
      </w:r>
      <w:r>
        <w:rPr>
          <w:rFonts w:hint="cs"/>
          <w:rtl/>
        </w:rPr>
        <w:t xml:space="preserve"> אופנים</w:t>
      </w:r>
      <w:r w:rsidR="00DE72A5">
        <w:rPr>
          <w:rFonts w:hint="cs"/>
          <w:rtl/>
        </w:rPr>
        <w:t>.</w:t>
      </w:r>
      <w:r>
        <w:rPr>
          <w:rFonts w:hint="cs"/>
          <w:rtl/>
        </w:rPr>
        <w:t xml:space="preserve"> או שיסוד החיוב </w:t>
      </w:r>
      <w:r w:rsidR="00DE72A5">
        <w:rPr>
          <w:rFonts w:hint="cs"/>
          <w:rtl/>
        </w:rPr>
        <w:t>ב</w:t>
      </w:r>
      <w:r>
        <w:rPr>
          <w:rFonts w:hint="cs"/>
          <w:rtl/>
        </w:rPr>
        <w:t xml:space="preserve">הדלקת נר חנוכה זה לא שבתאריך כ"ה כסליו חל על האדם </w:t>
      </w:r>
      <w:r w:rsidR="00DE72A5">
        <w:rPr>
          <w:rFonts w:hint="cs"/>
          <w:rtl/>
        </w:rPr>
        <w:t xml:space="preserve">דין </w:t>
      </w:r>
      <w:r>
        <w:rPr>
          <w:rFonts w:hint="cs"/>
          <w:rtl/>
        </w:rPr>
        <w:t xml:space="preserve">להדליק נר חנוכה אלא חובת האדם </w:t>
      </w:r>
      <w:proofErr w:type="spellStart"/>
      <w:r>
        <w:rPr>
          <w:rFonts w:hint="cs"/>
          <w:rtl/>
        </w:rPr>
        <w:t>שיתיחס</w:t>
      </w:r>
      <w:proofErr w:type="spellEnd"/>
      <w:r>
        <w:rPr>
          <w:rFonts w:hint="cs"/>
          <w:rtl/>
        </w:rPr>
        <w:t xml:space="preserve"> אליו הדלקה של כ"ה </w:t>
      </w:r>
      <w:r w:rsidR="00B4798D">
        <w:rPr>
          <w:rFonts w:hint="cs"/>
          <w:rtl/>
        </w:rPr>
        <w:t xml:space="preserve">כסליו </w:t>
      </w:r>
      <w:r w:rsidR="009400AE">
        <w:rPr>
          <w:rFonts w:hint="cs"/>
          <w:rtl/>
        </w:rPr>
        <w:t xml:space="preserve">וחיוב זה הוא גם קודם חנוכה וכיון </w:t>
      </w:r>
      <w:proofErr w:type="spellStart"/>
      <w:r w:rsidR="009400AE">
        <w:rPr>
          <w:rFonts w:hint="cs"/>
          <w:rtl/>
        </w:rPr>
        <w:t>שמתיחס</w:t>
      </w:r>
      <w:proofErr w:type="spellEnd"/>
      <w:r w:rsidR="009400AE">
        <w:rPr>
          <w:rFonts w:hint="cs"/>
          <w:rtl/>
        </w:rPr>
        <w:t xml:space="preserve"> אליו הדלקה של חנוכה הוא יוצ</w:t>
      </w:r>
      <w:r w:rsidR="001F4F34">
        <w:rPr>
          <w:rFonts w:hint="cs"/>
          <w:rtl/>
        </w:rPr>
        <w:t>א</w:t>
      </w:r>
      <w:r w:rsidR="009400AE">
        <w:rPr>
          <w:rFonts w:hint="cs"/>
          <w:rtl/>
        </w:rPr>
        <w:t xml:space="preserve"> בזה ידי חובתו</w:t>
      </w:r>
      <w:r w:rsidR="00900F67">
        <w:rPr>
          <w:rFonts w:hint="cs"/>
          <w:rtl/>
        </w:rPr>
        <w:t xml:space="preserve"> </w:t>
      </w:r>
      <w:proofErr w:type="spellStart"/>
      <w:r w:rsidR="00900F67">
        <w:rPr>
          <w:rFonts w:hint="cs"/>
          <w:rtl/>
        </w:rPr>
        <w:t>והסברא</w:t>
      </w:r>
      <w:proofErr w:type="spellEnd"/>
      <w:r w:rsidR="00900F67">
        <w:rPr>
          <w:rFonts w:hint="cs"/>
          <w:rtl/>
        </w:rPr>
        <w:t xml:space="preserve"> בזה שהדין הדלקה בחנוכה זה לא מצד קדושה של היום אלא מצד שאז נעשה הנס ולכן חובת כל אדם לעשות פרסום הנס בכ"ה כסליו וכיון שזה פרסום של כ"ה זה מועיל</w:t>
      </w:r>
      <w:r w:rsidR="00DE72A5">
        <w:rPr>
          <w:rFonts w:hint="cs"/>
          <w:rtl/>
        </w:rPr>
        <w:t>.</w:t>
      </w:r>
      <w:r w:rsidR="009A38FC">
        <w:rPr>
          <w:rFonts w:hint="cs"/>
          <w:rtl/>
        </w:rPr>
        <w:t xml:space="preserve"> </w:t>
      </w:r>
    </w:p>
    <w:p w14:paraId="426565EF" w14:textId="77777777" w:rsidR="00DE72A5" w:rsidRDefault="00DE72A5" w:rsidP="00895F97">
      <w:pPr>
        <w:spacing w:line="276" w:lineRule="auto"/>
        <w:rPr>
          <w:rtl/>
        </w:rPr>
      </w:pPr>
      <w:r>
        <w:rPr>
          <w:rFonts w:hint="cs"/>
          <w:rtl/>
        </w:rPr>
        <w:lastRenderedPageBreak/>
        <w:t xml:space="preserve">[ודוגמא לדבר </w:t>
      </w:r>
      <w:proofErr w:type="spellStart"/>
      <w:r>
        <w:rPr>
          <w:rFonts w:hint="cs"/>
          <w:rtl/>
        </w:rPr>
        <w:t>דמסתבר</w:t>
      </w:r>
      <w:proofErr w:type="spellEnd"/>
      <w:r w:rsidR="009A38FC">
        <w:rPr>
          <w:rFonts w:hint="cs"/>
          <w:rtl/>
        </w:rPr>
        <w:t xml:space="preserve"> שגם מי שנמצא בערב פסח במקום שזה קודם חצות אפשר להקריב בשבילו קרבן פסח אם יגיע לזמן אכילה מצד שהגדר </w:t>
      </w:r>
      <w:r>
        <w:rPr>
          <w:rFonts w:hint="cs"/>
          <w:rtl/>
        </w:rPr>
        <w:t xml:space="preserve">הוא </w:t>
      </w:r>
      <w:r w:rsidR="009A38FC">
        <w:rPr>
          <w:rFonts w:hint="cs"/>
          <w:rtl/>
        </w:rPr>
        <w:t>שכל יהודי חי</w:t>
      </w:r>
      <w:r>
        <w:rPr>
          <w:rFonts w:hint="cs"/>
          <w:rtl/>
        </w:rPr>
        <w:t>י</w:t>
      </w:r>
      <w:r w:rsidR="009A38FC">
        <w:rPr>
          <w:rFonts w:hint="cs"/>
          <w:rtl/>
        </w:rPr>
        <w:t>ב להקריב קרבן פסח מתי שחצות בירושלים]</w:t>
      </w:r>
      <w:r w:rsidR="009D515E">
        <w:rPr>
          <w:rFonts w:hint="cs"/>
          <w:rtl/>
        </w:rPr>
        <w:t xml:space="preserve"> </w:t>
      </w:r>
      <w:r w:rsidR="009400AE">
        <w:rPr>
          <w:rFonts w:hint="cs"/>
          <w:rtl/>
        </w:rPr>
        <w:t>והדבר מאוד מחודש שאין התאריך של חנוכה מח</w:t>
      </w:r>
      <w:r>
        <w:rPr>
          <w:rFonts w:hint="cs"/>
          <w:rtl/>
        </w:rPr>
        <w:t>י</w:t>
      </w:r>
      <w:r w:rsidR="009400AE">
        <w:rPr>
          <w:rFonts w:hint="cs"/>
          <w:rtl/>
        </w:rPr>
        <w:t>יב הדלקה</w:t>
      </w:r>
      <w:r>
        <w:rPr>
          <w:rFonts w:hint="cs"/>
          <w:rtl/>
        </w:rPr>
        <w:t>.</w:t>
      </w:r>
      <w:r w:rsidR="009400AE">
        <w:rPr>
          <w:rFonts w:hint="cs"/>
          <w:rtl/>
        </w:rPr>
        <w:t xml:space="preserve"> </w:t>
      </w:r>
    </w:p>
    <w:p w14:paraId="6A357C27" w14:textId="77777777" w:rsidR="00952FC6" w:rsidRDefault="00DE72A5" w:rsidP="00DE72A5">
      <w:pPr>
        <w:spacing w:line="276" w:lineRule="auto"/>
        <w:rPr>
          <w:rtl/>
        </w:rPr>
      </w:pPr>
      <w:r>
        <w:rPr>
          <w:rFonts w:hint="cs"/>
          <w:rtl/>
        </w:rPr>
        <w:t xml:space="preserve">ויש שדנו שיסוד </w:t>
      </w:r>
      <w:r w:rsidR="009400AE">
        <w:rPr>
          <w:rFonts w:hint="cs"/>
          <w:rtl/>
        </w:rPr>
        <w:t>דין הדלקה זה על ביתו של אדם שאדם חייב ש</w:t>
      </w:r>
      <w:r>
        <w:rPr>
          <w:rFonts w:hint="cs"/>
          <w:rtl/>
        </w:rPr>
        <w:t xml:space="preserve">כאשר בביתו </w:t>
      </w:r>
      <w:r w:rsidR="009400AE">
        <w:rPr>
          <w:rFonts w:hint="cs"/>
          <w:rtl/>
        </w:rPr>
        <w:t>חנוכה יהיה שם נר דולק ולכן אין זה תלוי מתי שאצלו זה חנוכה אלא מתי שבביתו זה חנוכה</w:t>
      </w:r>
      <w:r>
        <w:rPr>
          <w:rFonts w:hint="cs"/>
          <w:rtl/>
        </w:rPr>
        <w:t>.</w:t>
      </w:r>
      <w:r w:rsidR="009400AE">
        <w:rPr>
          <w:rFonts w:hint="cs"/>
          <w:rtl/>
        </w:rPr>
        <w:t xml:space="preserve"> והנה </w:t>
      </w:r>
      <w:r>
        <w:rPr>
          <w:rFonts w:hint="cs"/>
          <w:rtl/>
        </w:rPr>
        <w:t xml:space="preserve">אף </w:t>
      </w:r>
      <w:r w:rsidR="009400AE">
        <w:rPr>
          <w:rFonts w:hint="cs"/>
          <w:rtl/>
        </w:rPr>
        <w:t xml:space="preserve">אדם </w:t>
      </w:r>
      <w:r>
        <w:rPr>
          <w:rFonts w:hint="cs"/>
          <w:rtl/>
        </w:rPr>
        <w:t>ש</w:t>
      </w:r>
      <w:r w:rsidR="009400AE">
        <w:rPr>
          <w:rFonts w:hint="cs"/>
          <w:rtl/>
        </w:rPr>
        <w:t>יש לו שני בתים מספיק להדליק בבית אחד</w:t>
      </w:r>
      <w:r>
        <w:rPr>
          <w:rFonts w:hint="cs"/>
          <w:rtl/>
        </w:rPr>
        <w:t>,</w:t>
      </w:r>
      <w:r w:rsidR="009400AE">
        <w:rPr>
          <w:rFonts w:hint="cs"/>
          <w:rtl/>
        </w:rPr>
        <w:t xml:space="preserve"> </w:t>
      </w:r>
      <w:r>
        <w:rPr>
          <w:rFonts w:hint="cs"/>
          <w:rtl/>
        </w:rPr>
        <w:t xml:space="preserve">אך </w:t>
      </w:r>
      <w:r w:rsidR="009400AE">
        <w:rPr>
          <w:rFonts w:hint="cs"/>
          <w:rtl/>
        </w:rPr>
        <w:t xml:space="preserve">זה הגבלה בחיוב שלא חייב להעמיד פרסום בכל בית אבל יסוד החיוב זה חובת בית וכמו למ"ד שטלית זה חובת מנא שגם אדם </w:t>
      </w:r>
      <w:r>
        <w:rPr>
          <w:rFonts w:hint="cs"/>
          <w:rtl/>
        </w:rPr>
        <w:t>ש</w:t>
      </w:r>
      <w:r w:rsidR="009400AE">
        <w:rPr>
          <w:rFonts w:hint="cs"/>
          <w:rtl/>
        </w:rPr>
        <w:t xml:space="preserve">עכשיו אצלו זה לילה ויש לו טלית במקום שזה יום </w:t>
      </w:r>
      <w:proofErr w:type="spellStart"/>
      <w:r w:rsidR="009400AE">
        <w:rPr>
          <w:rFonts w:hint="cs"/>
          <w:rtl/>
        </w:rPr>
        <w:t>דבפשוטו</w:t>
      </w:r>
      <w:proofErr w:type="spellEnd"/>
      <w:r w:rsidR="009400AE">
        <w:rPr>
          <w:rFonts w:hint="cs"/>
          <w:rtl/>
        </w:rPr>
        <w:t xml:space="preserve"> זה מתחי</w:t>
      </w:r>
      <w:r>
        <w:rPr>
          <w:rFonts w:hint="cs"/>
          <w:rtl/>
        </w:rPr>
        <w:t>י</w:t>
      </w:r>
      <w:r w:rsidR="009400AE">
        <w:rPr>
          <w:rFonts w:hint="cs"/>
          <w:rtl/>
        </w:rPr>
        <w:t>ב בציצית</w:t>
      </w:r>
      <w:r w:rsidR="00952FC6">
        <w:rPr>
          <w:rFonts w:hint="cs"/>
          <w:rtl/>
        </w:rPr>
        <w:t>.</w:t>
      </w:r>
      <w:r w:rsidR="009400AE">
        <w:rPr>
          <w:rFonts w:hint="cs"/>
          <w:rtl/>
        </w:rPr>
        <w:t xml:space="preserve"> </w:t>
      </w:r>
    </w:p>
    <w:p w14:paraId="111D1BAF" w14:textId="20E8DB88" w:rsidR="009400AE" w:rsidRDefault="009400AE" w:rsidP="00DE72A5">
      <w:pPr>
        <w:spacing w:line="276" w:lineRule="auto"/>
        <w:rPr>
          <w:rtl/>
        </w:rPr>
      </w:pPr>
      <w:r>
        <w:rPr>
          <w:rFonts w:hint="cs"/>
          <w:rtl/>
        </w:rPr>
        <w:t xml:space="preserve">והנה </w:t>
      </w:r>
      <w:proofErr w:type="spellStart"/>
      <w:r>
        <w:rPr>
          <w:rFonts w:hint="cs"/>
          <w:rtl/>
        </w:rPr>
        <w:t>לפ"ז</w:t>
      </w:r>
      <w:proofErr w:type="spellEnd"/>
      <w:r>
        <w:rPr>
          <w:rFonts w:hint="cs"/>
          <w:rtl/>
        </w:rPr>
        <w:t xml:space="preserve"> יצא דבר מחודש שאדם זה מותר בהספד ועל הניסים </w:t>
      </w:r>
      <w:r w:rsidR="00DE72A5">
        <w:rPr>
          <w:rFonts w:hint="cs"/>
          <w:rtl/>
        </w:rPr>
        <w:t>הוא לא יכול לומר אבל את חובת הדל</w:t>
      </w:r>
      <w:r>
        <w:rPr>
          <w:rFonts w:hint="cs"/>
          <w:rtl/>
        </w:rPr>
        <w:t xml:space="preserve">קת נר </w:t>
      </w:r>
      <w:r w:rsidR="00DE72A5">
        <w:rPr>
          <w:rFonts w:hint="cs"/>
          <w:rtl/>
        </w:rPr>
        <w:t xml:space="preserve">חנוכה הוא יכול לצאת </w:t>
      </w:r>
      <w:proofErr w:type="spellStart"/>
      <w:r w:rsidR="00DE72A5">
        <w:rPr>
          <w:rFonts w:hint="cs"/>
          <w:rtl/>
        </w:rPr>
        <w:t>ולפ"ז</w:t>
      </w:r>
      <w:proofErr w:type="spellEnd"/>
      <w:r w:rsidR="00DE72A5">
        <w:rPr>
          <w:rFonts w:hint="cs"/>
          <w:rtl/>
        </w:rPr>
        <w:t xml:space="preserve"> לכאורה</w:t>
      </w:r>
      <w:r>
        <w:rPr>
          <w:rFonts w:hint="cs"/>
          <w:rtl/>
        </w:rPr>
        <w:t xml:space="preserve"> יוכל גם לשלוח מישהו שידליק בשבילו וכן הוא עצמו יוכל להדליק בשלט רחוק וכנ"ל והדברים מאוד מחודשים</w:t>
      </w:r>
      <w:r w:rsidR="001F4F34">
        <w:rPr>
          <w:rFonts w:hint="cs"/>
          <w:rtl/>
        </w:rPr>
        <w:t xml:space="preserve"> [ויש לדון </w:t>
      </w:r>
      <w:proofErr w:type="spellStart"/>
      <w:r w:rsidR="001F4F34">
        <w:rPr>
          <w:rFonts w:hint="cs"/>
          <w:rtl/>
        </w:rPr>
        <w:t>שלפ"ז</w:t>
      </w:r>
      <w:proofErr w:type="spellEnd"/>
      <w:r w:rsidR="001F4F34">
        <w:rPr>
          <w:rFonts w:hint="cs"/>
          <w:rtl/>
        </w:rPr>
        <w:t xml:space="preserve"> זה לא הזמן </w:t>
      </w:r>
      <w:proofErr w:type="spellStart"/>
      <w:r w:rsidR="001F4F34">
        <w:rPr>
          <w:rFonts w:hint="cs"/>
          <w:rtl/>
        </w:rPr>
        <w:t>גרמא</w:t>
      </w:r>
      <w:proofErr w:type="spellEnd"/>
      <w:r w:rsidR="001F4F34">
        <w:rPr>
          <w:rFonts w:hint="cs"/>
          <w:rtl/>
        </w:rPr>
        <w:t xml:space="preserve"> וכמו </w:t>
      </w:r>
      <w:r w:rsidR="00952FC6">
        <w:rPr>
          <w:rFonts w:hint="cs"/>
          <w:rtl/>
        </w:rPr>
        <w:t>בספירת העומר דיש ד</w:t>
      </w:r>
      <w:r w:rsidR="001F4F34">
        <w:rPr>
          <w:rFonts w:hint="cs"/>
          <w:rtl/>
        </w:rPr>
        <w:t xml:space="preserve">עות שזה לא </w:t>
      </w:r>
      <w:proofErr w:type="spellStart"/>
      <w:r w:rsidR="001F4F34">
        <w:rPr>
          <w:rFonts w:hint="cs"/>
          <w:rtl/>
        </w:rPr>
        <w:t>הז"ג</w:t>
      </w:r>
      <w:proofErr w:type="spellEnd"/>
      <w:r w:rsidR="001F4F34">
        <w:rPr>
          <w:rFonts w:hint="cs"/>
          <w:rtl/>
        </w:rPr>
        <w:t xml:space="preserve"> ואכמ"ל]</w:t>
      </w:r>
      <w:r w:rsidR="00952FC6">
        <w:rPr>
          <w:rFonts w:hint="cs"/>
          <w:rtl/>
        </w:rPr>
        <w:t>.</w:t>
      </w:r>
      <w:r>
        <w:rPr>
          <w:rFonts w:hint="cs"/>
          <w:rtl/>
        </w:rPr>
        <w:t xml:space="preserve"> </w:t>
      </w:r>
    </w:p>
    <w:p w14:paraId="4795B3B7" w14:textId="77777777" w:rsidR="00952FC6" w:rsidRDefault="009400AE" w:rsidP="00895F97">
      <w:pPr>
        <w:spacing w:line="276" w:lineRule="auto"/>
        <w:rPr>
          <w:rtl/>
        </w:rPr>
      </w:pPr>
      <w:r>
        <w:rPr>
          <w:rFonts w:hint="cs"/>
          <w:rtl/>
        </w:rPr>
        <w:t xml:space="preserve">אמנם יש מקום לומר שזה ודאי לא שייך לומר שיש עליו חיוב הדלקה קודם שהגיע חנוכה </w:t>
      </w:r>
      <w:proofErr w:type="spellStart"/>
      <w:r>
        <w:rPr>
          <w:rFonts w:hint="cs"/>
          <w:rtl/>
        </w:rPr>
        <w:t>דכל</w:t>
      </w:r>
      <w:proofErr w:type="spellEnd"/>
      <w:r>
        <w:rPr>
          <w:rFonts w:hint="cs"/>
          <w:rtl/>
        </w:rPr>
        <w:t xml:space="preserve"> החיוב חל עליו בחנוכה רק כיון </w:t>
      </w:r>
      <w:proofErr w:type="spellStart"/>
      <w:r>
        <w:rPr>
          <w:rFonts w:hint="cs"/>
          <w:rtl/>
        </w:rPr>
        <w:t>דיסוד</w:t>
      </w:r>
      <w:proofErr w:type="spellEnd"/>
      <w:r>
        <w:rPr>
          <w:rFonts w:hint="cs"/>
          <w:rtl/>
        </w:rPr>
        <w:t xml:space="preserve"> החיוב בנר חנוכה זה איש וביתו שאחד מדליק וכולם יוצאים </w:t>
      </w:r>
      <w:r w:rsidR="005F3D24">
        <w:rPr>
          <w:rFonts w:hint="cs"/>
          <w:rtl/>
        </w:rPr>
        <w:t xml:space="preserve">ממילא שם החיוב </w:t>
      </w:r>
      <w:r w:rsidR="00952FC6">
        <w:rPr>
          <w:rFonts w:hint="cs"/>
          <w:rtl/>
        </w:rPr>
        <w:t xml:space="preserve">הוא </w:t>
      </w:r>
      <w:r w:rsidR="005F3D24">
        <w:rPr>
          <w:rFonts w:hint="cs"/>
          <w:rtl/>
        </w:rPr>
        <w:t>שאדם בחנוכה יהיה לו הדלקה של חנוכה וממילא כיון שההדלקה הזו יש לה שם הדלקת חנוכה שהרי בני ביתו חי</w:t>
      </w:r>
      <w:r w:rsidR="00952FC6">
        <w:rPr>
          <w:rFonts w:hint="cs"/>
          <w:rtl/>
        </w:rPr>
        <w:t>י</w:t>
      </w:r>
      <w:r w:rsidR="005F3D24">
        <w:rPr>
          <w:rFonts w:hint="cs"/>
          <w:rtl/>
        </w:rPr>
        <w:t>בים אז בהדלקה ממילא הוא גם יכול לצאת בזה ידי חובתו ואין לו חיוב יותר מזה</w:t>
      </w:r>
      <w:r w:rsidR="00952FC6">
        <w:rPr>
          <w:rFonts w:hint="cs"/>
          <w:rtl/>
        </w:rPr>
        <w:t>.</w:t>
      </w:r>
      <w:r w:rsidR="005F3D24">
        <w:rPr>
          <w:rFonts w:hint="cs"/>
          <w:rtl/>
        </w:rPr>
        <w:t xml:space="preserve"> </w:t>
      </w:r>
    </w:p>
    <w:p w14:paraId="38CA8546" w14:textId="77777777" w:rsidR="00952FC6" w:rsidRDefault="005F3D24" w:rsidP="00895F97">
      <w:pPr>
        <w:spacing w:line="276" w:lineRule="auto"/>
        <w:rPr>
          <w:rtl/>
        </w:rPr>
      </w:pPr>
      <w:r>
        <w:rPr>
          <w:rFonts w:hint="cs"/>
          <w:rtl/>
        </w:rPr>
        <w:t xml:space="preserve">וכמו שדנו לענין קטן שהגדיל בחנוכה שבכל אופן יוצא בהדלקת אביו </w:t>
      </w:r>
      <w:proofErr w:type="spellStart"/>
      <w:r>
        <w:rPr>
          <w:rFonts w:hint="cs"/>
          <w:rtl/>
        </w:rPr>
        <w:t>שהיתה</w:t>
      </w:r>
      <w:proofErr w:type="spellEnd"/>
      <w:r>
        <w:rPr>
          <w:rFonts w:hint="cs"/>
          <w:rtl/>
        </w:rPr>
        <w:t xml:space="preserve"> כשהיה קטן אפילו שאז הוא לא היה חייב כיון שכשמגיע חנוכה אצלו יש לו מעשה הדלקה</w:t>
      </w:r>
      <w:r w:rsidR="00C200A5">
        <w:rPr>
          <w:rFonts w:hint="cs"/>
          <w:rtl/>
        </w:rPr>
        <w:t xml:space="preserve"> וכעין סברת </w:t>
      </w:r>
      <w:proofErr w:type="spellStart"/>
      <w:r w:rsidR="00C200A5">
        <w:rPr>
          <w:rFonts w:hint="cs"/>
          <w:rtl/>
        </w:rPr>
        <w:t>הגר"ח</w:t>
      </w:r>
      <w:proofErr w:type="spellEnd"/>
      <w:r w:rsidR="00C200A5">
        <w:rPr>
          <w:rFonts w:hint="cs"/>
          <w:rtl/>
        </w:rPr>
        <w:t xml:space="preserve"> שקרבן פסח שהוקרב לקטן יצא ידי חובתו</w:t>
      </w:r>
      <w:r w:rsidR="001F4F34">
        <w:rPr>
          <w:rFonts w:hint="cs"/>
          <w:rtl/>
        </w:rPr>
        <w:t xml:space="preserve"> אפילו שהחיוב חל עליו רק בגדלותו אבל יוצא בהקרבה שנעשתה בקטנותו</w:t>
      </w:r>
      <w:r w:rsidR="00952FC6">
        <w:rPr>
          <w:rFonts w:hint="cs"/>
          <w:rtl/>
        </w:rPr>
        <w:t>.</w:t>
      </w:r>
      <w:r w:rsidR="00C200A5">
        <w:rPr>
          <w:rFonts w:hint="cs"/>
          <w:rtl/>
        </w:rPr>
        <w:t xml:space="preserve"> </w:t>
      </w:r>
    </w:p>
    <w:p w14:paraId="01A06117" w14:textId="3E72FEF7" w:rsidR="00C200A5" w:rsidRDefault="00C200A5" w:rsidP="00895F97">
      <w:pPr>
        <w:spacing w:line="276" w:lineRule="auto"/>
        <w:rPr>
          <w:rtl/>
        </w:rPr>
      </w:pPr>
      <w:r>
        <w:rPr>
          <w:rFonts w:hint="cs"/>
          <w:rtl/>
        </w:rPr>
        <w:t>והנה לביאור זה וודאי שהוא לא יכול לשלוח שליח להדליק או להדליק בשלט רחוק שכיון שאצלו זה לא חנוכה אין לזה שם מעשה הדלקה ורק אם הד</w:t>
      </w:r>
      <w:r w:rsidR="0061411A">
        <w:rPr>
          <w:rFonts w:hint="cs"/>
          <w:rtl/>
        </w:rPr>
        <w:t>ל</w:t>
      </w:r>
      <w:r>
        <w:rPr>
          <w:rFonts w:hint="cs"/>
          <w:rtl/>
        </w:rPr>
        <w:t>קה תעשה דרך מי שחייב זה נחשב שיש לו הדלקה זו וממילא בבא זמן החיוב הוא יוצ</w:t>
      </w:r>
      <w:r w:rsidR="001F4F34">
        <w:rPr>
          <w:rFonts w:hint="cs"/>
          <w:rtl/>
        </w:rPr>
        <w:t>א</w:t>
      </w:r>
      <w:r>
        <w:rPr>
          <w:rFonts w:hint="cs"/>
          <w:rtl/>
        </w:rPr>
        <w:t xml:space="preserve"> בזה ידי חובתו</w:t>
      </w:r>
      <w:r w:rsidR="00952FC6">
        <w:rPr>
          <w:rFonts w:hint="cs"/>
          <w:rtl/>
        </w:rPr>
        <w:t>.</w:t>
      </w:r>
      <w:r>
        <w:rPr>
          <w:rFonts w:hint="cs"/>
          <w:rtl/>
        </w:rPr>
        <w:t xml:space="preserve"> </w:t>
      </w:r>
    </w:p>
    <w:p w14:paraId="3D40A9DA" w14:textId="00DAA92E" w:rsidR="00C200A5" w:rsidRDefault="00C200A5" w:rsidP="00952FC6">
      <w:pPr>
        <w:spacing w:line="276" w:lineRule="auto"/>
        <w:rPr>
          <w:rtl/>
        </w:rPr>
      </w:pPr>
      <w:r>
        <w:rPr>
          <w:rFonts w:hint="cs"/>
          <w:rtl/>
        </w:rPr>
        <w:t xml:space="preserve">והנה יש נידון במי </w:t>
      </w:r>
      <w:r w:rsidR="001F4F34">
        <w:rPr>
          <w:rFonts w:hint="cs"/>
          <w:rtl/>
        </w:rPr>
        <w:t>ש</w:t>
      </w:r>
      <w:r>
        <w:rPr>
          <w:rFonts w:hint="cs"/>
          <w:rtl/>
        </w:rPr>
        <w:t xml:space="preserve">אכל מצה ואחרי זה עבר את קו התאריך ונהיה אצלו </w:t>
      </w:r>
      <w:r w:rsidR="00952FC6">
        <w:rPr>
          <w:rFonts w:hint="cs"/>
          <w:rtl/>
        </w:rPr>
        <w:t>שוב</w:t>
      </w:r>
      <w:r>
        <w:rPr>
          <w:rFonts w:hint="cs"/>
          <w:rtl/>
        </w:rPr>
        <w:t xml:space="preserve"> ליל הסדר האם חייב עוד הפעם </w:t>
      </w:r>
      <w:proofErr w:type="spellStart"/>
      <w:r>
        <w:rPr>
          <w:rFonts w:hint="cs"/>
          <w:rtl/>
        </w:rPr>
        <w:t>במצוה</w:t>
      </w:r>
      <w:proofErr w:type="spellEnd"/>
      <w:r>
        <w:rPr>
          <w:rFonts w:hint="cs"/>
          <w:rtl/>
        </w:rPr>
        <w:t xml:space="preserve"> ולנ"ל אפילו אם בשאר מצ</w:t>
      </w:r>
      <w:r w:rsidR="00952FC6">
        <w:rPr>
          <w:rFonts w:hint="cs"/>
          <w:rtl/>
        </w:rPr>
        <w:t>ו</w:t>
      </w:r>
      <w:r>
        <w:rPr>
          <w:rFonts w:hint="cs"/>
          <w:rtl/>
        </w:rPr>
        <w:t xml:space="preserve">ות הוא חייב לחזור ולעשות שהרי בט"ו זה לא אכל מצה אמנם בחנוכה לא יצטרך להדליק </w:t>
      </w:r>
      <w:proofErr w:type="spellStart"/>
      <w:r>
        <w:rPr>
          <w:rFonts w:hint="cs"/>
          <w:rtl/>
        </w:rPr>
        <w:t>דשם</w:t>
      </w:r>
      <w:proofErr w:type="spellEnd"/>
      <w:r>
        <w:rPr>
          <w:rFonts w:hint="cs"/>
          <w:rtl/>
        </w:rPr>
        <w:t xml:space="preserve"> יסוד הדין שיהיה לו הדלקה של חנוכה והרי יש לו הדלקה של חנוכה</w:t>
      </w:r>
      <w:r w:rsidR="00952FC6">
        <w:rPr>
          <w:rFonts w:hint="cs"/>
          <w:rtl/>
        </w:rPr>
        <w:t>.</w:t>
      </w:r>
      <w:r>
        <w:rPr>
          <w:rFonts w:hint="cs"/>
          <w:rtl/>
        </w:rPr>
        <w:t xml:space="preserve"> </w:t>
      </w:r>
    </w:p>
    <w:p w14:paraId="193CC62B" w14:textId="0A21F888" w:rsidR="0061411A" w:rsidRDefault="00C200A5" w:rsidP="00895F97">
      <w:pPr>
        <w:spacing w:line="276" w:lineRule="auto"/>
        <w:rPr>
          <w:rtl/>
        </w:rPr>
      </w:pPr>
      <w:r>
        <w:rPr>
          <w:rFonts w:hint="cs"/>
          <w:rtl/>
        </w:rPr>
        <w:t xml:space="preserve">והנה הדברים מאוד מחודשים ובפשוטו ודאי שחובת הדלקת נר חנוכה זה ככל המצות שיש להם זמן וכל חיוב חל בזמן </w:t>
      </w:r>
      <w:proofErr w:type="spellStart"/>
      <w:r>
        <w:rPr>
          <w:rFonts w:hint="cs"/>
          <w:rtl/>
        </w:rPr>
        <w:t>המצוה</w:t>
      </w:r>
      <w:proofErr w:type="spellEnd"/>
      <w:r>
        <w:rPr>
          <w:rFonts w:hint="cs"/>
          <w:rtl/>
        </w:rPr>
        <w:t xml:space="preserve"> וכל שבזמן </w:t>
      </w:r>
      <w:proofErr w:type="spellStart"/>
      <w:r>
        <w:rPr>
          <w:rFonts w:hint="cs"/>
          <w:rtl/>
        </w:rPr>
        <w:t>המצוה</w:t>
      </w:r>
      <w:proofErr w:type="spellEnd"/>
      <w:r>
        <w:rPr>
          <w:rFonts w:hint="cs"/>
          <w:rtl/>
        </w:rPr>
        <w:t xml:space="preserve"> הוא עדין לא חייב לא שייך שיצא בזה ידי חובתו ולכן כל שמגיע אצלו חנוכה אין לו נר חנוכה </w:t>
      </w:r>
      <w:r w:rsidR="001F4F34">
        <w:rPr>
          <w:rFonts w:hint="cs"/>
          <w:rtl/>
        </w:rPr>
        <w:t>ו</w:t>
      </w:r>
      <w:r>
        <w:rPr>
          <w:rFonts w:hint="cs"/>
          <w:rtl/>
        </w:rPr>
        <w:t xml:space="preserve">הוא לא יוצא ידי חובתו וזה גרע מקטן </w:t>
      </w:r>
      <w:proofErr w:type="spellStart"/>
      <w:r>
        <w:rPr>
          <w:rFonts w:hint="cs"/>
          <w:rtl/>
        </w:rPr>
        <w:t>דשם</w:t>
      </w:r>
      <w:proofErr w:type="spellEnd"/>
      <w:r>
        <w:rPr>
          <w:rFonts w:hint="cs"/>
          <w:rtl/>
        </w:rPr>
        <w:t xml:space="preserve"> זה הדלקה של חנוכה גם כלפיו רק שהוא לא היה חייב אבל כאן אצלו זה לא היה חנוכה ולא שייך שבמעשה זה יקי</w:t>
      </w:r>
      <w:r w:rsidR="00952FC6">
        <w:rPr>
          <w:rFonts w:hint="cs"/>
          <w:rtl/>
        </w:rPr>
        <w:t>י</w:t>
      </w:r>
      <w:r>
        <w:rPr>
          <w:rFonts w:hint="cs"/>
          <w:rtl/>
        </w:rPr>
        <w:t xml:space="preserve">ם את </w:t>
      </w:r>
      <w:proofErr w:type="spellStart"/>
      <w:r>
        <w:rPr>
          <w:rFonts w:hint="cs"/>
          <w:rtl/>
        </w:rPr>
        <w:t>מצותו</w:t>
      </w:r>
      <w:proofErr w:type="spellEnd"/>
      <w:r w:rsidR="00952FC6">
        <w:rPr>
          <w:rFonts w:hint="cs"/>
          <w:rtl/>
        </w:rPr>
        <w:t>.</w:t>
      </w:r>
      <w:r>
        <w:rPr>
          <w:rFonts w:hint="cs"/>
          <w:rtl/>
        </w:rPr>
        <w:t xml:space="preserve"> </w:t>
      </w:r>
    </w:p>
    <w:p w14:paraId="39FABA01" w14:textId="2FD6F077" w:rsidR="00895F97" w:rsidRDefault="00895F97" w:rsidP="00895F97">
      <w:pPr>
        <w:pStyle w:val="3"/>
        <w:rPr>
          <w:rtl/>
        </w:rPr>
      </w:pPr>
      <w:r>
        <w:rPr>
          <w:rFonts w:hint="cs"/>
          <w:rtl/>
        </w:rPr>
        <w:lastRenderedPageBreak/>
        <w:t>ביאור הנידון במקרה שהנר ימשיך לדלוק כשאצלו זה זמן חיוב</w:t>
      </w:r>
    </w:p>
    <w:p w14:paraId="0A8A7C70" w14:textId="77777777" w:rsidR="00952FC6" w:rsidRDefault="00895F97" w:rsidP="00952FC6">
      <w:pPr>
        <w:spacing w:line="276" w:lineRule="auto"/>
        <w:rPr>
          <w:rtl/>
        </w:rPr>
      </w:pPr>
      <w:r>
        <w:rPr>
          <w:rFonts w:hint="cs"/>
          <w:rtl/>
        </w:rPr>
        <w:t xml:space="preserve">ב] </w:t>
      </w:r>
      <w:r w:rsidR="0061411A">
        <w:rPr>
          <w:rFonts w:hint="cs"/>
          <w:rtl/>
        </w:rPr>
        <w:t xml:space="preserve">והנה זה ודאי שאם יחכו בזמן שאצלו זה חנוכה וידליקו בא"י בצורה שיהיה פרסום הנס ודאי שיצא ידי חובתו אמנם יש לדון </w:t>
      </w:r>
      <w:proofErr w:type="spellStart"/>
      <w:r w:rsidR="00952FC6">
        <w:rPr>
          <w:rFonts w:hint="cs"/>
          <w:rtl/>
        </w:rPr>
        <w:t>בגוונא</w:t>
      </w:r>
      <w:proofErr w:type="spellEnd"/>
      <w:r w:rsidR="0061411A">
        <w:rPr>
          <w:rFonts w:hint="cs"/>
          <w:rtl/>
        </w:rPr>
        <w:t xml:space="preserve"> </w:t>
      </w:r>
      <w:r w:rsidR="00952FC6">
        <w:rPr>
          <w:rFonts w:hint="cs"/>
          <w:rtl/>
        </w:rPr>
        <w:t>ש</w:t>
      </w:r>
      <w:r w:rsidR="0061411A">
        <w:rPr>
          <w:rFonts w:hint="cs"/>
          <w:rtl/>
        </w:rPr>
        <w:t xml:space="preserve">כשידליקו אצלו עדין לא </w:t>
      </w:r>
      <w:r w:rsidR="00952FC6">
        <w:rPr>
          <w:rFonts w:hint="cs"/>
          <w:rtl/>
        </w:rPr>
        <w:t xml:space="preserve">יהיה </w:t>
      </w:r>
      <w:r w:rsidR="0061411A">
        <w:rPr>
          <w:rFonts w:hint="cs"/>
          <w:rtl/>
        </w:rPr>
        <w:t xml:space="preserve">חנוכה </w:t>
      </w:r>
      <w:r w:rsidR="00952FC6">
        <w:rPr>
          <w:rFonts w:hint="cs"/>
          <w:rtl/>
        </w:rPr>
        <w:t>אך</w:t>
      </w:r>
      <w:r w:rsidR="0061411A">
        <w:rPr>
          <w:rFonts w:hint="cs"/>
          <w:rtl/>
        </w:rPr>
        <w:t xml:space="preserve"> הנרות י</w:t>
      </w:r>
      <w:r w:rsidR="001F4F34">
        <w:rPr>
          <w:rFonts w:hint="cs"/>
          <w:rtl/>
        </w:rPr>
        <w:t>משיכו לדלוק בזמן שאצלו זה כבר נהיה חנוכה האם יצא בזה ידי חובתו [ובפשוטו אם זה מועיל</w:t>
      </w:r>
      <w:r w:rsidR="00952FC6">
        <w:rPr>
          <w:rFonts w:hint="cs"/>
          <w:rtl/>
        </w:rPr>
        <w:t>,</w:t>
      </w:r>
      <w:r w:rsidR="001F4F34">
        <w:rPr>
          <w:rFonts w:hint="cs"/>
          <w:rtl/>
        </w:rPr>
        <w:t xml:space="preserve"> גם אם יהיה באמצע זמן שלא יכול להועיל </w:t>
      </w:r>
      <w:r w:rsidR="00952FC6">
        <w:rPr>
          <w:rFonts w:hint="cs"/>
          <w:rtl/>
        </w:rPr>
        <w:t xml:space="preserve">לא </w:t>
      </w:r>
      <w:r w:rsidR="001F4F34">
        <w:rPr>
          <w:rFonts w:hint="cs"/>
          <w:rtl/>
        </w:rPr>
        <w:t xml:space="preserve">לו ולא להם זה </w:t>
      </w:r>
      <w:r w:rsidR="00952FC6">
        <w:rPr>
          <w:rFonts w:hint="cs"/>
          <w:rtl/>
        </w:rPr>
        <w:t xml:space="preserve">לא </w:t>
      </w:r>
      <w:r w:rsidR="001F4F34">
        <w:rPr>
          <w:rFonts w:hint="cs"/>
          <w:rtl/>
        </w:rPr>
        <w:t>מפ</w:t>
      </w:r>
      <w:r w:rsidR="00952FC6">
        <w:rPr>
          <w:rFonts w:hint="cs"/>
          <w:rtl/>
        </w:rPr>
        <w:t>ק</w:t>
      </w:r>
      <w:r w:rsidR="001F4F34">
        <w:rPr>
          <w:rFonts w:hint="cs"/>
          <w:rtl/>
        </w:rPr>
        <w:t xml:space="preserve">יע </w:t>
      </w:r>
      <w:r w:rsidR="00952FC6">
        <w:rPr>
          <w:rFonts w:hint="cs"/>
          <w:rtl/>
        </w:rPr>
        <w:t>את</w:t>
      </w:r>
      <w:r w:rsidR="001F4F34">
        <w:rPr>
          <w:rFonts w:hint="cs"/>
          <w:rtl/>
        </w:rPr>
        <w:t xml:space="preserve"> שם </w:t>
      </w:r>
      <w:r w:rsidR="00952FC6">
        <w:rPr>
          <w:rFonts w:hint="cs"/>
          <w:rtl/>
        </w:rPr>
        <w:t>ה</w:t>
      </w:r>
      <w:r w:rsidR="001F4F34">
        <w:rPr>
          <w:rFonts w:hint="cs"/>
          <w:rtl/>
        </w:rPr>
        <w:t xml:space="preserve">הדלקה וכמו בכל </w:t>
      </w:r>
      <w:proofErr w:type="spellStart"/>
      <w:r w:rsidR="001F4F34">
        <w:rPr>
          <w:rFonts w:hint="cs"/>
          <w:rtl/>
        </w:rPr>
        <w:t>ער"ש</w:t>
      </w:r>
      <w:proofErr w:type="spellEnd"/>
      <w:r w:rsidR="001F4F34">
        <w:rPr>
          <w:rFonts w:hint="cs"/>
          <w:rtl/>
        </w:rPr>
        <w:t xml:space="preserve"> שמדליקים קודם הזמן וצריך חצי שעה לאחר הלילה]</w:t>
      </w:r>
      <w:r w:rsidR="00952FC6">
        <w:rPr>
          <w:rFonts w:hint="cs"/>
          <w:rtl/>
        </w:rPr>
        <w:t>.</w:t>
      </w:r>
      <w:r w:rsidR="0061411A">
        <w:rPr>
          <w:rFonts w:hint="cs"/>
          <w:rtl/>
        </w:rPr>
        <w:t xml:space="preserve"> </w:t>
      </w:r>
    </w:p>
    <w:p w14:paraId="58355050" w14:textId="77777777" w:rsidR="00952FC6" w:rsidRDefault="00C97152" w:rsidP="00952FC6">
      <w:pPr>
        <w:spacing w:line="276" w:lineRule="auto"/>
        <w:rPr>
          <w:rtl/>
        </w:rPr>
      </w:pPr>
      <w:r>
        <w:rPr>
          <w:rFonts w:hint="cs"/>
          <w:rtl/>
        </w:rPr>
        <w:t>ויש לזה קצת משמעות ש</w:t>
      </w:r>
      <w:r w:rsidR="00952FC6">
        <w:rPr>
          <w:rFonts w:hint="cs"/>
          <w:rtl/>
        </w:rPr>
        <w:t>הרי בגמ' מבואר שמועיל מה שמדליקים</w:t>
      </w:r>
      <w:r>
        <w:rPr>
          <w:rFonts w:hint="cs"/>
          <w:rtl/>
        </w:rPr>
        <w:t xml:space="preserve"> בתוך ביתו והרי כל שיש מרחק ביניהם תמיד יש הבדל בזמן שקיעת החמה ולא הוזכר שצריך להקפיד להד</w:t>
      </w:r>
      <w:r w:rsidR="001F4F34">
        <w:rPr>
          <w:rFonts w:hint="cs"/>
          <w:rtl/>
        </w:rPr>
        <w:t>ל</w:t>
      </w:r>
      <w:r>
        <w:rPr>
          <w:rFonts w:hint="cs"/>
          <w:rtl/>
        </w:rPr>
        <w:t xml:space="preserve">יק בזמן שאצלו זה כבר שקיעת החמה ולדעת </w:t>
      </w:r>
      <w:proofErr w:type="spellStart"/>
      <w:r>
        <w:rPr>
          <w:rFonts w:hint="cs"/>
          <w:rtl/>
        </w:rPr>
        <w:t>הרשב"א</w:t>
      </w:r>
      <w:proofErr w:type="spellEnd"/>
      <w:r>
        <w:rPr>
          <w:rFonts w:hint="cs"/>
          <w:rtl/>
        </w:rPr>
        <w:t xml:space="preserve"> אפשר להקדים אמנם אם נימא </w:t>
      </w:r>
      <w:proofErr w:type="spellStart"/>
      <w:r>
        <w:rPr>
          <w:rFonts w:hint="cs"/>
          <w:rtl/>
        </w:rPr>
        <w:t>דדעת</w:t>
      </w:r>
      <w:proofErr w:type="spellEnd"/>
      <w:r>
        <w:rPr>
          <w:rFonts w:hint="cs"/>
          <w:rtl/>
        </w:rPr>
        <w:t xml:space="preserve"> הרמב"ם שאין להקדים א"כ איך כאן זה מועיל אלא בהכרח כנ"ל</w:t>
      </w:r>
      <w:r w:rsidR="00952FC6">
        <w:rPr>
          <w:rFonts w:hint="cs"/>
          <w:rtl/>
        </w:rPr>
        <w:t>.</w:t>
      </w:r>
      <w:r w:rsidR="0092339F">
        <w:rPr>
          <w:rFonts w:hint="cs"/>
          <w:rtl/>
        </w:rPr>
        <w:t xml:space="preserve"> </w:t>
      </w:r>
    </w:p>
    <w:p w14:paraId="7A9A06BF" w14:textId="744076EB" w:rsidR="00C97152" w:rsidRDefault="0092339F" w:rsidP="00952FC6">
      <w:pPr>
        <w:spacing w:line="276" w:lineRule="auto"/>
        <w:rPr>
          <w:rtl/>
        </w:rPr>
      </w:pPr>
      <w:r>
        <w:rPr>
          <w:rFonts w:hint="cs"/>
          <w:rtl/>
        </w:rPr>
        <w:t xml:space="preserve">[והנה אין לדון שבמקרה שהם מדליקים יותר מאוחר שכיון שהזמן שנגמר רגל מהשוק אצל מי שמדליקים בביתו זה יותר מוקדם ממילא אין לו חצי שעה שזה ודאי שגדר הדין שהוא חייב כל הלילה והמושג תכלה רגל מהשוק זה בתור שחסר במציאות הפרסום ומסתבר </w:t>
      </w:r>
      <w:proofErr w:type="spellStart"/>
      <w:r>
        <w:rPr>
          <w:rFonts w:hint="cs"/>
          <w:rtl/>
        </w:rPr>
        <w:t>שודאי</w:t>
      </w:r>
      <w:proofErr w:type="spellEnd"/>
      <w:r>
        <w:rPr>
          <w:rFonts w:hint="cs"/>
          <w:rtl/>
        </w:rPr>
        <w:t xml:space="preserve"> שהוא נחשב בר </w:t>
      </w:r>
      <w:proofErr w:type="spellStart"/>
      <w:r>
        <w:rPr>
          <w:rFonts w:hint="cs"/>
          <w:rtl/>
        </w:rPr>
        <w:t>חיובא</w:t>
      </w:r>
      <w:proofErr w:type="spellEnd"/>
      <w:r>
        <w:rPr>
          <w:rFonts w:hint="cs"/>
          <w:rtl/>
        </w:rPr>
        <w:t xml:space="preserve"> להוציא מישהו שאצלו זה עדין זמן הדלקה כגון אדם שנסע למקום שהתכלה רגל מהשוק יותר מאוחר והוא לא דר שם]</w:t>
      </w:r>
      <w:r w:rsidR="00952FC6">
        <w:rPr>
          <w:rFonts w:hint="cs"/>
          <w:rtl/>
        </w:rPr>
        <w:t>.</w:t>
      </w:r>
    </w:p>
    <w:p w14:paraId="7D62A005" w14:textId="77777777" w:rsidR="00530633" w:rsidRDefault="0061411A" w:rsidP="00952FC6">
      <w:pPr>
        <w:spacing w:line="276" w:lineRule="auto"/>
        <w:rPr>
          <w:rtl/>
        </w:rPr>
      </w:pPr>
      <w:r>
        <w:rPr>
          <w:rFonts w:hint="cs"/>
          <w:rtl/>
        </w:rPr>
        <w:t xml:space="preserve">ויסוד הספק </w:t>
      </w:r>
      <w:r w:rsidR="00952FC6">
        <w:rPr>
          <w:rFonts w:hint="cs"/>
          <w:rtl/>
        </w:rPr>
        <w:t xml:space="preserve">הוא </w:t>
      </w:r>
      <w:r>
        <w:rPr>
          <w:rFonts w:hint="cs"/>
          <w:rtl/>
        </w:rPr>
        <w:t xml:space="preserve">בגדר מצות הדלקת נר חנוכה שאם יסוד החיוב זה מעשה הדלקה שמכוחו הנר דולק א"כ את </w:t>
      </w:r>
      <w:proofErr w:type="spellStart"/>
      <w:r>
        <w:rPr>
          <w:rFonts w:hint="cs"/>
          <w:rtl/>
        </w:rPr>
        <w:t>המצוה</w:t>
      </w:r>
      <w:proofErr w:type="spellEnd"/>
      <w:r>
        <w:rPr>
          <w:rFonts w:hint="cs"/>
          <w:rtl/>
        </w:rPr>
        <w:t xml:space="preserve"> הוא צריך לצאת על ידי המעשה הדלקה והרי אז הוא לא היה חייב בנר חנוכה אמנם יתכן שזה ודאי שיסוד הקיום מצוה זה בזה שהנר דולק חצי שעה רק שזה צריך </w:t>
      </w:r>
      <w:proofErr w:type="spellStart"/>
      <w:r>
        <w:rPr>
          <w:rFonts w:hint="cs"/>
          <w:rtl/>
        </w:rPr>
        <w:t>להעשות</w:t>
      </w:r>
      <w:proofErr w:type="spellEnd"/>
      <w:r>
        <w:rPr>
          <w:rFonts w:hint="cs"/>
          <w:rtl/>
        </w:rPr>
        <w:t xml:space="preserve"> על ידי מעשה הדלקה ויתכן שכאן כיון שאצלם זה הרי חנוכה וזה קיום של נר חנוכה ודאי שיש כאן מעשה הדלקה שמכוחו הנר דולק</w:t>
      </w:r>
      <w:r w:rsidR="00952FC6">
        <w:rPr>
          <w:rFonts w:hint="cs"/>
          <w:rtl/>
        </w:rPr>
        <w:t>.</w:t>
      </w:r>
      <w:r>
        <w:rPr>
          <w:rFonts w:hint="cs"/>
          <w:rtl/>
        </w:rPr>
        <w:t xml:space="preserve"> </w:t>
      </w:r>
    </w:p>
    <w:p w14:paraId="6B0737E1" w14:textId="77777777" w:rsidR="00530633" w:rsidRDefault="0061411A" w:rsidP="00952FC6">
      <w:pPr>
        <w:spacing w:line="276" w:lineRule="auto"/>
        <w:rPr>
          <w:rtl/>
        </w:rPr>
      </w:pPr>
      <w:r>
        <w:rPr>
          <w:rFonts w:hint="cs"/>
          <w:rtl/>
        </w:rPr>
        <w:t xml:space="preserve">ויתכן יותר שגם אם ידליקו בשבילו </w:t>
      </w:r>
      <w:r w:rsidR="00952FC6">
        <w:rPr>
          <w:rFonts w:hint="cs"/>
          <w:rtl/>
        </w:rPr>
        <w:t>ב</w:t>
      </w:r>
      <w:r>
        <w:rPr>
          <w:rFonts w:hint="cs"/>
          <w:rtl/>
        </w:rPr>
        <w:t xml:space="preserve">מיוחד </w:t>
      </w:r>
      <w:r w:rsidR="00952FC6">
        <w:rPr>
          <w:rFonts w:hint="cs"/>
          <w:rtl/>
        </w:rPr>
        <w:t>מ"מ</w:t>
      </w:r>
      <w:r>
        <w:rPr>
          <w:rFonts w:hint="cs"/>
          <w:rtl/>
        </w:rPr>
        <w:t xml:space="preserve"> כיון שבמקום ההדלקה זה חנוכה </w:t>
      </w:r>
      <w:proofErr w:type="spellStart"/>
      <w:r>
        <w:rPr>
          <w:rFonts w:hint="cs"/>
          <w:rtl/>
        </w:rPr>
        <w:t>וחשיב</w:t>
      </w:r>
      <w:proofErr w:type="spellEnd"/>
      <w:r>
        <w:rPr>
          <w:rFonts w:hint="cs"/>
          <w:rtl/>
        </w:rPr>
        <w:t xml:space="preserve"> מעשה הדלקה ממילא גם בשבילו</w:t>
      </w:r>
      <w:r w:rsidR="00952FC6">
        <w:rPr>
          <w:rFonts w:hint="cs"/>
          <w:rtl/>
        </w:rPr>
        <w:t xml:space="preserve"> זה</w:t>
      </w:r>
      <w:r>
        <w:rPr>
          <w:rFonts w:hint="cs"/>
          <w:rtl/>
        </w:rPr>
        <w:t xml:space="preserve"> יכול להועיל במה שזה </w:t>
      </w:r>
      <w:proofErr w:type="spellStart"/>
      <w:r>
        <w:rPr>
          <w:rFonts w:hint="cs"/>
          <w:rtl/>
        </w:rPr>
        <w:t>ידלק</w:t>
      </w:r>
      <w:proofErr w:type="spellEnd"/>
      <w:r>
        <w:rPr>
          <w:rFonts w:hint="cs"/>
          <w:rtl/>
        </w:rPr>
        <w:t xml:space="preserve"> כשיגיע הזמן שאצלו זה חנוכה ויתכן שזה כמו שאפשר להדליק קודם שקיעת החמה אפילו שזה עדין לא זמן החיוב כלל רק משקיעת החמה בכל אופן זה כבר זמן</w:t>
      </w:r>
      <w:r w:rsidR="00952FC6">
        <w:rPr>
          <w:rFonts w:hint="cs"/>
          <w:rtl/>
        </w:rPr>
        <w:t xml:space="preserve"> שיכול </w:t>
      </w:r>
      <w:proofErr w:type="spellStart"/>
      <w:r w:rsidR="00952FC6">
        <w:rPr>
          <w:rFonts w:hint="cs"/>
          <w:rtl/>
        </w:rPr>
        <w:t>להחשב</w:t>
      </w:r>
      <w:proofErr w:type="spellEnd"/>
      <w:r w:rsidR="00952FC6">
        <w:rPr>
          <w:rFonts w:hint="cs"/>
          <w:rtl/>
        </w:rPr>
        <w:t xml:space="preserve"> מעשה הדלקה שמכוחו ב</w:t>
      </w:r>
      <w:r>
        <w:rPr>
          <w:rFonts w:hint="cs"/>
          <w:rtl/>
        </w:rPr>
        <w:t>הדלקה שאחר כך הוא מק</w:t>
      </w:r>
      <w:r w:rsidR="00952FC6">
        <w:rPr>
          <w:rFonts w:hint="cs"/>
          <w:rtl/>
        </w:rPr>
        <w:t>י</w:t>
      </w:r>
      <w:r>
        <w:rPr>
          <w:rFonts w:hint="cs"/>
          <w:rtl/>
        </w:rPr>
        <w:t xml:space="preserve">ים </w:t>
      </w:r>
      <w:r w:rsidR="00952FC6">
        <w:rPr>
          <w:rFonts w:hint="cs"/>
          <w:rtl/>
        </w:rPr>
        <w:t>את</w:t>
      </w:r>
      <w:r>
        <w:rPr>
          <w:rFonts w:hint="cs"/>
          <w:rtl/>
        </w:rPr>
        <w:t xml:space="preserve"> חובתו </w:t>
      </w:r>
      <w:r w:rsidR="00952FC6">
        <w:rPr>
          <w:rFonts w:hint="cs"/>
          <w:rtl/>
        </w:rPr>
        <w:t>ו</w:t>
      </w:r>
      <w:r>
        <w:rPr>
          <w:rFonts w:hint="cs"/>
          <w:rtl/>
        </w:rPr>
        <w:t>ה"ה כאן</w:t>
      </w:r>
      <w:r w:rsidR="00530633">
        <w:rPr>
          <w:rFonts w:hint="cs"/>
          <w:rtl/>
        </w:rPr>
        <w:t>.</w:t>
      </w:r>
      <w:r>
        <w:rPr>
          <w:rFonts w:hint="cs"/>
          <w:rtl/>
        </w:rPr>
        <w:t xml:space="preserve"> </w:t>
      </w:r>
    </w:p>
    <w:p w14:paraId="00722326" w14:textId="1EAF624F" w:rsidR="0061411A" w:rsidRDefault="0061411A" w:rsidP="00952FC6">
      <w:pPr>
        <w:spacing w:line="276" w:lineRule="auto"/>
        <w:rPr>
          <w:rtl/>
        </w:rPr>
      </w:pPr>
      <w:r>
        <w:rPr>
          <w:rFonts w:hint="cs"/>
          <w:rtl/>
        </w:rPr>
        <w:t xml:space="preserve">ויתכן שגם אם נימא </w:t>
      </w:r>
      <w:r w:rsidR="00160673">
        <w:rPr>
          <w:rFonts w:hint="cs"/>
          <w:rtl/>
        </w:rPr>
        <w:t>ש</w:t>
      </w:r>
      <w:r>
        <w:rPr>
          <w:rFonts w:hint="cs"/>
          <w:rtl/>
        </w:rPr>
        <w:t>אי אפשר להדליק קודם הזמן</w:t>
      </w:r>
      <w:r w:rsidR="00160673">
        <w:rPr>
          <w:rFonts w:hint="cs"/>
          <w:rtl/>
        </w:rPr>
        <w:t xml:space="preserve"> [חוץ </w:t>
      </w:r>
      <w:proofErr w:type="spellStart"/>
      <w:r w:rsidR="00160673">
        <w:rPr>
          <w:rFonts w:hint="cs"/>
          <w:rtl/>
        </w:rPr>
        <w:t>מער"ש</w:t>
      </w:r>
      <w:proofErr w:type="spellEnd"/>
      <w:r w:rsidR="00160673">
        <w:rPr>
          <w:rFonts w:hint="cs"/>
          <w:rtl/>
        </w:rPr>
        <w:t>]</w:t>
      </w:r>
      <w:r>
        <w:rPr>
          <w:rFonts w:hint="cs"/>
          <w:rtl/>
        </w:rPr>
        <w:t xml:space="preserve"> הכו</w:t>
      </w:r>
      <w:r w:rsidR="00952FC6">
        <w:rPr>
          <w:rFonts w:hint="cs"/>
          <w:rtl/>
        </w:rPr>
        <w:t>ו</w:t>
      </w:r>
      <w:r>
        <w:rPr>
          <w:rFonts w:hint="cs"/>
          <w:rtl/>
        </w:rPr>
        <w:t>נה שאין לזה שם מעשה הדלקה אבל כל שמדליק במקום שזה זמן ההדלקה חשיב מעשה הדלקה שמכוחו אפשר לק</w:t>
      </w:r>
      <w:r w:rsidR="00530633">
        <w:rPr>
          <w:rFonts w:hint="cs"/>
          <w:rtl/>
        </w:rPr>
        <w:t>י</w:t>
      </w:r>
      <w:r>
        <w:rPr>
          <w:rFonts w:hint="cs"/>
          <w:rtl/>
        </w:rPr>
        <w:t xml:space="preserve">ים </w:t>
      </w:r>
      <w:proofErr w:type="spellStart"/>
      <w:r>
        <w:rPr>
          <w:rFonts w:hint="cs"/>
          <w:rtl/>
        </w:rPr>
        <w:t>המצוה</w:t>
      </w:r>
      <w:proofErr w:type="spellEnd"/>
      <w:r w:rsidR="00160673">
        <w:rPr>
          <w:rFonts w:hint="cs"/>
          <w:rtl/>
        </w:rPr>
        <w:t xml:space="preserve"> [אמנם מסתבר שבזה אם יכבה קודם זמן ההדלקה אצלו ודאי יהיה כבתה זקוק לה]</w:t>
      </w:r>
      <w:r>
        <w:rPr>
          <w:rFonts w:hint="cs"/>
          <w:rtl/>
        </w:rPr>
        <w:t xml:space="preserve"> ונבאר הדברים בס"ד</w:t>
      </w:r>
      <w:r w:rsidR="00530633">
        <w:rPr>
          <w:rFonts w:hint="cs"/>
          <w:rtl/>
        </w:rPr>
        <w:t>.</w:t>
      </w:r>
    </w:p>
    <w:p w14:paraId="4EAF0EEA" w14:textId="77777777" w:rsidR="00895F97" w:rsidRDefault="00895F97" w:rsidP="00895F97">
      <w:pPr>
        <w:pStyle w:val="3"/>
        <w:rPr>
          <w:rtl/>
        </w:rPr>
      </w:pPr>
      <w:r>
        <w:rPr>
          <w:rFonts w:hint="cs"/>
          <w:rtl/>
        </w:rPr>
        <w:t>בביאור הדין כבתה אין זקוק לה</w:t>
      </w:r>
    </w:p>
    <w:p w14:paraId="678E9B7B" w14:textId="77777777" w:rsidR="00530633" w:rsidRDefault="00895F97" w:rsidP="00530633">
      <w:pPr>
        <w:spacing w:line="276" w:lineRule="auto"/>
        <w:rPr>
          <w:rtl/>
        </w:rPr>
      </w:pPr>
      <w:r>
        <w:rPr>
          <w:rFonts w:hint="cs"/>
          <w:rtl/>
        </w:rPr>
        <w:t xml:space="preserve">ג] והנה נחלקו אמוראים </w:t>
      </w:r>
      <w:r w:rsidR="00530633">
        <w:rPr>
          <w:rFonts w:hint="cs"/>
          <w:rtl/>
        </w:rPr>
        <w:t>ב</w:t>
      </w:r>
      <w:r>
        <w:rPr>
          <w:rFonts w:hint="cs"/>
          <w:rtl/>
        </w:rPr>
        <w:t xml:space="preserve">נר חנוכה </w:t>
      </w:r>
      <w:r w:rsidR="00530633">
        <w:rPr>
          <w:rFonts w:hint="cs"/>
          <w:rtl/>
        </w:rPr>
        <w:t xml:space="preserve">אם </w:t>
      </w:r>
      <w:r>
        <w:rPr>
          <w:rFonts w:hint="cs"/>
          <w:rtl/>
        </w:rPr>
        <w:t xml:space="preserve">כבתה זקוק לה או אין זקוק לה ובפשוטו יסוד מחלוקתם שלמ"ד כבתה אין זקוק לה אין </w:t>
      </w:r>
      <w:proofErr w:type="spellStart"/>
      <w:r>
        <w:rPr>
          <w:rFonts w:hint="cs"/>
          <w:rtl/>
        </w:rPr>
        <w:t>המצוה</w:t>
      </w:r>
      <w:proofErr w:type="spellEnd"/>
      <w:r>
        <w:rPr>
          <w:rFonts w:hint="cs"/>
          <w:rtl/>
        </w:rPr>
        <w:t xml:space="preserve"> מעשה ההדלקה אלא </w:t>
      </w:r>
      <w:proofErr w:type="spellStart"/>
      <w:r>
        <w:rPr>
          <w:rFonts w:hint="cs"/>
          <w:rtl/>
        </w:rPr>
        <w:t>המצוה</w:t>
      </w:r>
      <w:proofErr w:type="spellEnd"/>
      <w:r w:rsidR="00530633">
        <w:rPr>
          <w:rFonts w:hint="cs"/>
          <w:rtl/>
        </w:rPr>
        <w:t xml:space="preserve"> זה מה שיש לו נר דולק חצי שעה ול</w:t>
      </w:r>
      <w:r>
        <w:rPr>
          <w:rFonts w:hint="cs"/>
          <w:rtl/>
        </w:rPr>
        <w:t xml:space="preserve">מ"ד כבתה אין זקוק לה </w:t>
      </w:r>
      <w:proofErr w:type="spellStart"/>
      <w:r>
        <w:rPr>
          <w:rFonts w:hint="cs"/>
          <w:rtl/>
        </w:rPr>
        <w:t>המצוה</w:t>
      </w:r>
      <w:proofErr w:type="spellEnd"/>
      <w:r>
        <w:rPr>
          <w:rFonts w:hint="cs"/>
          <w:rtl/>
        </w:rPr>
        <w:t xml:space="preserve"> זה מה שעושה מעשה הדלקה שמכוחו זה </w:t>
      </w:r>
      <w:proofErr w:type="spellStart"/>
      <w:r>
        <w:rPr>
          <w:rFonts w:hint="cs"/>
          <w:rtl/>
        </w:rPr>
        <w:t>ידלק</w:t>
      </w:r>
      <w:proofErr w:type="spellEnd"/>
      <w:r>
        <w:rPr>
          <w:rFonts w:hint="cs"/>
          <w:rtl/>
        </w:rPr>
        <w:t xml:space="preserve"> חצי שעה ולכן כל שעשה מעשה הדלקה כזה ממילא לא </w:t>
      </w:r>
      <w:proofErr w:type="spellStart"/>
      <w:r>
        <w:rPr>
          <w:rFonts w:hint="cs"/>
          <w:rtl/>
        </w:rPr>
        <w:t>איכפת</w:t>
      </w:r>
      <w:proofErr w:type="spellEnd"/>
      <w:r>
        <w:rPr>
          <w:rFonts w:hint="cs"/>
          <w:rtl/>
        </w:rPr>
        <w:t xml:space="preserve"> לן אם זה יכבה אחרי זה וכן הוא בח</w:t>
      </w:r>
      <w:r w:rsidR="00530633">
        <w:rPr>
          <w:rFonts w:hint="cs"/>
          <w:rtl/>
        </w:rPr>
        <w:t>י</w:t>
      </w:r>
      <w:r>
        <w:rPr>
          <w:rFonts w:hint="cs"/>
          <w:rtl/>
        </w:rPr>
        <w:t xml:space="preserve">' </w:t>
      </w:r>
      <w:proofErr w:type="spellStart"/>
      <w:r>
        <w:rPr>
          <w:rFonts w:hint="cs"/>
          <w:rtl/>
        </w:rPr>
        <w:t>חת"ס</w:t>
      </w:r>
      <w:proofErr w:type="spellEnd"/>
      <w:r>
        <w:rPr>
          <w:rFonts w:hint="cs"/>
          <w:rtl/>
        </w:rPr>
        <w:t xml:space="preserve"> שם</w:t>
      </w:r>
      <w:r w:rsidR="00530633">
        <w:rPr>
          <w:rFonts w:hint="cs"/>
          <w:rtl/>
        </w:rPr>
        <w:t>.</w:t>
      </w:r>
      <w:r>
        <w:rPr>
          <w:rFonts w:hint="cs"/>
          <w:rtl/>
        </w:rPr>
        <w:t xml:space="preserve"> </w:t>
      </w:r>
    </w:p>
    <w:p w14:paraId="1166D549" w14:textId="77777777" w:rsidR="00C442BA" w:rsidRDefault="00895F97" w:rsidP="00530633">
      <w:pPr>
        <w:spacing w:line="276" w:lineRule="auto"/>
        <w:rPr>
          <w:rtl/>
        </w:rPr>
      </w:pPr>
      <w:r>
        <w:rPr>
          <w:rFonts w:hint="cs"/>
          <w:rtl/>
        </w:rPr>
        <w:t>ועיין מקור חיים לבעל החו</w:t>
      </w:r>
      <w:r w:rsidR="00160673">
        <w:rPr>
          <w:rFonts w:hint="cs"/>
          <w:rtl/>
        </w:rPr>
        <w:t>ו</w:t>
      </w:r>
      <w:r>
        <w:rPr>
          <w:rFonts w:hint="cs"/>
          <w:rtl/>
        </w:rPr>
        <w:t xml:space="preserve">ת יאיר שלמ"ד כבתה זקוק לה יכול לתת שמן בנר גם לאחר הדלקה וכמו שבבית המקדש היה אפשר לעשות כך ובזה ביאר את לשון </w:t>
      </w:r>
      <w:proofErr w:type="spellStart"/>
      <w:r>
        <w:rPr>
          <w:rFonts w:hint="cs"/>
          <w:rtl/>
        </w:rPr>
        <w:t>השו"ע</w:t>
      </w:r>
      <w:proofErr w:type="spellEnd"/>
      <w:r>
        <w:rPr>
          <w:rFonts w:hint="cs"/>
          <w:rtl/>
        </w:rPr>
        <w:t xml:space="preserve"> סימן תרע"ד הדלקה עושה מצוה לפיכך צריך לתת שמן כשיעור </w:t>
      </w:r>
      <w:proofErr w:type="spellStart"/>
      <w:r>
        <w:rPr>
          <w:rFonts w:hint="cs"/>
          <w:rtl/>
        </w:rPr>
        <w:t>שהכונה</w:t>
      </w:r>
      <w:proofErr w:type="spellEnd"/>
      <w:r>
        <w:rPr>
          <w:rFonts w:hint="cs"/>
          <w:rtl/>
        </w:rPr>
        <w:t xml:space="preserve"> שצריך שכבר יהי</w:t>
      </w:r>
      <w:r w:rsidR="00160673">
        <w:rPr>
          <w:rFonts w:hint="cs"/>
          <w:rtl/>
        </w:rPr>
        <w:t>ה</w:t>
      </w:r>
      <w:r>
        <w:rPr>
          <w:rFonts w:hint="cs"/>
          <w:rtl/>
        </w:rPr>
        <w:t xml:space="preserve"> שמן  כשיעור בזמן ההדלקה</w:t>
      </w:r>
      <w:r w:rsidR="00C442BA">
        <w:rPr>
          <w:rFonts w:hint="cs"/>
          <w:rtl/>
        </w:rPr>
        <w:t>.</w:t>
      </w:r>
      <w:r>
        <w:rPr>
          <w:rFonts w:hint="cs"/>
          <w:rtl/>
        </w:rPr>
        <w:t xml:space="preserve"> </w:t>
      </w:r>
    </w:p>
    <w:p w14:paraId="02BBD2B5" w14:textId="72E3424F" w:rsidR="00C97152" w:rsidRDefault="00895F97" w:rsidP="00530633">
      <w:pPr>
        <w:spacing w:line="276" w:lineRule="auto"/>
        <w:rPr>
          <w:rtl/>
        </w:rPr>
      </w:pPr>
      <w:r>
        <w:rPr>
          <w:rFonts w:hint="cs"/>
          <w:rtl/>
        </w:rPr>
        <w:lastRenderedPageBreak/>
        <w:t xml:space="preserve">ועיין בית אפרים סימן ס"ג בד"ה ונראה במוסגר </w:t>
      </w:r>
      <w:proofErr w:type="spellStart"/>
      <w:r>
        <w:rPr>
          <w:rFonts w:hint="cs"/>
          <w:rtl/>
        </w:rPr>
        <w:t>דהביא</w:t>
      </w:r>
      <w:proofErr w:type="spellEnd"/>
      <w:r>
        <w:rPr>
          <w:rFonts w:hint="cs"/>
          <w:rtl/>
        </w:rPr>
        <w:t xml:space="preserve"> </w:t>
      </w:r>
      <w:proofErr w:type="spellStart"/>
      <w:r>
        <w:rPr>
          <w:rFonts w:hint="cs"/>
          <w:rtl/>
        </w:rPr>
        <w:t>מהב"י</w:t>
      </w:r>
      <w:proofErr w:type="spellEnd"/>
      <w:r>
        <w:rPr>
          <w:rFonts w:hint="cs"/>
          <w:rtl/>
        </w:rPr>
        <w:t xml:space="preserve"> שאנן מברכים לה</w:t>
      </w:r>
      <w:r w:rsidR="00C97152">
        <w:rPr>
          <w:rFonts w:hint="cs"/>
          <w:rtl/>
        </w:rPr>
        <w:t>דליק</w:t>
      </w:r>
      <w:r>
        <w:rPr>
          <w:rFonts w:hint="cs"/>
          <w:rtl/>
        </w:rPr>
        <w:t xml:space="preserve"> נר של חנוכה ובירושלמי </w:t>
      </w:r>
      <w:r w:rsidR="00C442BA">
        <w:rPr>
          <w:rFonts w:hint="cs"/>
          <w:rtl/>
        </w:rPr>
        <w:t>איתא ש</w:t>
      </w:r>
      <w:r>
        <w:rPr>
          <w:rFonts w:hint="cs"/>
          <w:rtl/>
        </w:rPr>
        <w:t xml:space="preserve">מברכים על מצות הדלקת נר של חנוכה וביאר שהירושלמי </w:t>
      </w:r>
      <w:proofErr w:type="spellStart"/>
      <w:r>
        <w:rPr>
          <w:rFonts w:hint="cs"/>
          <w:rtl/>
        </w:rPr>
        <w:t>ס"ל</w:t>
      </w:r>
      <w:proofErr w:type="spellEnd"/>
      <w:r>
        <w:rPr>
          <w:rFonts w:hint="cs"/>
          <w:rtl/>
        </w:rPr>
        <w:t xml:space="preserve"> שכבתה זקו</w:t>
      </w:r>
      <w:r w:rsidR="00C442BA">
        <w:rPr>
          <w:rFonts w:hint="cs"/>
          <w:rtl/>
        </w:rPr>
        <w:t xml:space="preserve">ק לה ממילא </w:t>
      </w:r>
      <w:proofErr w:type="spellStart"/>
      <w:r w:rsidR="00C442BA">
        <w:rPr>
          <w:rFonts w:hint="cs"/>
          <w:rtl/>
        </w:rPr>
        <w:t>המצוה</w:t>
      </w:r>
      <w:proofErr w:type="spellEnd"/>
      <w:r w:rsidR="00C442BA">
        <w:rPr>
          <w:rFonts w:hint="cs"/>
          <w:rtl/>
        </w:rPr>
        <w:t xml:space="preserve"> זה בזה שזה דול</w:t>
      </w:r>
      <w:r w:rsidR="00160673">
        <w:rPr>
          <w:rFonts w:hint="cs"/>
          <w:rtl/>
        </w:rPr>
        <w:t>ק</w:t>
      </w:r>
      <w:r w:rsidR="00C442BA">
        <w:rPr>
          <w:rFonts w:hint="cs"/>
          <w:rtl/>
        </w:rPr>
        <w:t xml:space="preserve"> </w:t>
      </w:r>
      <w:r>
        <w:rPr>
          <w:rFonts w:hint="cs"/>
          <w:rtl/>
        </w:rPr>
        <w:t xml:space="preserve">ולכן מברכים על הדלקת משא"כ לדידן שכבתה אין זקוק לה </w:t>
      </w:r>
      <w:proofErr w:type="spellStart"/>
      <w:r>
        <w:rPr>
          <w:rFonts w:hint="cs"/>
          <w:rtl/>
        </w:rPr>
        <w:t>והמצוה</w:t>
      </w:r>
      <w:proofErr w:type="spellEnd"/>
      <w:r>
        <w:rPr>
          <w:rFonts w:hint="cs"/>
          <w:rtl/>
        </w:rPr>
        <w:t xml:space="preserve"> זה רק מעשה הדלקה ממילא מתאים הלשון להדליק</w:t>
      </w:r>
      <w:r w:rsidR="00C442BA">
        <w:rPr>
          <w:rFonts w:hint="cs"/>
          <w:rtl/>
        </w:rPr>
        <w:t>.</w:t>
      </w:r>
      <w:r>
        <w:rPr>
          <w:rFonts w:hint="cs"/>
          <w:rtl/>
        </w:rPr>
        <w:t xml:space="preserve"> </w:t>
      </w:r>
    </w:p>
    <w:p w14:paraId="6D4ABEF1" w14:textId="77777777" w:rsidR="00C442BA" w:rsidRDefault="00160673" w:rsidP="00C442BA">
      <w:pPr>
        <w:spacing w:line="276" w:lineRule="auto"/>
        <w:rPr>
          <w:rtl/>
        </w:rPr>
      </w:pPr>
      <w:r>
        <w:rPr>
          <w:rFonts w:hint="cs"/>
          <w:rtl/>
        </w:rPr>
        <w:t xml:space="preserve">והנה זה ודאי שיש הלכה שההדלקה תהיה כולה מונחת במעשה הדלקה הראשון </w:t>
      </w:r>
      <w:r w:rsidR="00C97152">
        <w:rPr>
          <w:rFonts w:hint="cs"/>
          <w:rtl/>
        </w:rPr>
        <w:t xml:space="preserve">אמנם יש מקום לומר שזה ודאי </w:t>
      </w:r>
      <w:proofErr w:type="spellStart"/>
      <w:r w:rsidR="00C97152">
        <w:rPr>
          <w:rFonts w:hint="cs"/>
          <w:rtl/>
        </w:rPr>
        <w:t>שהמצוה</w:t>
      </w:r>
      <w:proofErr w:type="spellEnd"/>
      <w:r w:rsidR="00C97152">
        <w:rPr>
          <w:rFonts w:hint="cs"/>
          <w:rtl/>
        </w:rPr>
        <w:t xml:space="preserve"> זה מה </w:t>
      </w:r>
      <w:proofErr w:type="spellStart"/>
      <w:r w:rsidR="00C97152">
        <w:rPr>
          <w:rFonts w:hint="cs"/>
          <w:rtl/>
        </w:rPr>
        <w:t>שמתיחס</w:t>
      </w:r>
      <w:proofErr w:type="spellEnd"/>
      <w:r w:rsidR="00C97152">
        <w:rPr>
          <w:rFonts w:hint="cs"/>
          <w:rtl/>
        </w:rPr>
        <w:t xml:space="preserve"> אליו הדלקה של חצי שעה ובזה מק</w:t>
      </w:r>
      <w:r w:rsidR="00C442BA">
        <w:rPr>
          <w:rFonts w:hint="cs"/>
          <w:rtl/>
        </w:rPr>
        <w:t>י</w:t>
      </w:r>
      <w:r w:rsidR="00C97152">
        <w:rPr>
          <w:rFonts w:hint="cs"/>
          <w:rtl/>
        </w:rPr>
        <w:t xml:space="preserve">ים את חיובו רק שכיון שהצורה שמוטל על האדם שיעשה דבר זה הוא דרך מעשה הדלקה שמכוחו זה </w:t>
      </w:r>
      <w:proofErr w:type="spellStart"/>
      <w:r w:rsidR="00C97152">
        <w:rPr>
          <w:rFonts w:hint="cs"/>
          <w:rtl/>
        </w:rPr>
        <w:t>ידלק</w:t>
      </w:r>
      <w:proofErr w:type="spellEnd"/>
      <w:r w:rsidR="00C97152">
        <w:rPr>
          <w:rFonts w:hint="cs"/>
          <w:rtl/>
        </w:rPr>
        <w:t xml:space="preserve"> חצי שעה לכן זה </w:t>
      </w:r>
      <w:proofErr w:type="spellStart"/>
      <w:r w:rsidR="00C97152">
        <w:rPr>
          <w:rFonts w:hint="cs"/>
          <w:rtl/>
        </w:rPr>
        <w:t>סברא</w:t>
      </w:r>
      <w:proofErr w:type="spellEnd"/>
      <w:r w:rsidR="00C97152">
        <w:rPr>
          <w:rFonts w:hint="cs"/>
          <w:rtl/>
        </w:rPr>
        <w:t xml:space="preserve"> שכל שמצדו עשה מה שצריך נפטר בזה </w:t>
      </w:r>
      <w:r w:rsidR="00C442BA">
        <w:rPr>
          <w:rFonts w:hint="cs"/>
          <w:rtl/>
        </w:rPr>
        <w:t>מ</w:t>
      </w:r>
      <w:r w:rsidR="00C97152">
        <w:rPr>
          <w:rFonts w:hint="cs"/>
          <w:rtl/>
        </w:rPr>
        <w:t>חובתו ואפילו שבאמת אם זה נכבה אין לו הדלקה של חצי שעה אבל נפטר מחובתו בזה שהעמיד את מה שהיה צריך</w:t>
      </w:r>
      <w:r w:rsidR="00C442BA">
        <w:rPr>
          <w:rFonts w:hint="cs"/>
          <w:rtl/>
        </w:rPr>
        <w:t>.</w:t>
      </w:r>
      <w:r w:rsidR="00C97152">
        <w:rPr>
          <w:rFonts w:hint="cs"/>
          <w:rtl/>
        </w:rPr>
        <w:t xml:space="preserve"> </w:t>
      </w:r>
    </w:p>
    <w:p w14:paraId="5E539834" w14:textId="77777777" w:rsidR="00C442BA" w:rsidRDefault="00C97152" w:rsidP="00C442BA">
      <w:pPr>
        <w:spacing w:line="276" w:lineRule="auto"/>
        <w:rPr>
          <w:rtl/>
        </w:rPr>
      </w:pPr>
      <w:r>
        <w:rPr>
          <w:rFonts w:hint="cs"/>
          <w:rtl/>
        </w:rPr>
        <w:t xml:space="preserve">ויש בזה </w:t>
      </w:r>
      <w:proofErr w:type="spellStart"/>
      <w:r>
        <w:rPr>
          <w:rFonts w:hint="cs"/>
          <w:rtl/>
        </w:rPr>
        <w:t>נפק"מ</w:t>
      </w:r>
      <w:proofErr w:type="spellEnd"/>
      <w:r>
        <w:rPr>
          <w:rFonts w:hint="cs"/>
          <w:rtl/>
        </w:rPr>
        <w:t xml:space="preserve"> גדולה כגון אדם שמדליק בצורה שיודע שבתוך החצי שעה הוא יעבור דירה שזה לא יהיה אצלו מקום קיום ההדלקה שאם כל </w:t>
      </w:r>
      <w:proofErr w:type="spellStart"/>
      <w:r>
        <w:rPr>
          <w:rFonts w:hint="cs"/>
          <w:rtl/>
        </w:rPr>
        <w:t>המצוה</w:t>
      </w:r>
      <w:proofErr w:type="spellEnd"/>
      <w:r>
        <w:rPr>
          <w:rFonts w:hint="cs"/>
          <w:rtl/>
        </w:rPr>
        <w:t xml:space="preserve"> לעשות מעשה הדלקה לחצי שעה הרי הוא קי</w:t>
      </w:r>
      <w:r w:rsidR="00C442BA">
        <w:rPr>
          <w:rFonts w:hint="cs"/>
          <w:rtl/>
        </w:rPr>
        <w:t>י</w:t>
      </w:r>
      <w:r>
        <w:rPr>
          <w:rFonts w:hint="cs"/>
          <w:rtl/>
        </w:rPr>
        <w:t xml:space="preserve">ם ומה </w:t>
      </w:r>
      <w:proofErr w:type="spellStart"/>
      <w:r>
        <w:rPr>
          <w:rFonts w:hint="cs"/>
          <w:rtl/>
        </w:rPr>
        <w:t>איכפת</w:t>
      </w:r>
      <w:proofErr w:type="spellEnd"/>
      <w:r>
        <w:rPr>
          <w:rFonts w:hint="cs"/>
          <w:rtl/>
        </w:rPr>
        <w:t xml:space="preserve"> לן אם אחרי זה הוא כבר לא דר שם שזה לא חסרון בה</w:t>
      </w:r>
      <w:r w:rsidR="00160673">
        <w:rPr>
          <w:rFonts w:hint="cs"/>
          <w:rtl/>
        </w:rPr>
        <w:t>דלקה</w:t>
      </w:r>
      <w:r>
        <w:rPr>
          <w:rFonts w:hint="cs"/>
          <w:rtl/>
        </w:rPr>
        <w:t xml:space="preserve"> אלא במקום ההדלקה אבל אם יסוד החיוב </w:t>
      </w:r>
      <w:r w:rsidR="00C442BA">
        <w:rPr>
          <w:rFonts w:hint="cs"/>
          <w:rtl/>
        </w:rPr>
        <w:t xml:space="preserve">הוא </w:t>
      </w:r>
      <w:r>
        <w:rPr>
          <w:rFonts w:hint="cs"/>
          <w:rtl/>
        </w:rPr>
        <w:t>מה שהנר דולק חצי שעה מכוחו א"כ כל שמעמיד הדלקה שלא יהיה לו בזה קיום של חצי שעה אין כאן הדלקת נר חנוכה</w:t>
      </w:r>
      <w:r w:rsidR="00C442BA">
        <w:rPr>
          <w:rFonts w:hint="cs"/>
          <w:rtl/>
        </w:rPr>
        <w:t>.</w:t>
      </w:r>
      <w:r>
        <w:rPr>
          <w:rFonts w:hint="cs"/>
          <w:rtl/>
        </w:rPr>
        <w:t xml:space="preserve"> </w:t>
      </w:r>
    </w:p>
    <w:p w14:paraId="43587B6F" w14:textId="11796FA6" w:rsidR="00C97152" w:rsidRDefault="00B93AC4" w:rsidP="00C442BA">
      <w:pPr>
        <w:spacing w:line="276" w:lineRule="auto"/>
        <w:rPr>
          <w:rtl/>
        </w:rPr>
      </w:pPr>
      <w:r>
        <w:rPr>
          <w:rFonts w:hint="cs"/>
          <w:rtl/>
        </w:rPr>
        <w:t xml:space="preserve">וכן </w:t>
      </w:r>
      <w:r w:rsidR="00160673">
        <w:rPr>
          <w:rFonts w:hint="cs"/>
          <w:rtl/>
        </w:rPr>
        <w:t>י</w:t>
      </w:r>
      <w:r>
        <w:rPr>
          <w:rFonts w:hint="cs"/>
          <w:rtl/>
        </w:rPr>
        <w:t xml:space="preserve">תכן </w:t>
      </w:r>
      <w:proofErr w:type="spellStart"/>
      <w:r>
        <w:rPr>
          <w:rFonts w:hint="cs"/>
          <w:rtl/>
        </w:rPr>
        <w:t>נפק"מ</w:t>
      </w:r>
      <w:proofErr w:type="spellEnd"/>
      <w:r>
        <w:rPr>
          <w:rFonts w:hint="cs"/>
          <w:rtl/>
        </w:rPr>
        <w:t xml:space="preserve"> באדם שהדליק נר חנוכה ומת תוך חצי שעה שיתכן שאפשר לכבות את הנר וכן יש לדון באדם שיודע </w:t>
      </w:r>
      <w:proofErr w:type="spellStart"/>
      <w:r>
        <w:rPr>
          <w:rFonts w:hint="cs"/>
          <w:rtl/>
        </w:rPr>
        <w:t>שודאי</w:t>
      </w:r>
      <w:proofErr w:type="spellEnd"/>
      <w:r>
        <w:rPr>
          <w:rFonts w:hint="cs"/>
          <w:rtl/>
        </w:rPr>
        <w:t xml:space="preserve"> יפטר </w:t>
      </w:r>
      <w:proofErr w:type="spellStart"/>
      <w:r>
        <w:rPr>
          <w:rFonts w:hint="cs"/>
          <w:rtl/>
        </w:rPr>
        <w:t>מהמצוה</w:t>
      </w:r>
      <w:proofErr w:type="spellEnd"/>
      <w:r>
        <w:rPr>
          <w:rFonts w:hint="cs"/>
          <w:rtl/>
        </w:rPr>
        <w:t xml:space="preserve"> באמצע זמן ההדלקה כגון שי</w:t>
      </w:r>
      <w:r w:rsidR="00B01C0C">
        <w:rPr>
          <w:rFonts w:hint="cs"/>
          <w:rtl/>
        </w:rPr>
        <w:t>י</w:t>
      </w:r>
      <w:r>
        <w:rPr>
          <w:rFonts w:hint="cs"/>
          <w:rtl/>
        </w:rPr>
        <w:t>הפך לשוטה או שיעבור את קו התאריך ויהיה תאריך קודם</w:t>
      </w:r>
      <w:r w:rsidR="00B01C0C">
        <w:rPr>
          <w:rFonts w:hint="cs"/>
          <w:rtl/>
        </w:rPr>
        <w:t>.</w:t>
      </w:r>
      <w:r>
        <w:rPr>
          <w:rFonts w:hint="cs"/>
          <w:rtl/>
        </w:rPr>
        <w:t xml:space="preserve"> </w:t>
      </w:r>
    </w:p>
    <w:p w14:paraId="48A06A1C" w14:textId="2400E7E1" w:rsidR="00F5781E" w:rsidRDefault="00C97152" w:rsidP="00895F97">
      <w:pPr>
        <w:spacing w:line="276" w:lineRule="auto"/>
        <w:rPr>
          <w:rtl/>
        </w:rPr>
      </w:pPr>
      <w:r>
        <w:rPr>
          <w:rFonts w:hint="cs"/>
          <w:rtl/>
        </w:rPr>
        <w:t xml:space="preserve">ובפשוטו בזה תלוי הנידון הנ"ל שאם הגדר </w:t>
      </w:r>
      <w:r w:rsidR="00B01C0C">
        <w:rPr>
          <w:rFonts w:hint="cs"/>
          <w:rtl/>
        </w:rPr>
        <w:t xml:space="preserve">הוא </w:t>
      </w:r>
      <w:r>
        <w:rPr>
          <w:rFonts w:hint="cs"/>
          <w:rtl/>
        </w:rPr>
        <w:t xml:space="preserve">שיש רק חובת מעשה הדלקה ואין שום קיום מצד </w:t>
      </w:r>
      <w:proofErr w:type="spellStart"/>
      <w:r>
        <w:rPr>
          <w:rFonts w:hint="cs"/>
          <w:rtl/>
        </w:rPr>
        <w:t>הגברא</w:t>
      </w:r>
      <w:proofErr w:type="spellEnd"/>
      <w:r>
        <w:rPr>
          <w:rFonts w:hint="cs"/>
          <w:rtl/>
        </w:rPr>
        <w:t xml:space="preserve"> בזה שזה דולק א"כ כל שזה נעשה בזמן שהוא פטור לא יצא בזה ידי חובתו אמנם אם נימא שהקיום בזה שזה דולק </w:t>
      </w:r>
      <w:r w:rsidR="00F5781E">
        <w:rPr>
          <w:rFonts w:hint="cs"/>
          <w:rtl/>
        </w:rPr>
        <w:t>רק שצריך שזה י</w:t>
      </w:r>
      <w:r w:rsidR="00B01C0C">
        <w:rPr>
          <w:rFonts w:hint="cs"/>
          <w:rtl/>
        </w:rPr>
        <w:t>י</w:t>
      </w:r>
      <w:r w:rsidR="00F5781E">
        <w:rPr>
          <w:rFonts w:hint="cs"/>
          <w:rtl/>
        </w:rPr>
        <w:t>עשה דרך מעשה הדלקה ממילא גם כאן יתכן שיצא ידי חובתו אם יש כאן הדלקה בזמן חיובו</w:t>
      </w:r>
      <w:r w:rsidR="00160673">
        <w:rPr>
          <w:rFonts w:hint="cs"/>
          <w:rtl/>
        </w:rPr>
        <w:t xml:space="preserve"> [ומסתבר שכל שינוי שהוא לא שלא יהיה הדלקה אלא שמצדו חסר בצורת הקיום זה לא מחסר מראש בעיקר </w:t>
      </w:r>
      <w:proofErr w:type="spellStart"/>
      <w:r w:rsidR="00160673">
        <w:rPr>
          <w:rFonts w:hint="cs"/>
          <w:rtl/>
        </w:rPr>
        <w:t>המצוה</w:t>
      </w:r>
      <w:proofErr w:type="spellEnd"/>
      <w:r w:rsidR="00160673">
        <w:rPr>
          <w:rFonts w:hint="cs"/>
          <w:rtl/>
        </w:rPr>
        <w:t>]</w:t>
      </w:r>
      <w:r w:rsidR="00B01C0C">
        <w:rPr>
          <w:rFonts w:hint="cs"/>
          <w:rtl/>
        </w:rPr>
        <w:t>.</w:t>
      </w:r>
      <w:r w:rsidR="00F5781E">
        <w:rPr>
          <w:rFonts w:hint="cs"/>
          <w:rtl/>
        </w:rPr>
        <w:t xml:space="preserve"> </w:t>
      </w:r>
    </w:p>
    <w:p w14:paraId="6D0645D6" w14:textId="77777777" w:rsidR="00B01C0C" w:rsidRDefault="00F5781E" w:rsidP="00895F97">
      <w:pPr>
        <w:spacing w:line="276" w:lineRule="auto"/>
        <w:rPr>
          <w:rtl/>
        </w:rPr>
      </w:pPr>
      <w:r>
        <w:rPr>
          <w:rFonts w:hint="cs"/>
          <w:rtl/>
        </w:rPr>
        <w:t xml:space="preserve">והנה עיין </w:t>
      </w:r>
      <w:proofErr w:type="spellStart"/>
      <w:r>
        <w:rPr>
          <w:rFonts w:hint="cs"/>
          <w:rtl/>
        </w:rPr>
        <w:t>תרוה"ד</w:t>
      </w:r>
      <w:proofErr w:type="spellEnd"/>
      <w:r w:rsidR="00160673">
        <w:rPr>
          <w:rFonts w:hint="cs"/>
          <w:rtl/>
        </w:rPr>
        <w:t xml:space="preserve"> ק"ב</w:t>
      </w:r>
      <w:r>
        <w:rPr>
          <w:rFonts w:hint="cs"/>
          <w:rtl/>
        </w:rPr>
        <w:t xml:space="preserve"> שדן בהדליק </w:t>
      </w:r>
      <w:proofErr w:type="spellStart"/>
      <w:r>
        <w:rPr>
          <w:rFonts w:hint="cs"/>
          <w:rtl/>
        </w:rPr>
        <w:t>בער"ש</w:t>
      </w:r>
      <w:proofErr w:type="spellEnd"/>
      <w:r>
        <w:rPr>
          <w:rFonts w:hint="cs"/>
          <w:rtl/>
        </w:rPr>
        <w:t xml:space="preserve"> קודם שקיעת החמה וכבתה האם הוא ז</w:t>
      </w:r>
      <w:r w:rsidR="00B01C0C">
        <w:rPr>
          <w:rFonts w:hint="cs"/>
          <w:rtl/>
        </w:rPr>
        <w:t xml:space="preserve">קוק לה וכתב </w:t>
      </w:r>
      <w:proofErr w:type="spellStart"/>
      <w:r w:rsidR="00B01C0C">
        <w:rPr>
          <w:rFonts w:hint="cs"/>
          <w:rtl/>
        </w:rPr>
        <w:t>מסברא</w:t>
      </w:r>
      <w:proofErr w:type="spellEnd"/>
      <w:r w:rsidR="00B01C0C">
        <w:rPr>
          <w:rFonts w:hint="cs"/>
          <w:rtl/>
        </w:rPr>
        <w:t xml:space="preserve"> שכיון שעדין לא</w:t>
      </w:r>
      <w:r>
        <w:rPr>
          <w:rFonts w:hint="cs"/>
          <w:rtl/>
        </w:rPr>
        <w:t xml:space="preserve"> הגיע זמן </w:t>
      </w:r>
      <w:proofErr w:type="spellStart"/>
      <w:r>
        <w:rPr>
          <w:rFonts w:hint="cs"/>
          <w:rtl/>
        </w:rPr>
        <w:t>המצוה</w:t>
      </w:r>
      <w:proofErr w:type="spellEnd"/>
      <w:r>
        <w:rPr>
          <w:rFonts w:hint="cs"/>
          <w:rtl/>
        </w:rPr>
        <w:t xml:space="preserve"> ממילא הוא צריך לחזור ולהדליק וביאר שהכשר מצוה זה גם נחשב שהתחיל </w:t>
      </w:r>
      <w:proofErr w:type="spellStart"/>
      <w:r>
        <w:rPr>
          <w:rFonts w:hint="cs"/>
          <w:rtl/>
        </w:rPr>
        <w:t>המצוה</w:t>
      </w:r>
      <w:proofErr w:type="spellEnd"/>
      <w:r>
        <w:rPr>
          <w:rFonts w:hint="cs"/>
          <w:rtl/>
        </w:rPr>
        <w:t xml:space="preserve"> וגם בזה כבתה אין זקוק לה והביא </w:t>
      </w:r>
      <w:proofErr w:type="spellStart"/>
      <w:r>
        <w:rPr>
          <w:rFonts w:hint="cs"/>
          <w:rtl/>
        </w:rPr>
        <w:t>מהגמ</w:t>
      </w:r>
      <w:proofErr w:type="spellEnd"/>
      <w:r>
        <w:rPr>
          <w:rFonts w:hint="cs"/>
          <w:rtl/>
        </w:rPr>
        <w:t>' ביבמות ו. שאם אביו</w:t>
      </w:r>
      <w:r w:rsidR="00160673">
        <w:rPr>
          <w:rFonts w:hint="cs"/>
          <w:rtl/>
        </w:rPr>
        <w:t xml:space="preserve"> </w:t>
      </w:r>
      <w:r>
        <w:rPr>
          <w:rFonts w:hint="cs"/>
          <w:rtl/>
        </w:rPr>
        <w:t>אמר שחוט לי בשל לי שהיה שי</w:t>
      </w:r>
      <w:r w:rsidR="00B01C0C">
        <w:rPr>
          <w:rFonts w:hint="cs"/>
          <w:rtl/>
        </w:rPr>
        <w:t>י</w:t>
      </w:r>
      <w:r>
        <w:rPr>
          <w:rFonts w:hint="cs"/>
          <w:rtl/>
        </w:rPr>
        <w:t xml:space="preserve">ך בזה </w:t>
      </w:r>
      <w:proofErr w:type="spellStart"/>
      <w:r>
        <w:rPr>
          <w:rFonts w:hint="cs"/>
          <w:rtl/>
        </w:rPr>
        <w:t>עדל"ת</w:t>
      </w:r>
      <w:proofErr w:type="spellEnd"/>
      <w:r w:rsidR="00160673">
        <w:rPr>
          <w:rFonts w:hint="cs"/>
          <w:rtl/>
        </w:rPr>
        <w:t xml:space="preserve"> [ומשמעות דבריו שרק כאן כי לא יכול להדליק בזמן </w:t>
      </w:r>
      <w:proofErr w:type="spellStart"/>
      <w:r w:rsidR="00160673">
        <w:rPr>
          <w:rFonts w:hint="cs"/>
          <w:rtl/>
        </w:rPr>
        <w:t>המצוה</w:t>
      </w:r>
      <w:proofErr w:type="spellEnd"/>
      <w:r w:rsidR="00160673">
        <w:rPr>
          <w:rFonts w:hint="cs"/>
          <w:rtl/>
        </w:rPr>
        <w:t>]</w:t>
      </w:r>
      <w:r w:rsidR="00B01C0C">
        <w:rPr>
          <w:rFonts w:hint="cs"/>
          <w:rtl/>
        </w:rPr>
        <w:t>.</w:t>
      </w:r>
      <w:r>
        <w:rPr>
          <w:rFonts w:hint="cs"/>
          <w:rtl/>
        </w:rPr>
        <w:t xml:space="preserve"> </w:t>
      </w:r>
    </w:p>
    <w:p w14:paraId="464E91FB" w14:textId="0950A26F" w:rsidR="00F5781E" w:rsidRDefault="00F5781E" w:rsidP="00B01C0C">
      <w:pPr>
        <w:spacing w:line="276" w:lineRule="auto"/>
        <w:rPr>
          <w:rtl/>
        </w:rPr>
      </w:pPr>
      <w:r>
        <w:rPr>
          <w:rFonts w:hint="cs"/>
          <w:rtl/>
        </w:rPr>
        <w:t xml:space="preserve">ועיין סימן תרע"ג בט"ז וכן הביא </w:t>
      </w:r>
      <w:proofErr w:type="spellStart"/>
      <w:r>
        <w:rPr>
          <w:rFonts w:hint="cs"/>
          <w:rtl/>
        </w:rPr>
        <w:t>המ"ב</w:t>
      </w:r>
      <w:proofErr w:type="spellEnd"/>
      <w:r>
        <w:rPr>
          <w:rFonts w:hint="cs"/>
          <w:rtl/>
        </w:rPr>
        <w:t xml:space="preserve"> </w:t>
      </w:r>
      <w:proofErr w:type="spellStart"/>
      <w:r>
        <w:rPr>
          <w:rFonts w:hint="cs"/>
          <w:rtl/>
        </w:rPr>
        <w:t>מהמהרש"ל</w:t>
      </w:r>
      <w:proofErr w:type="spellEnd"/>
      <w:r>
        <w:rPr>
          <w:rFonts w:hint="cs"/>
          <w:rtl/>
        </w:rPr>
        <w:t xml:space="preserve"> שאם זה כבר קודם שבת צריך לחזור ולהדליק ועיין חמד משה שתמה מה הנידון הרי כיון </w:t>
      </w:r>
      <w:proofErr w:type="spellStart"/>
      <w:r>
        <w:rPr>
          <w:rFonts w:hint="cs"/>
          <w:rtl/>
        </w:rPr>
        <w:t>שקי"ל</w:t>
      </w:r>
      <w:proofErr w:type="spellEnd"/>
      <w:r>
        <w:rPr>
          <w:rFonts w:hint="cs"/>
          <w:rtl/>
        </w:rPr>
        <w:t xml:space="preserve"> כבתה אין זקוק לה בהכ</w:t>
      </w:r>
      <w:r w:rsidR="00B01C0C">
        <w:rPr>
          <w:rFonts w:hint="cs"/>
          <w:rtl/>
        </w:rPr>
        <w:t xml:space="preserve">רח שגדר הדין </w:t>
      </w:r>
      <w:proofErr w:type="spellStart"/>
      <w:r w:rsidR="00B01C0C">
        <w:rPr>
          <w:rFonts w:hint="cs"/>
          <w:rtl/>
        </w:rPr>
        <w:t>שהמצוה</w:t>
      </w:r>
      <w:proofErr w:type="spellEnd"/>
      <w:r w:rsidR="00B01C0C">
        <w:rPr>
          <w:rFonts w:hint="cs"/>
          <w:rtl/>
        </w:rPr>
        <w:t xml:space="preserve"> זה מעשה ההדל</w:t>
      </w:r>
      <w:r>
        <w:rPr>
          <w:rFonts w:hint="cs"/>
          <w:rtl/>
        </w:rPr>
        <w:t>קה ואם אפשר להדליק בערב שבת חשיב מעשה מצוה וא</w:t>
      </w:r>
      <w:r w:rsidR="00160673">
        <w:rPr>
          <w:rFonts w:hint="cs"/>
          <w:rtl/>
        </w:rPr>
        <w:t>"</w:t>
      </w:r>
      <w:r>
        <w:rPr>
          <w:rFonts w:hint="cs"/>
          <w:rtl/>
        </w:rPr>
        <w:t xml:space="preserve">כ </w:t>
      </w:r>
      <w:r w:rsidR="00B01C0C">
        <w:rPr>
          <w:rFonts w:hint="cs"/>
          <w:rtl/>
        </w:rPr>
        <w:t>מדוע</w:t>
      </w:r>
      <w:r>
        <w:rPr>
          <w:rFonts w:hint="cs"/>
          <w:rtl/>
        </w:rPr>
        <w:t xml:space="preserve"> שיצטרך לחזור ולהדליק וגם </w:t>
      </w:r>
      <w:proofErr w:type="spellStart"/>
      <w:r>
        <w:rPr>
          <w:rFonts w:hint="cs"/>
          <w:rtl/>
        </w:rPr>
        <w:t>התרוה"ד</w:t>
      </w:r>
      <w:proofErr w:type="spellEnd"/>
      <w:r>
        <w:rPr>
          <w:rFonts w:hint="cs"/>
          <w:rtl/>
        </w:rPr>
        <w:t xml:space="preserve"> דימה להכשר מצוה ולא שעשה כבר את </w:t>
      </w:r>
      <w:proofErr w:type="spellStart"/>
      <w:r>
        <w:rPr>
          <w:rFonts w:hint="cs"/>
          <w:rtl/>
        </w:rPr>
        <w:t>המצוה</w:t>
      </w:r>
      <w:proofErr w:type="spellEnd"/>
      <w:r>
        <w:rPr>
          <w:rFonts w:hint="cs"/>
          <w:rtl/>
        </w:rPr>
        <w:t xml:space="preserve"> ועיין בדבריו סימן רס"ט שדימה לפדיון הבן קודם ל' יום שיחול לאחר ל' יום</w:t>
      </w:r>
      <w:r w:rsidR="00B01C0C">
        <w:rPr>
          <w:rFonts w:hint="cs"/>
          <w:rtl/>
        </w:rPr>
        <w:t>.</w:t>
      </w:r>
      <w:r>
        <w:rPr>
          <w:rFonts w:hint="cs"/>
          <w:rtl/>
        </w:rPr>
        <w:t xml:space="preserve"> </w:t>
      </w:r>
    </w:p>
    <w:p w14:paraId="417BEA4F" w14:textId="643597CD" w:rsidR="00B93AC4" w:rsidRDefault="00F5781E" w:rsidP="00895F97">
      <w:pPr>
        <w:spacing w:line="276" w:lineRule="auto"/>
        <w:rPr>
          <w:rtl/>
        </w:rPr>
      </w:pPr>
      <w:r>
        <w:rPr>
          <w:rFonts w:hint="cs"/>
          <w:rtl/>
        </w:rPr>
        <w:t>ובפשוטו מ</w:t>
      </w:r>
      <w:r w:rsidR="00B93AC4">
        <w:rPr>
          <w:rFonts w:hint="cs"/>
          <w:rtl/>
        </w:rPr>
        <w:t>ו</w:t>
      </w:r>
      <w:r>
        <w:rPr>
          <w:rFonts w:hint="cs"/>
          <w:rtl/>
        </w:rPr>
        <w:t xml:space="preserve">כח מזה שזה ודאי שחיוב </w:t>
      </w:r>
      <w:proofErr w:type="spellStart"/>
      <w:r>
        <w:rPr>
          <w:rFonts w:hint="cs"/>
          <w:rtl/>
        </w:rPr>
        <w:t>המצוה</w:t>
      </w:r>
      <w:proofErr w:type="spellEnd"/>
      <w:r>
        <w:rPr>
          <w:rFonts w:hint="cs"/>
          <w:rtl/>
        </w:rPr>
        <w:t xml:space="preserve"> </w:t>
      </w:r>
      <w:r w:rsidR="00B01C0C">
        <w:rPr>
          <w:rFonts w:hint="cs"/>
          <w:rtl/>
        </w:rPr>
        <w:t xml:space="preserve">הוא </w:t>
      </w:r>
      <w:r>
        <w:rPr>
          <w:rFonts w:hint="cs"/>
          <w:rtl/>
        </w:rPr>
        <w:t xml:space="preserve">שיהיה לו נר דולק חצי שעה רק יש כאן פטור שרבנן פטרו אותו בזה שמצדו העמיד נר </w:t>
      </w:r>
      <w:proofErr w:type="spellStart"/>
      <w:r>
        <w:rPr>
          <w:rFonts w:hint="cs"/>
          <w:rtl/>
        </w:rPr>
        <w:t>שידלק</w:t>
      </w:r>
      <w:proofErr w:type="spellEnd"/>
      <w:r>
        <w:rPr>
          <w:rFonts w:hint="cs"/>
          <w:rtl/>
        </w:rPr>
        <w:t xml:space="preserve"> חצי שעה ובזה דנו שכל מה שפטרו אותו </w:t>
      </w:r>
      <w:r w:rsidR="00B01C0C">
        <w:rPr>
          <w:rFonts w:hint="cs"/>
          <w:rtl/>
        </w:rPr>
        <w:t xml:space="preserve">זה </w:t>
      </w:r>
      <w:r>
        <w:rPr>
          <w:rFonts w:hint="cs"/>
          <w:rtl/>
        </w:rPr>
        <w:t xml:space="preserve">אם התחיל קיום </w:t>
      </w:r>
      <w:proofErr w:type="spellStart"/>
      <w:r>
        <w:rPr>
          <w:rFonts w:hint="cs"/>
          <w:rtl/>
        </w:rPr>
        <w:t>המצוה</w:t>
      </w:r>
      <w:proofErr w:type="spellEnd"/>
      <w:r>
        <w:rPr>
          <w:rFonts w:hint="cs"/>
          <w:rtl/>
        </w:rPr>
        <w:t xml:space="preserve"> אבל אם זה קודם שהתחיל קיום </w:t>
      </w:r>
      <w:proofErr w:type="spellStart"/>
      <w:r>
        <w:rPr>
          <w:rFonts w:hint="cs"/>
          <w:rtl/>
        </w:rPr>
        <w:t>המצוה</w:t>
      </w:r>
      <w:proofErr w:type="spellEnd"/>
      <w:r>
        <w:rPr>
          <w:rFonts w:hint="cs"/>
          <w:rtl/>
        </w:rPr>
        <w:t xml:space="preserve"> וודאי שהוא צריך לחזור ולהדליק </w:t>
      </w:r>
      <w:r w:rsidR="00B93AC4">
        <w:rPr>
          <w:rFonts w:hint="cs"/>
          <w:rtl/>
        </w:rPr>
        <w:t xml:space="preserve">וגם </w:t>
      </w:r>
      <w:proofErr w:type="spellStart"/>
      <w:r w:rsidR="00B93AC4">
        <w:rPr>
          <w:rFonts w:hint="cs"/>
          <w:rtl/>
        </w:rPr>
        <w:t>התרוה"ד</w:t>
      </w:r>
      <w:proofErr w:type="spellEnd"/>
      <w:r w:rsidR="00B93AC4">
        <w:rPr>
          <w:rFonts w:hint="cs"/>
          <w:rtl/>
        </w:rPr>
        <w:t xml:space="preserve"> דן שמה שעשה את ההכשר מצוה זה גם מצב שהוא סיבה </w:t>
      </w:r>
      <w:proofErr w:type="spellStart"/>
      <w:r w:rsidR="00B93AC4">
        <w:rPr>
          <w:rFonts w:hint="cs"/>
          <w:rtl/>
        </w:rPr>
        <w:t>לפוטרו</w:t>
      </w:r>
      <w:proofErr w:type="spellEnd"/>
      <w:r w:rsidR="00B01C0C">
        <w:rPr>
          <w:rFonts w:hint="cs"/>
          <w:rtl/>
        </w:rPr>
        <w:t>.</w:t>
      </w:r>
    </w:p>
    <w:p w14:paraId="7A9134D8" w14:textId="79F7C9C4" w:rsidR="00B93AC4" w:rsidRDefault="00B93AC4" w:rsidP="00B93AC4">
      <w:pPr>
        <w:pStyle w:val="3"/>
        <w:rPr>
          <w:rtl/>
        </w:rPr>
      </w:pPr>
      <w:r>
        <w:rPr>
          <w:rFonts w:hint="cs"/>
          <w:rtl/>
        </w:rPr>
        <w:t>יוכיח כן מכמה פרטים בדיני נר חנוכה</w:t>
      </w:r>
    </w:p>
    <w:p w14:paraId="77121AB0" w14:textId="6A59E3D1" w:rsidR="00B93AC4" w:rsidRDefault="00B93AC4" w:rsidP="00895F97">
      <w:pPr>
        <w:spacing w:line="276" w:lineRule="auto"/>
        <w:rPr>
          <w:rtl/>
        </w:rPr>
      </w:pPr>
      <w:r>
        <w:rPr>
          <w:rFonts w:hint="cs"/>
          <w:rtl/>
        </w:rPr>
        <w:t>ד] והנה יש להוכיח מכמה פרטים בדיני הדלקת נר חנוכה שבזה שהנרות דולקים הוא מקי</w:t>
      </w:r>
      <w:r w:rsidR="009B66E0">
        <w:rPr>
          <w:rFonts w:hint="cs"/>
          <w:rtl/>
        </w:rPr>
        <w:t>י</w:t>
      </w:r>
      <w:r>
        <w:rPr>
          <w:rFonts w:hint="cs"/>
          <w:rtl/>
        </w:rPr>
        <w:t>ם את חיובו</w:t>
      </w:r>
      <w:r w:rsidR="00B01C0C">
        <w:rPr>
          <w:rFonts w:hint="cs"/>
          <w:rtl/>
        </w:rPr>
        <w:t>:</w:t>
      </w:r>
      <w:r>
        <w:rPr>
          <w:rFonts w:hint="cs"/>
          <w:rtl/>
        </w:rPr>
        <w:t xml:space="preserve"> </w:t>
      </w:r>
    </w:p>
    <w:p w14:paraId="5B5F7C0F" w14:textId="77777777" w:rsidR="00B01C0C" w:rsidRDefault="00B93AC4" w:rsidP="00B01C0C">
      <w:pPr>
        <w:spacing w:line="276" w:lineRule="auto"/>
        <w:rPr>
          <w:rtl/>
        </w:rPr>
      </w:pPr>
      <w:r>
        <w:rPr>
          <w:rFonts w:hint="cs"/>
          <w:rtl/>
        </w:rPr>
        <w:lastRenderedPageBreak/>
        <w:t xml:space="preserve">א. עיין </w:t>
      </w:r>
      <w:proofErr w:type="spellStart"/>
      <w:r>
        <w:rPr>
          <w:rFonts w:hint="cs"/>
          <w:rtl/>
        </w:rPr>
        <w:t>פמ"ג</w:t>
      </w:r>
      <w:proofErr w:type="spellEnd"/>
      <w:r>
        <w:rPr>
          <w:rFonts w:hint="cs"/>
          <w:rtl/>
        </w:rPr>
        <w:t xml:space="preserve"> סימן תרע"ג שכתב שמי שכיבה </w:t>
      </w:r>
      <w:r w:rsidR="00B01C0C">
        <w:rPr>
          <w:rFonts w:hint="cs"/>
          <w:rtl/>
        </w:rPr>
        <w:t xml:space="preserve">את </w:t>
      </w:r>
      <w:r>
        <w:rPr>
          <w:rFonts w:hint="cs"/>
          <w:rtl/>
        </w:rPr>
        <w:t xml:space="preserve">הנרות במזיד צריך לחזור ולהדליקם </w:t>
      </w:r>
      <w:proofErr w:type="spellStart"/>
      <w:r>
        <w:rPr>
          <w:rFonts w:hint="cs"/>
          <w:rtl/>
        </w:rPr>
        <w:t>וצ"ב</w:t>
      </w:r>
      <w:proofErr w:type="spellEnd"/>
      <w:r>
        <w:rPr>
          <w:rFonts w:hint="cs"/>
          <w:rtl/>
        </w:rPr>
        <w:t xml:space="preserve"> </w:t>
      </w:r>
      <w:proofErr w:type="spellStart"/>
      <w:r>
        <w:rPr>
          <w:rFonts w:hint="cs"/>
          <w:rtl/>
        </w:rPr>
        <w:t>הסברא</w:t>
      </w:r>
      <w:proofErr w:type="spellEnd"/>
      <w:r>
        <w:rPr>
          <w:rFonts w:hint="cs"/>
          <w:rtl/>
        </w:rPr>
        <w:t xml:space="preserve"> </w:t>
      </w:r>
      <w:proofErr w:type="spellStart"/>
      <w:r w:rsidR="00B01C0C">
        <w:rPr>
          <w:rFonts w:hint="cs"/>
          <w:rtl/>
        </w:rPr>
        <w:t>ד</w:t>
      </w:r>
      <w:r>
        <w:rPr>
          <w:rFonts w:hint="cs"/>
          <w:rtl/>
        </w:rPr>
        <w:t>אפילו</w:t>
      </w:r>
      <w:proofErr w:type="spellEnd"/>
      <w:r>
        <w:rPr>
          <w:rFonts w:hint="cs"/>
          <w:rtl/>
        </w:rPr>
        <w:t xml:space="preserve"> שהוא לא בסדר </w:t>
      </w:r>
      <w:r w:rsidR="00B01C0C">
        <w:rPr>
          <w:rFonts w:hint="cs"/>
          <w:rtl/>
        </w:rPr>
        <w:t>מ"מ</w:t>
      </w:r>
      <w:r>
        <w:rPr>
          <w:rFonts w:hint="cs"/>
          <w:rtl/>
        </w:rPr>
        <w:t xml:space="preserve"> הוא כבר יצא ידי חובתו ולנ"ל א"ש שכיון שזה ודאי שיסוד </w:t>
      </w:r>
      <w:proofErr w:type="spellStart"/>
      <w:r>
        <w:rPr>
          <w:rFonts w:hint="cs"/>
          <w:rtl/>
        </w:rPr>
        <w:t>המצוה</w:t>
      </w:r>
      <w:proofErr w:type="spellEnd"/>
      <w:r>
        <w:rPr>
          <w:rFonts w:hint="cs"/>
          <w:rtl/>
        </w:rPr>
        <w:t xml:space="preserve"> מתק</w:t>
      </w:r>
      <w:r w:rsidR="00B01C0C">
        <w:rPr>
          <w:rFonts w:hint="cs"/>
          <w:rtl/>
        </w:rPr>
        <w:t>י</w:t>
      </w:r>
      <w:r>
        <w:rPr>
          <w:rFonts w:hint="cs"/>
          <w:rtl/>
        </w:rPr>
        <w:t>ים בזה שדולק א"כ אפילו שפטר</w:t>
      </w:r>
      <w:r w:rsidR="00160673">
        <w:rPr>
          <w:rFonts w:hint="cs"/>
          <w:rtl/>
        </w:rPr>
        <w:t>ו</w:t>
      </w:r>
      <w:r>
        <w:rPr>
          <w:rFonts w:hint="cs"/>
          <w:rtl/>
        </w:rPr>
        <w:t xml:space="preserve"> אותו כל שזה נכבה אבל כל שכיבה </w:t>
      </w:r>
      <w:proofErr w:type="spellStart"/>
      <w:r>
        <w:rPr>
          <w:rFonts w:hint="cs"/>
          <w:rtl/>
        </w:rPr>
        <w:t>בידים</w:t>
      </w:r>
      <w:proofErr w:type="spellEnd"/>
      <w:r>
        <w:rPr>
          <w:rFonts w:hint="cs"/>
          <w:rtl/>
        </w:rPr>
        <w:t xml:space="preserve"> זה לא כך</w:t>
      </w:r>
      <w:r w:rsidR="00B01C0C">
        <w:rPr>
          <w:rFonts w:hint="cs"/>
          <w:rtl/>
        </w:rPr>
        <w:t>.</w:t>
      </w:r>
      <w:r>
        <w:rPr>
          <w:rFonts w:hint="cs"/>
          <w:rtl/>
        </w:rPr>
        <w:t xml:space="preserve"> והנה בדבריו מבואר שלא יברך ומשמע שזה חיוב חדש שחל עליו אמנם יתכן שזה רק מצד שביטל את קיום </w:t>
      </w:r>
      <w:proofErr w:type="spellStart"/>
      <w:r>
        <w:rPr>
          <w:rFonts w:hint="cs"/>
          <w:rtl/>
        </w:rPr>
        <w:t>מצותו</w:t>
      </w:r>
      <w:proofErr w:type="spellEnd"/>
      <w:r w:rsidR="00B01C0C">
        <w:rPr>
          <w:rFonts w:hint="cs"/>
          <w:rtl/>
        </w:rPr>
        <w:t>.</w:t>
      </w:r>
      <w:r>
        <w:rPr>
          <w:rFonts w:hint="cs"/>
          <w:rtl/>
        </w:rPr>
        <w:t xml:space="preserve"> </w:t>
      </w:r>
    </w:p>
    <w:p w14:paraId="3A9B09E7" w14:textId="792726C9" w:rsidR="00B93AC4" w:rsidRDefault="00B93AC4" w:rsidP="00B01C0C">
      <w:pPr>
        <w:spacing w:line="276" w:lineRule="auto"/>
        <w:rPr>
          <w:rtl/>
        </w:rPr>
      </w:pPr>
      <w:r>
        <w:rPr>
          <w:rFonts w:hint="cs"/>
          <w:rtl/>
        </w:rPr>
        <w:t xml:space="preserve">ובאמת יש משמעויות בכמה </w:t>
      </w:r>
      <w:proofErr w:type="spellStart"/>
      <w:r>
        <w:rPr>
          <w:rFonts w:hint="cs"/>
          <w:rtl/>
        </w:rPr>
        <w:t>דוכתי</w:t>
      </w:r>
      <w:proofErr w:type="spellEnd"/>
      <w:r>
        <w:rPr>
          <w:rFonts w:hint="cs"/>
          <w:rtl/>
        </w:rPr>
        <w:t xml:space="preserve"> שכל שהתכונן לכבו</w:t>
      </w:r>
      <w:r w:rsidR="00B01C0C">
        <w:rPr>
          <w:rFonts w:hint="cs"/>
          <w:rtl/>
        </w:rPr>
        <w:t>ת לאחר הדלקה לא יצא ידי חובתו</w:t>
      </w:r>
      <w:r>
        <w:rPr>
          <w:rFonts w:hint="cs"/>
          <w:rtl/>
        </w:rPr>
        <w:t xml:space="preserve"> </w:t>
      </w:r>
      <w:proofErr w:type="spellStart"/>
      <w:r w:rsidR="00B01C0C">
        <w:rPr>
          <w:rFonts w:hint="cs"/>
          <w:rtl/>
        </w:rPr>
        <w:t>ד</w:t>
      </w:r>
      <w:r>
        <w:rPr>
          <w:rFonts w:hint="cs"/>
          <w:rtl/>
        </w:rPr>
        <w:t>הגמ</w:t>
      </w:r>
      <w:proofErr w:type="spellEnd"/>
      <w:r>
        <w:rPr>
          <w:rFonts w:hint="cs"/>
          <w:rtl/>
        </w:rPr>
        <w:t>' אומ</w:t>
      </w:r>
      <w:r w:rsidR="00B01C0C">
        <w:rPr>
          <w:rFonts w:hint="cs"/>
          <w:rtl/>
        </w:rPr>
        <w:t>רת שמילא קערה שמן והקיפה נ</w:t>
      </w:r>
      <w:r>
        <w:rPr>
          <w:rFonts w:hint="cs"/>
          <w:rtl/>
        </w:rPr>
        <w:t>רות לא יצא ידי חובתו וצ"ע הרי בתחילה הוא כבר יצא ידי חובתו אלא בהכרח כיון שדעתו לכבות הוא לא יוצא ידי חובתו וכן מבואר שאם הדליק במקום אחד ואחרי זה הוצ</w:t>
      </w:r>
      <w:r w:rsidR="00160673">
        <w:rPr>
          <w:rFonts w:hint="cs"/>
          <w:rtl/>
        </w:rPr>
        <w:t>י</w:t>
      </w:r>
      <w:r>
        <w:rPr>
          <w:rFonts w:hint="cs"/>
          <w:rtl/>
        </w:rPr>
        <w:t xml:space="preserve">א למקום אחר לא יצא ידי חובתו כי הרואה אומר שהוא הדליק לצרכו וצ"ע הרי בתחילה כבר יצא ידי חובתו ובפשוטו מבואר </w:t>
      </w:r>
      <w:proofErr w:type="spellStart"/>
      <w:r>
        <w:rPr>
          <w:rFonts w:hint="cs"/>
          <w:rtl/>
        </w:rPr>
        <w:t>כפמ"ג</w:t>
      </w:r>
      <w:proofErr w:type="spellEnd"/>
      <w:r>
        <w:rPr>
          <w:rFonts w:hint="cs"/>
          <w:rtl/>
        </w:rPr>
        <w:t xml:space="preserve"> הנ"ל אמנם יתכן דכאן גרע שמראש התכונן לכבות</w:t>
      </w:r>
      <w:r w:rsidR="00160673">
        <w:rPr>
          <w:rFonts w:hint="cs"/>
          <w:rtl/>
        </w:rPr>
        <w:t xml:space="preserve"> אמנם הרי אם לא יכבה בסוף בפשוטו יצא בזה </w:t>
      </w:r>
      <w:proofErr w:type="spellStart"/>
      <w:r w:rsidR="00160673">
        <w:rPr>
          <w:rFonts w:hint="cs"/>
          <w:rtl/>
        </w:rPr>
        <w:t>חזינן</w:t>
      </w:r>
      <w:proofErr w:type="spellEnd"/>
      <w:r w:rsidR="00160673">
        <w:rPr>
          <w:rFonts w:hint="cs"/>
          <w:rtl/>
        </w:rPr>
        <w:t xml:space="preserve"> </w:t>
      </w:r>
      <w:proofErr w:type="spellStart"/>
      <w:r w:rsidR="00160673">
        <w:rPr>
          <w:rFonts w:hint="cs"/>
          <w:rtl/>
        </w:rPr>
        <w:t>שחשיב</w:t>
      </w:r>
      <w:proofErr w:type="spellEnd"/>
      <w:r w:rsidR="00160673">
        <w:rPr>
          <w:rFonts w:hint="cs"/>
          <w:rtl/>
        </w:rPr>
        <w:t xml:space="preserve"> שיש כאן מעשה הדלקה</w:t>
      </w:r>
      <w:r w:rsidR="00B01C0C">
        <w:rPr>
          <w:rFonts w:hint="cs"/>
          <w:rtl/>
        </w:rPr>
        <w:t>.</w:t>
      </w:r>
      <w:r>
        <w:rPr>
          <w:rFonts w:hint="cs"/>
          <w:rtl/>
        </w:rPr>
        <w:t xml:space="preserve"> </w:t>
      </w:r>
    </w:p>
    <w:p w14:paraId="340E670F" w14:textId="5490CE80" w:rsidR="00B93AC4" w:rsidRDefault="00B93AC4" w:rsidP="00895F97">
      <w:pPr>
        <w:spacing w:line="276" w:lineRule="auto"/>
        <w:rPr>
          <w:rtl/>
        </w:rPr>
      </w:pPr>
      <w:r>
        <w:rPr>
          <w:rFonts w:hint="cs"/>
          <w:rtl/>
        </w:rPr>
        <w:t xml:space="preserve">ב. עיין </w:t>
      </w:r>
      <w:proofErr w:type="spellStart"/>
      <w:r>
        <w:rPr>
          <w:rFonts w:hint="cs"/>
          <w:rtl/>
        </w:rPr>
        <w:t>מהרש"ל</w:t>
      </w:r>
      <w:proofErr w:type="spellEnd"/>
      <w:r w:rsidR="004720C8">
        <w:rPr>
          <w:rFonts w:hint="cs"/>
          <w:rtl/>
        </w:rPr>
        <w:t xml:space="preserve"> שאפילו שכבתה אין זקוק לה אבל</w:t>
      </w:r>
      <w:r>
        <w:rPr>
          <w:rFonts w:hint="cs"/>
          <w:rtl/>
        </w:rPr>
        <w:t xml:space="preserve"> </w:t>
      </w:r>
      <w:r w:rsidR="00B01C0C">
        <w:rPr>
          <w:rFonts w:hint="cs"/>
          <w:rtl/>
        </w:rPr>
        <w:t>לכתחילה ראוי לחזור ולהדליק וצ"ע</w:t>
      </w:r>
      <w:r>
        <w:rPr>
          <w:rFonts w:hint="cs"/>
          <w:rtl/>
        </w:rPr>
        <w:t xml:space="preserve"> </w:t>
      </w:r>
      <w:proofErr w:type="spellStart"/>
      <w:r w:rsidR="00B01C0C">
        <w:rPr>
          <w:rFonts w:hint="cs"/>
          <w:rtl/>
        </w:rPr>
        <w:t>ד</w:t>
      </w:r>
      <w:r>
        <w:rPr>
          <w:rFonts w:hint="cs"/>
          <w:rtl/>
        </w:rPr>
        <w:t>כל</w:t>
      </w:r>
      <w:proofErr w:type="spellEnd"/>
      <w:r>
        <w:rPr>
          <w:rFonts w:hint="cs"/>
          <w:rtl/>
        </w:rPr>
        <w:t xml:space="preserve"> החיוב זה מעשה הדלקה ויצא ידי חובתו </w:t>
      </w:r>
      <w:r w:rsidR="00B01C0C">
        <w:rPr>
          <w:rFonts w:hint="cs"/>
          <w:rtl/>
        </w:rPr>
        <w:t>ו</w:t>
      </w:r>
      <w:r>
        <w:rPr>
          <w:rFonts w:hint="cs"/>
          <w:rtl/>
        </w:rPr>
        <w:t xml:space="preserve">מה שייך לחזור ולהדליק אמנם לנ"ל שזה </w:t>
      </w:r>
      <w:proofErr w:type="spellStart"/>
      <w:r>
        <w:rPr>
          <w:rFonts w:hint="cs"/>
          <w:rtl/>
        </w:rPr>
        <w:t>קולא</w:t>
      </w:r>
      <w:proofErr w:type="spellEnd"/>
      <w:r>
        <w:rPr>
          <w:rFonts w:hint="cs"/>
          <w:rtl/>
        </w:rPr>
        <w:t xml:space="preserve"> של חז"ל שלא צריך לחזור ולהדליק בזה א"ש שאם רוצה יכול להדליק ולקי</w:t>
      </w:r>
      <w:r w:rsidR="00B01C0C">
        <w:rPr>
          <w:rFonts w:hint="cs"/>
          <w:rtl/>
        </w:rPr>
        <w:t>י</w:t>
      </w:r>
      <w:r>
        <w:rPr>
          <w:rFonts w:hint="cs"/>
          <w:rtl/>
        </w:rPr>
        <w:t>ם את חיובו ועדין צ"ע</w:t>
      </w:r>
      <w:r w:rsidR="00B01C0C">
        <w:rPr>
          <w:rFonts w:hint="cs"/>
          <w:rtl/>
        </w:rPr>
        <w:t>.</w:t>
      </w:r>
      <w:r>
        <w:rPr>
          <w:rFonts w:hint="cs"/>
          <w:rtl/>
        </w:rPr>
        <w:t xml:space="preserve"> </w:t>
      </w:r>
    </w:p>
    <w:p w14:paraId="7E6D8D50" w14:textId="77777777" w:rsidR="00B01C0C" w:rsidRDefault="00B93AC4" w:rsidP="00FF360E">
      <w:pPr>
        <w:spacing w:line="276" w:lineRule="auto"/>
        <w:rPr>
          <w:rtl/>
        </w:rPr>
      </w:pPr>
      <w:r>
        <w:rPr>
          <w:rFonts w:hint="cs"/>
          <w:rtl/>
        </w:rPr>
        <w:t>ג.</w:t>
      </w:r>
      <w:r w:rsidR="00FF360E">
        <w:rPr>
          <w:rFonts w:hint="cs"/>
          <w:rtl/>
        </w:rPr>
        <w:t xml:space="preserve"> עיין שו"ת </w:t>
      </w:r>
      <w:proofErr w:type="spellStart"/>
      <w:r w:rsidR="00FF360E">
        <w:rPr>
          <w:rFonts w:hint="cs"/>
          <w:rtl/>
        </w:rPr>
        <w:t>רעק"א</w:t>
      </w:r>
      <w:proofErr w:type="spellEnd"/>
      <w:r w:rsidR="00FF360E">
        <w:rPr>
          <w:rFonts w:hint="cs"/>
          <w:rtl/>
        </w:rPr>
        <w:t xml:space="preserve"> </w:t>
      </w:r>
      <w:proofErr w:type="spellStart"/>
      <w:r w:rsidR="00FF360E">
        <w:rPr>
          <w:rFonts w:hint="cs"/>
          <w:rtl/>
        </w:rPr>
        <w:t>תנינא</w:t>
      </w:r>
      <w:proofErr w:type="spellEnd"/>
      <w:r w:rsidR="00FF360E">
        <w:rPr>
          <w:rFonts w:hint="cs"/>
          <w:rtl/>
        </w:rPr>
        <w:t xml:space="preserve"> י"ג</w:t>
      </w:r>
      <w:r>
        <w:rPr>
          <w:rFonts w:hint="cs"/>
          <w:rtl/>
        </w:rPr>
        <w:t xml:space="preserve"> </w:t>
      </w:r>
      <w:r w:rsidR="00FF360E">
        <w:rPr>
          <w:rFonts w:hint="cs"/>
          <w:rtl/>
        </w:rPr>
        <w:t>שדן לגבי מי שלא בירך קודם ההדלקה האם יכול לברך קודם שגמר כל הדלקתו וכתב לדון מג' טעמים שיכול לברך א.</w:t>
      </w:r>
      <w:r w:rsidR="004720C8">
        <w:rPr>
          <w:rFonts w:hint="cs"/>
          <w:rtl/>
        </w:rPr>
        <w:t xml:space="preserve"> </w:t>
      </w:r>
      <w:r w:rsidR="00FF360E">
        <w:rPr>
          <w:rFonts w:hint="cs"/>
          <w:rtl/>
        </w:rPr>
        <w:t>שמברכים על ההידור ב. שדעת האו"ז שאפשר לברך גם אם זה לא עובר לעשי</w:t>
      </w:r>
      <w:r w:rsidR="00B01C0C">
        <w:rPr>
          <w:rFonts w:hint="cs"/>
          <w:rtl/>
        </w:rPr>
        <w:t>י</w:t>
      </w:r>
      <w:r w:rsidR="00FF360E">
        <w:rPr>
          <w:rFonts w:hint="cs"/>
          <w:rtl/>
        </w:rPr>
        <w:t>תו ג. שזה כמו ציצית ותפילין שאפשר לברך גם אחרי שלבש כיון שיש בזה שיהוי מצוה והוסיף אפילו שכבתה אין זקוק לה אבל מבואר ברא</w:t>
      </w:r>
      <w:r w:rsidR="004720C8">
        <w:rPr>
          <w:rFonts w:hint="cs"/>
          <w:rtl/>
        </w:rPr>
        <w:t>"</w:t>
      </w:r>
      <w:r w:rsidR="00FF360E">
        <w:rPr>
          <w:rFonts w:hint="cs"/>
          <w:rtl/>
        </w:rPr>
        <w:t>ש שזה נחשב מצוה שיש בה שיהוי לגבי נוסח הברכה ועיין במגיה שם שהביא כן מספר הפרדס שכל שהנרות דולקים אפשר לברך</w:t>
      </w:r>
      <w:r w:rsidR="00B01C0C">
        <w:rPr>
          <w:rFonts w:hint="cs"/>
          <w:rtl/>
        </w:rPr>
        <w:t>.</w:t>
      </w:r>
      <w:r w:rsidR="00FF360E">
        <w:rPr>
          <w:rFonts w:hint="cs"/>
          <w:rtl/>
        </w:rPr>
        <w:t xml:space="preserve"> </w:t>
      </w:r>
    </w:p>
    <w:p w14:paraId="362838BA" w14:textId="026AEE25" w:rsidR="00FF360E" w:rsidRDefault="00FF360E" w:rsidP="00FF360E">
      <w:pPr>
        <w:spacing w:line="276" w:lineRule="auto"/>
        <w:rPr>
          <w:rtl/>
        </w:rPr>
      </w:pPr>
      <w:r>
        <w:rPr>
          <w:rFonts w:hint="cs"/>
          <w:rtl/>
        </w:rPr>
        <w:t xml:space="preserve">והנה </w:t>
      </w:r>
      <w:proofErr w:type="spellStart"/>
      <w:r>
        <w:rPr>
          <w:rFonts w:hint="cs"/>
          <w:rtl/>
        </w:rPr>
        <w:t>בנט"י</w:t>
      </w:r>
      <w:proofErr w:type="spellEnd"/>
      <w:r>
        <w:rPr>
          <w:rFonts w:hint="cs"/>
          <w:rtl/>
        </w:rPr>
        <w:t xml:space="preserve"> אין לברך כל שידיו נטולות ובמעקה אין לברך כל שיש המעקה אלא בהכרח </w:t>
      </w:r>
      <w:proofErr w:type="spellStart"/>
      <w:r>
        <w:rPr>
          <w:rFonts w:hint="cs"/>
          <w:rtl/>
        </w:rPr>
        <w:t>הכונה</w:t>
      </w:r>
      <w:proofErr w:type="spellEnd"/>
      <w:r>
        <w:rPr>
          <w:rFonts w:hint="cs"/>
          <w:rtl/>
        </w:rPr>
        <w:t xml:space="preserve"> שכאן יש המשך של קיום </w:t>
      </w:r>
      <w:proofErr w:type="spellStart"/>
      <w:r>
        <w:rPr>
          <w:rFonts w:hint="cs"/>
          <w:rtl/>
        </w:rPr>
        <w:t>המצוה</w:t>
      </w:r>
      <w:proofErr w:type="spellEnd"/>
      <w:r>
        <w:rPr>
          <w:rFonts w:hint="cs"/>
          <w:rtl/>
        </w:rPr>
        <w:t xml:space="preserve"> </w:t>
      </w:r>
      <w:proofErr w:type="spellStart"/>
      <w:r>
        <w:rPr>
          <w:rFonts w:hint="cs"/>
          <w:rtl/>
        </w:rPr>
        <w:t>מצידו</w:t>
      </w:r>
      <w:proofErr w:type="spellEnd"/>
      <w:r>
        <w:rPr>
          <w:rFonts w:hint="cs"/>
          <w:rtl/>
        </w:rPr>
        <w:t xml:space="preserve"> ולכן יכול לברך ונראה שאם שלח שליח לברך והמשלח מת לאחר ההדלקה </w:t>
      </w:r>
      <w:proofErr w:type="spellStart"/>
      <w:r>
        <w:rPr>
          <w:rFonts w:hint="cs"/>
          <w:rtl/>
        </w:rPr>
        <w:t>כה"ג</w:t>
      </w:r>
      <w:proofErr w:type="spellEnd"/>
      <w:r>
        <w:rPr>
          <w:rFonts w:hint="cs"/>
          <w:rtl/>
        </w:rPr>
        <w:t xml:space="preserve"> השליח לא יוכל לברך שלא חשיב שיש כאן קיום כלל וכנ"ל [אמנם עיין תוס' רי"ד פסחים ז. שנקט שחנוכה זה נחשב מצוה שאין בה שיהוי אפילו שאסור לכבותה ומשמע שאין קיום מצוה בזה שזה דולק ואולי כיון שלא צריך את זה </w:t>
      </w:r>
      <w:proofErr w:type="spellStart"/>
      <w:r>
        <w:rPr>
          <w:rFonts w:hint="cs"/>
          <w:rtl/>
        </w:rPr>
        <w:t>זה</w:t>
      </w:r>
      <w:proofErr w:type="spellEnd"/>
      <w:r>
        <w:rPr>
          <w:rFonts w:hint="cs"/>
          <w:rtl/>
        </w:rPr>
        <w:t xml:space="preserve"> מספיק סיבה ביחס לברכה וצ"ע]</w:t>
      </w:r>
      <w:r w:rsidR="00B01C0C">
        <w:rPr>
          <w:rFonts w:hint="cs"/>
          <w:rtl/>
        </w:rPr>
        <w:t>.</w:t>
      </w:r>
    </w:p>
    <w:p w14:paraId="5FE10A5D" w14:textId="6CDCB6B3" w:rsidR="00FF360E" w:rsidRDefault="00FF360E" w:rsidP="009B66E0">
      <w:pPr>
        <w:spacing w:line="276" w:lineRule="auto"/>
        <w:rPr>
          <w:rtl/>
        </w:rPr>
      </w:pPr>
      <w:r>
        <w:rPr>
          <w:rFonts w:hint="cs"/>
          <w:rtl/>
        </w:rPr>
        <w:t xml:space="preserve">ד. עיין ב"ח סוף סימן תרע"ו שהביא </w:t>
      </w:r>
      <w:proofErr w:type="spellStart"/>
      <w:r>
        <w:rPr>
          <w:rFonts w:hint="cs"/>
          <w:rtl/>
        </w:rPr>
        <w:t>משו"ת</w:t>
      </w:r>
      <w:proofErr w:type="spellEnd"/>
      <w:r>
        <w:rPr>
          <w:rFonts w:hint="cs"/>
          <w:rtl/>
        </w:rPr>
        <w:t xml:space="preserve"> </w:t>
      </w:r>
      <w:proofErr w:type="spellStart"/>
      <w:r>
        <w:rPr>
          <w:rFonts w:hint="cs"/>
          <w:rtl/>
        </w:rPr>
        <w:t>מהר"ח</w:t>
      </w:r>
      <w:proofErr w:type="spellEnd"/>
      <w:r>
        <w:rPr>
          <w:rFonts w:hint="cs"/>
          <w:rtl/>
        </w:rPr>
        <w:t xml:space="preserve"> </w:t>
      </w:r>
      <w:proofErr w:type="spellStart"/>
      <w:r>
        <w:rPr>
          <w:rFonts w:hint="cs"/>
          <w:rtl/>
        </w:rPr>
        <w:t>או</w:t>
      </w:r>
      <w:r w:rsidR="0095127E">
        <w:rPr>
          <w:rFonts w:hint="cs"/>
          <w:rtl/>
        </w:rPr>
        <w:t>"</w:t>
      </w:r>
      <w:r>
        <w:rPr>
          <w:rFonts w:hint="cs"/>
          <w:rtl/>
        </w:rPr>
        <w:t>ז</w:t>
      </w:r>
      <w:proofErr w:type="spellEnd"/>
      <w:r>
        <w:rPr>
          <w:rFonts w:hint="cs"/>
          <w:rtl/>
        </w:rPr>
        <w:t xml:space="preserve"> שאם שולח שליח </w:t>
      </w:r>
      <w:r w:rsidR="00B01C0C">
        <w:rPr>
          <w:rFonts w:hint="cs"/>
          <w:rtl/>
        </w:rPr>
        <w:t>להדליק השליח לא יכול לברך אא"כ</w:t>
      </w:r>
      <w:r>
        <w:rPr>
          <w:rFonts w:hint="cs"/>
          <w:rtl/>
        </w:rPr>
        <w:t xml:space="preserve"> המשלח נמצא שם ויוצא </w:t>
      </w:r>
      <w:r w:rsidR="009B66E0">
        <w:rPr>
          <w:rFonts w:hint="cs"/>
          <w:rtl/>
        </w:rPr>
        <w:t>מ</w:t>
      </w:r>
      <w:r>
        <w:rPr>
          <w:rFonts w:hint="cs"/>
          <w:rtl/>
        </w:rPr>
        <w:t xml:space="preserve">ברכתו והנה הוא </w:t>
      </w:r>
      <w:proofErr w:type="spellStart"/>
      <w:r>
        <w:rPr>
          <w:rFonts w:hint="cs"/>
          <w:rtl/>
        </w:rPr>
        <w:t>ס"ל</w:t>
      </w:r>
      <w:proofErr w:type="spellEnd"/>
      <w:r>
        <w:rPr>
          <w:rFonts w:hint="cs"/>
          <w:rtl/>
        </w:rPr>
        <w:t xml:space="preserve"> שגם שליח בקידושין לא מברך אמנם </w:t>
      </w:r>
      <w:proofErr w:type="spellStart"/>
      <w:r>
        <w:rPr>
          <w:rFonts w:hint="cs"/>
          <w:rtl/>
        </w:rPr>
        <w:t>אנן</w:t>
      </w:r>
      <w:proofErr w:type="spellEnd"/>
      <w:r>
        <w:rPr>
          <w:rFonts w:hint="cs"/>
          <w:rtl/>
        </w:rPr>
        <w:t xml:space="preserve"> </w:t>
      </w:r>
      <w:proofErr w:type="spellStart"/>
      <w:r>
        <w:rPr>
          <w:rFonts w:hint="cs"/>
          <w:rtl/>
        </w:rPr>
        <w:t>קי"ל</w:t>
      </w:r>
      <w:proofErr w:type="spellEnd"/>
      <w:r>
        <w:rPr>
          <w:rFonts w:hint="cs"/>
          <w:rtl/>
        </w:rPr>
        <w:t xml:space="preserve"> שמברך </w:t>
      </w:r>
      <w:proofErr w:type="spellStart"/>
      <w:r>
        <w:rPr>
          <w:rFonts w:hint="cs"/>
          <w:rtl/>
        </w:rPr>
        <w:t>וצ"ב</w:t>
      </w:r>
      <w:proofErr w:type="spellEnd"/>
      <w:r>
        <w:rPr>
          <w:rFonts w:hint="cs"/>
          <w:rtl/>
        </w:rPr>
        <w:t xml:space="preserve"> למה כאן זה אחרת ועיין יד אפרים סימן תל"ב שביאר שכמו ששליח שמניח תפיל</w:t>
      </w:r>
      <w:r w:rsidR="004720C8">
        <w:rPr>
          <w:rFonts w:hint="cs"/>
          <w:rtl/>
        </w:rPr>
        <w:t>י</w:t>
      </w:r>
      <w:r>
        <w:rPr>
          <w:rFonts w:hint="cs"/>
          <w:rtl/>
        </w:rPr>
        <w:t>ן לחברו אינו מברך אלא המניח כך</w:t>
      </w:r>
      <w:r w:rsidR="009B66E0">
        <w:rPr>
          <w:rFonts w:hint="cs"/>
          <w:rtl/>
        </w:rPr>
        <w:t xml:space="preserve"> גם</w:t>
      </w:r>
      <w:r>
        <w:rPr>
          <w:rFonts w:hint="cs"/>
          <w:rtl/>
        </w:rPr>
        <w:t xml:space="preserve"> כאן </w:t>
      </w:r>
      <w:proofErr w:type="spellStart"/>
      <w:r>
        <w:rPr>
          <w:rFonts w:hint="cs"/>
          <w:rtl/>
        </w:rPr>
        <w:t>וצ"ב</w:t>
      </w:r>
      <w:proofErr w:type="spellEnd"/>
      <w:r>
        <w:rPr>
          <w:rFonts w:hint="cs"/>
          <w:rtl/>
        </w:rPr>
        <w:t xml:space="preserve"> </w:t>
      </w:r>
      <w:proofErr w:type="spellStart"/>
      <w:r>
        <w:rPr>
          <w:rFonts w:hint="cs"/>
          <w:rtl/>
        </w:rPr>
        <w:t>דשם</w:t>
      </w:r>
      <w:proofErr w:type="spellEnd"/>
      <w:r>
        <w:rPr>
          <w:rFonts w:hint="cs"/>
          <w:rtl/>
        </w:rPr>
        <w:t xml:space="preserve"> גם </w:t>
      </w:r>
      <w:r w:rsidR="009B66E0">
        <w:rPr>
          <w:rFonts w:hint="cs"/>
          <w:rtl/>
        </w:rPr>
        <w:t xml:space="preserve">את </w:t>
      </w:r>
      <w:r>
        <w:rPr>
          <w:rFonts w:hint="cs"/>
          <w:rtl/>
        </w:rPr>
        <w:t xml:space="preserve">מעשה </w:t>
      </w:r>
      <w:proofErr w:type="spellStart"/>
      <w:r>
        <w:rPr>
          <w:rFonts w:hint="cs"/>
          <w:rtl/>
        </w:rPr>
        <w:t>המצוה</w:t>
      </w:r>
      <w:proofErr w:type="spellEnd"/>
      <w:r>
        <w:rPr>
          <w:rFonts w:hint="cs"/>
          <w:rtl/>
        </w:rPr>
        <w:t xml:space="preserve"> מה שמונח על ידו הוא עושה אבל כאן </w:t>
      </w:r>
      <w:proofErr w:type="spellStart"/>
      <w:r>
        <w:rPr>
          <w:rFonts w:hint="cs"/>
          <w:rtl/>
        </w:rPr>
        <w:t>המצוה</w:t>
      </w:r>
      <w:proofErr w:type="spellEnd"/>
      <w:r>
        <w:rPr>
          <w:rFonts w:hint="cs"/>
          <w:rtl/>
        </w:rPr>
        <w:t xml:space="preserve"> זה מעשה הדלקה ואת זה השליח עושה ומבואר כנ"ל שיסוד </w:t>
      </w:r>
      <w:proofErr w:type="spellStart"/>
      <w:r>
        <w:rPr>
          <w:rFonts w:hint="cs"/>
          <w:rtl/>
        </w:rPr>
        <w:t>המצוה</w:t>
      </w:r>
      <w:proofErr w:type="spellEnd"/>
      <w:r>
        <w:rPr>
          <w:rFonts w:hint="cs"/>
          <w:rtl/>
        </w:rPr>
        <w:t xml:space="preserve"> זה המציאות מה שיש לו נר דולק והנה עדין צ"ע מקביעת מזוזה שהשליח מברך ואולי כאן זה עדיף כיון</w:t>
      </w:r>
      <w:r w:rsidR="0095127E">
        <w:rPr>
          <w:rFonts w:hint="cs"/>
          <w:rtl/>
        </w:rPr>
        <w:t xml:space="preserve"> </w:t>
      </w:r>
      <w:r>
        <w:rPr>
          <w:rFonts w:hint="cs"/>
          <w:rtl/>
        </w:rPr>
        <w:t>שהשמן צריך להיות שלו זה יותר נחשב כקיום שלו וצ"ע</w:t>
      </w:r>
      <w:r w:rsidR="009B66E0">
        <w:rPr>
          <w:rFonts w:hint="cs"/>
          <w:rtl/>
        </w:rPr>
        <w:t>.</w:t>
      </w:r>
      <w:r w:rsidR="0095127E">
        <w:rPr>
          <w:rFonts w:hint="cs"/>
          <w:rtl/>
        </w:rPr>
        <w:t xml:space="preserve"> </w:t>
      </w:r>
    </w:p>
    <w:p w14:paraId="64F55EAC" w14:textId="1585AD42" w:rsidR="0095127E" w:rsidRDefault="0095127E" w:rsidP="00FF360E">
      <w:pPr>
        <w:spacing w:line="276" w:lineRule="auto"/>
        <w:rPr>
          <w:rtl/>
        </w:rPr>
      </w:pPr>
      <w:r>
        <w:rPr>
          <w:rFonts w:hint="cs"/>
          <w:rtl/>
        </w:rPr>
        <w:t xml:space="preserve">ויש להוסיף </w:t>
      </w:r>
      <w:proofErr w:type="spellStart"/>
      <w:r>
        <w:rPr>
          <w:rFonts w:hint="cs"/>
          <w:rtl/>
        </w:rPr>
        <w:t>דבמאירי</w:t>
      </w:r>
      <w:proofErr w:type="spellEnd"/>
      <w:r>
        <w:rPr>
          <w:rFonts w:hint="cs"/>
          <w:rtl/>
        </w:rPr>
        <w:t xml:space="preserve"> ורבינו דוד בפסחים ז. דנו לגבי נוסח הברכה שכאן לא צריך שליחות אלא כל שמדליק נר שלו בשבילו יוצא ידי חובתו והנה אם </w:t>
      </w:r>
      <w:proofErr w:type="spellStart"/>
      <w:r>
        <w:rPr>
          <w:rFonts w:hint="cs"/>
          <w:rtl/>
        </w:rPr>
        <w:t>המצוה</w:t>
      </w:r>
      <w:proofErr w:type="spellEnd"/>
      <w:r>
        <w:rPr>
          <w:rFonts w:hint="cs"/>
          <w:rtl/>
        </w:rPr>
        <w:t xml:space="preserve"> זה מעשה הדלקה צ"ע שזה יעזור ומבואר </w:t>
      </w:r>
      <w:proofErr w:type="spellStart"/>
      <w:r>
        <w:rPr>
          <w:rFonts w:hint="cs"/>
          <w:rtl/>
        </w:rPr>
        <w:t>שהמצוה</w:t>
      </w:r>
      <w:proofErr w:type="spellEnd"/>
      <w:r>
        <w:rPr>
          <w:rFonts w:hint="cs"/>
          <w:rtl/>
        </w:rPr>
        <w:t xml:space="preserve"> מה שנר שלו דולק וככל הנ"ל</w:t>
      </w:r>
      <w:r w:rsidR="009B66E0">
        <w:rPr>
          <w:rFonts w:hint="cs"/>
          <w:rtl/>
        </w:rPr>
        <w:t>.</w:t>
      </w:r>
      <w:r>
        <w:rPr>
          <w:rFonts w:hint="cs"/>
          <w:rtl/>
        </w:rPr>
        <w:t xml:space="preserve">  </w:t>
      </w:r>
    </w:p>
    <w:p w14:paraId="77A9F574" w14:textId="77777777" w:rsidR="009B66E0" w:rsidRDefault="00FF360E" w:rsidP="00FF360E">
      <w:pPr>
        <w:spacing w:line="276" w:lineRule="auto"/>
        <w:rPr>
          <w:rtl/>
        </w:rPr>
      </w:pPr>
      <w:r>
        <w:rPr>
          <w:rFonts w:hint="cs"/>
          <w:rtl/>
        </w:rPr>
        <w:t>ה.</w:t>
      </w:r>
      <w:r w:rsidR="00137CA9">
        <w:rPr>
          <w:rFonts w:hint="cs"/>
          <w:rtl/>
        </w:rPr>
        <w:t xml:space="preserve"> עיין רמב"ם שכתב שנר חנוכה אין </w:t>
      </w:r>
      <w:proofErr w:type="spellStart"/>
      <w:r w:rsidR="00137CA9">
        <w:rPr>
          <w:rFonts w:hint="cs"/>
          <w:rtl/>
        </w:rPr>
        <w:t>מקדימין</w:t>
      </w:r>
      <w:proofErr w:type="spellEnd"/>
      <w:r w:rsidR="00137CA9">
        <w:rPr>
          <w:rFonts w:hint="cs"/>
          <w:rtl/>
        </w:rPr>
        <w:t xml:space="preserve"> ובפשוטו הביאור שכיון שזמן ההדלקה זה </w:t>
      </w:r>
      <w:proofErr w:type="spellStart"/>
      <w:r w:rsidR="00137CA9">
        <w:rPr>
          <w:rFonts w:hint="cs"/>
          <w:rtl/>
        </w:rPr>
        <w:t>משתשק</w:t>
      </w:r>
      <w:r w:rsidR="004720C8">
        <w:rPr>
          <w:rFonts w:hint="cs"/>
          <w:rtl/>
        </w:rPr>
        <w:t>ע</w:t>
      </w:r>
      <w:proofErr w:type="spellEnd"/>
      <w:r w:rsidR="00137CA9">
        <w:rPr>
          <w:rFonts w:hint="cs"/>
          <w:rtl/>
        </w:rPr>
        <w:t xml:space="preserve"> החמה מ</w:t>
      </w:r>
      <w:r w:rsidR="004720C8">
        <w:rPr>
          <w:rFonts w:hint="cs"/>
          <w:rtl/>
        </w:rPr>
        <w:t>מ</w:t>
      </w:r>
      <w:r w:rsidR="00137CA9">
        <w:rPr>
          <w:rFonts w:hint="cs"/>
          <w:rtl/>
        </w:rPr>
        <w:t xml:space="preserve">ילא אם מדליק קודם זה עדין לא זמן </w:t>
      </w:r>
      <w:proofErr w:type="spellStart"/>
      <w:r w:rsidR="00137CA9">
        <w:rPr>
          <w:rFonts w:hint="cs"/>
          <w:rtl/>
        </w:rPr>
        <w:t>המצוה</w:t>
      </w:r>
      <w:proofErr w:type="spellEnd"/>
      <w:r w:rsidR="00137CA9">
        <w:rPr>
          <w:rFonts w:hint="cs"/>
          <w:rtl/>
        </w:rPr>
        <w:t xml:space="preserve"> ולא יוצא ידי חובתו אמנם עיין </w:t>
      </w:r>
      <w:proofErr w:type="spellStart"/>
      <w:r w:rsidR="00137CA9">
        <w:rPr>
          <w:rFonts w:hint="cs"/>
          <w:rtl/>
        </w:rPr>
        <w:t>רשב</w:t>
      </w:r>
      <w:r w:rsidR="004720C8">
        <w:rPr>
          <w:rFonts w:hint="cs"/>
          <w:rtl/>
        </w:rPr>
        <w:t>"</w:t>
      </w:r>
      <w:r w:rsidR="00137CA9">
        <w:rPr>
          <w:rFonts w:hint="cs"/>
          <w:rtl/>
        </w:rPr>
        <w:t>א</w:t>
      </w:r>
      <w:proofErr w:type="spellEnd"/>
      <w:r w:rsidR="00137CA9">
        <w:rPr>
          <w:rFonts w:hint="cs"/>
          <w:rtl/>
        </w:rPr>
        <w:t xml:space="preserve"> שאפשר להקדים קצת כיון שניכר שזה לשם הדלקת נר חנוכה והוכיח מכל ערב שבת </w:t>
      </w:r>
      <w:r w:rsidR="00137CA9">
        <w:rPr>
          <w:rFonts w:hint="cs"/>
          <w:rtl/>
        </w:rPr>
        <w:lastRenderedPageBreak/>
        <w:t>שלא הוזכר שזה היתר מיוחד ועיין מ"ב שנקט שכן הוא גם דעת הרמב"ם</w:t>
      </w:r>
      <w:r w:rsidR="009B66E0">
        <w:rPr>
          <w:rFonts w:hint="cs"/>
          <w:rtl/>
        </w:rPr>
        <w:t>.</w:t>
      </w:r>
      <w:r w:rsidR="00137CA9">
        <w:rPr>
          <w:rFonts w:hint="cs"/>
          <w:rtl/>
        </w:rPr>
        <w:t xml:space="preserve"> </w:t>
      </w:r>
    </w:p>
    <w:p w14:paraId="5E12FD02" w14:textId="2DB394B8" w:rsidR="00137CA9" w:rsidRDefault="00137CA9" w:rsidP="009B66E0">
      <w:pPr>
        <w:spacing w:line="276" w:lineRule="auto"/>
        <w:rPr>
          <w:rtl/>
        </w:rPr>
      </w:pPr>
      <w:r>
        <w:rPr>
          <w:rFonts w:hint="cs"/>
          <w:rtl/>
        </w:rPr>
        <w:t xml:space="preserve">והנה אם </w:t>
      </w:r>
      <w:proofErr w:type="spellStart"/>
      <w:r>
        <w:rPr>
          <w:rFonts w:hint="cs"/>
          <w:rtl/>
        </w:rPr>
        <w:t>המצוה</w:t>
      </w:r>
      <w:proofErr w:type="spellEnd"/>
      <w:r>
        <w:rPr>
          <w:rFonts w:hint="cs"/>
          <w:rtl/>
        </w:rPr>
        <w:t xml:space="preserve"> זה רק מעשה ההדלקה צ"ע שכיון שיש זמן </w:t>
      </w:r>
      <w:proofErr w:type="spellStart"/>
      <w:r>
        <w:rPr>
          <w:rFonts w:hint="cs"/>
          <w:rtl/>
        </w:rPr>
        <w:t>מה</w:t>
      </w:r>
      <w:r w:rsidR="009B66E0">
        <w:rPr>
          <w:rFonts w:hint="cs"/>
          <w:rtl/>
        </w:rPr>
        <w:t>יכי</w:t>
      </w:r>
      <w:proofErr w:type="spellEnd"/>
      <w:r w:rsidR="009B66E0">
        <w:rPr>
          <w:rFonts w:hint="cs"/>
          <w:rtl/>
        </w:rPr>
        <w:t xml:space="preserve"> תיתי</w:t>
      </w:r>
      <w:r>
        <w:rPr>
          <w:rFonts w:hint="cs"/>
          <w:rtl/>
        </w:rPr>
        <w:t xml:space="preserve"> </w:t>
      </w:r>
      <w:r w:rsidR="009B66E0">
        <w:rPr>
          <w:rFonts w:hint="cs"/>
          <w:rtl/>
        </w:rPr>
        <w:t xml:space="preserve">שיהיה </w:t>
      </w:r>
      <w:r>
        <w:rPr>
          <w:rFonts w:hint="cs"/>
          <w:rtl/>
        </w:rPr>
        <w:t xml:space="preserve">אפשר לעשות קודם הזמן אלא בהכרח שקיום </w:t>
      </w:r>
      <w:proofErr w:type="spellStart"/>
      <w:r>
        <w:rPr>
          <w:rFonts w:hint="cs"/>
          <w:rtl/>
        </w:rPr>
        <w:t>המצוה</w:t>
      </w:r>
      <w:proofErr w:type="spellEnd"/>
      <w:r>
        <w:rPr>
          <w:rFonts w:hint="cs"/>
          <w:rtl/>
        </w:rPr>
        <w:t xml:space="preserve"> זה מה שהוא דולק בזמן ההדלקה ובאמת זה צריך לדלוק חצי שעה לאחר שקיעת החמה והמעשה הוא רק צורה להעמיד נר ולכן כל שזה ניכר שזה לצורך הדלקה זה מועיל</w:t>
      </w:r>
      <w:r w:rsidR="009B66E0">
        <w:rPr>
          <w:rFonts w:hint="cs"/>
          <w:rtl/>
        </w:rPr>
        <w:t>.</w:t>
      </w:r>
      <w:r>
        <w:rPr>
          <w:rFonts w:hint="cs"/>
          <w:rtl/>
        </w:rPr>
        <w:t xml:space="preserve"> </w:t>
      </w:r>
    </w:p>
    <w:p w14:paraId="7552E2F7" w14:textId="24FCF8B6" w:rsidR="004720C8" w:rsidRDefault="009B66E0" w:rsidP="009B66E0">
      <w:pPr>
        <w:spacing w:line="276" w:lineRule="auto"/>
        <w:rPr>
          <w:rtl/>
        </w:rPr>
      </w:pPr>
      <w:r>
        <w:rPr>
          <w:rFonts w:hint="cs"/>
          <w:rtl/>
        </w:rPr>
        <w:t>ו</w:t>
      </w:r>
      <w:r w:rsidR="001218BA">
        <w:rPr>
          <w:rFonts w:hint="cs"/>
          <w:rtl/>
        </w:rPr>
        <w:t>לאחר כל הנ"ל שיש קיום מצוה בזה שהנר דולק ורק שצריך שזה יעשה דרך מעשה הדלקה</w:t>
      </w:r>
      <w:r>
        <w:rPr>
          <w:rFonts w:hint="cs"/>
          <w:rtl/>
        </w:rPr>
        <w:t>. השתא נהדר לדידן</w:t>
      </w:r>
      <w:r w:rsidR="001218BA">
        <w:rPr>
          <w:rFonts w:hint="cs"/>
          <w:rtl/>
        </w:rPr>
        <w:t xml:space="preserve"> </w:t>
      </w:r>
      <w:proofErr w:type="spellStart"/>
      <w:r>
        <w:rPr>
          <w:rFonts w:hint="cs"/>
          <w:rtl/>
        </w:rPr>
        <w:t>דאפשר</w:t>
      </w:r>
      <w:proofErr w:type="spellEnd"/>
      <w:r w:rsidR="001218BA">
        <w:rPr>
          <w:rFonts w:hint="cs"/>
          <w:rtl/>
        </w:rPr>
        <w:t xml:space="preserve"> </w:t>
      </w:r>
      <w:proofErr w:type="spellStart"/>
      <w:r w:rsidR="001218BA">
        <w:rPr>
          <w:rFonts w:hint="cs"/>
          <w:rtl/>
        </w:rPr>
        <w:t>שודאי</w:t>
      </w:r>
      <w:proofErr w:type="spellEnd"/>
      <w:r w:rsidR="001218BA">
        <w:rPr>
          <w:rFonts w:hint="cs"/>
          <w:rtl/>
        </w:rPr>
        <w:t xml:space="preserve"> מה שהם הדליקו </w:t>
      </w:r>
      <w:r>
        <w:rPr>
          <w:rFonts w:hint="cs"/>
          <w:rtl/>
        </w:rPr>
        <w:t xml:space="preserve">עליו </w:t>
      </w:r>
      <w:r w:rsidR="001218BA">
        <w:rPr>
          <w:rFonts w:hint="cs"/>
          <w:rtl/>
        </w:rPr>
        <w:t xml:space="preserve">לשם נר חנוכה זה מעשה הדלקה וכל שזה דולק בזמן שאצלו זה חנוכה הוא יוצא ידי חובתו והנה זה ודאי שאם זה יכבה יהיה כאן כבתה זקוק לה וכמו בערב שבת אמנם אם זה </w:t>
      </w:r>
      <w:proofErr w:type="spellStart"/>
      <w:r w:rsidR="001218BA">
        <w:rPr>
          <w:rFonts w:hint="cs"/>
          <w:rtl/>
        </w:rPr>
        <w:t>ידלק</w:t>
      </w:r>
      <w:proofErr w:type="spellEnd"/>
      <w:r w:rsidR="001218BA">
        <w:rPr>
          <w:rFonts w:hint="cs"/>
          <w:rtl/>
        </w:rPr>
        <w:t xml:space="preserve"> בזמן החיוב הוא יצא ידי חובה ויש לדון לדעת </w:t>
      </w:r>
      <w:proofErr w:type="spellStart"/>
      <w:r w:rsidR="001218BA">
        <w:rPr>
          <w:rFonts w:hint="cs"/>
          <w:rtl/>
        </w:rPr>
        <w:t>התרוה"ד</w:t>
      </w:r>
      <w:proofErr w:type="spellEnd"/>
      <w:r w:rsidR="001218BA">
        <w:rPr>
          <w:rFonts w:hint="cs"/>
          <w:rtl/>
        </w:rPr>
        <w:t xml:space="preserve"> שבערב שבת גם כבתה זקוק לה האם גם כאן זה יהיה כך וצ"ע בזה</w:t>
      </w:r>
      <w:r>
        <w:rPr>
          <w:rFonts w:hint="cs"/>
          <w:rtl/>
        </w:rPr>
        <w:t>.</w:t>
      </w:r>
      <w:r w:rsidR="001218BA">
        <w:rPr>
          <w:rFonts w:hint="cs"/>
          <w:rtl/>
        </w:rPr>
        <w:t xml:space="preserve"> </w:t>
      </w:r>
    </w:p>
    <w:p w14:paraId="189479CF" w14:textId="370F16E8" w:rsidR="009A38FC" w:rsidRDefault="001218BA" w:rsidP="00FF360E">
      <w:pPr>
        <w:spacing w:line="276" w:lineRule="auto"/>
        <w:rPr>
          <w:rtl/>
        </w:rPr>
      </w:pPr>
      <w:r>
        <w:rPr>
          <w:rFonts w:hint="cs"/>
          <w:rtl/>
        </w:rPr>
        <w:t>ולכתחילה ודאי מן הראוי להדליק במקום שנמצא ולשמוע הברכה ממישהו אחר</w:t>
      </w:r>
      <w:r w:rsidR="009B66E0">
        <w:rPr>
          <w:rFonts w:hint="cs"/>
          <w:rtl/>
        </w:rPr>
        <w:t xml:space="preserve"> או לכוו</w:t>
      </w:r>
      <w:r w:rsidR="004720C8">
        <w:rPr>
          <w:rFonts w:hint="cs"/>
          <w:rtl/>
        </w:rPr>
        <w:t>ן שלא לצאת בהדלקה של ביתו ובפשוטו במקום שיש ספק האם יכול לצאת בשל ביתו וודאי יכול לברך</w:t>
      </w:r>
      <w:r w:rsidR="009B66E0">
        <w:rPr>
          <w:rFonts w:hint="cs"/>
          <w:rtl/>
        </w:rPr>
        <w:t>.</w:t>
      </w:r>
    </w:p>
    <w:p w14:paraId="18DBBA8A" w14:textId="77777777" w:rsidR="009A38FC" w:rsidRDefault="009A38FC" w:rsidP="009A38FC">
      <w:pPr>
        <w:pStyle w:val="3"/>
        <w:rPr>
          <w:rtl/>
        </w:rPr>
      </w:pPr>
      <w:r>
        <w:rPr>
          <w:rFonts w:hint="cs"/>
          <w:rtl/>
        </w:rPr>
        <w:t>הנדון הנ"ל בהדלקת נר שבת</w:t>
      </w:r>
    </w:p>
    <w:p w14:paraId="7795538F" w14:textId="3521410F" w:rsidR="00C200A5" w:rsidRDefault="009A38FC" w:rsidP="009B66E0">
      <w:pPr>
        <w:rPr>
          <w:rtl/>
        </w:rPr>
      </w:pPr>
      <w:r>
        <w:rPr>
          <w:rFonts w:hint="cs"/>
          <w:rtl/>
        </w:rPr>
        <w:t>ה] והנה העירו שכל הנידון הנ"ל שייך גם בכל הדלקת נרות שבת שהדין שמועיל שמדליקים עליו בביתו</w:t>
      </w:r>
      <w:r w:rsidR="009B66E0">
        <w:rPr>
          <w:rFonts w:hint="cs"/>
          <w:rtl/>
        </w:rPr>
        <w:t xml:space="preserve">, </w:t>
      </w:r>
      <w:proofErr w:type="spellStart"/>
      <w:r w:rsidR="009B66E0">
        <w:rPr>
          <w:rFonts w:hint="cs"/>
          <w:rtl/>
        </w:rPr>
        <w:t>בגוונא</w:t>
      </w:r>
      <w:proofErr w:type="spellEnd"/>
      <w:r w:rsidR="009B66E0">
        <w:rPr>
          <w:rFonts w:hint="cs"/>
          <w:rtl/>
        </w:rPr>
        <w:t xml:space="preserve"> שכ</w:t>
      </w:r>
      <w:r>
        <w:rPr>
          <w:rFonts w:hint="cs"/>
          <w:rtl/>
        </w:rPr>
        <w:t xml:space="preserve">שהנר דולק אצלו זה כלל לא שבת האם זה מועיל ובזה ודאי מסתבר שלא מועיל שבזה ודאי יסוד </w:t>
      </w:r>
      <w:proofErr w:type="spellStart"/>
      <w:r>
        <w:rPr>
          <w:rFonts w:hint="cs"/>
          <w:rtl/>
        </w:rPr>
        <w:t>המצוה</w:t>
      </w:r>
      <w:proofErr w:type="spellEnd"/>
      <w:r>
        <w:rPr>
          <w:rFonts w:hint="cs"/>
          <w:rtl/>
        </w:rPr>
        <w:t xml:space="preserve"> </w:t>
      </w:r>
      <w:r w:rsidR="009B66E0">
        <w:rPr>
          <w:rFonts w:hint="cs"/>
          <w:rtl/>
        </w:rPr>
        <w:t xml:space="preserve">הוא </w:t>
      </w:r>
      <w:r>
        <w:rPr>
          <w:rFonts w:hint="cs"/>
          <w:rtl/>
        </w:rPr>
        <w:t xml:space="preserve">מה שיש נר שמכבד את השבת ויש לדון כנ"ל האם מתי שמשאירים שזה </w:t>
      </w:r>
      <w:proofErr w:type="spellStart"/>
      <w:r>
        <w:rPr>
          <w:rFonts w:hint="cs"/>
          <w:rtl/>
        </w:rPr>
        <w:t>ידלק</w:t>
      </w:r>
      <w:proofErr w:type="spellEnd"/>
      <w:r>
        <w:rPr>
          <w:rFonts w:hint="cs"/>
          <w:rtl/>
        </w:rPr>
        <w:t xml:space="preserve"> הרבה זמן כשזה אצלו שבת האם זה מועיל וצ"ע</w:t>
      </w:r>
      <w:r w:rsidR="009B66E0">
        <w:rPr>
          <w:rFonts w:hint="cs"/>
          <w:rtl/>
        </w:rPr>
        <w:t>.</w:t>
      </w:r>
    </w:p>
    <w:p w14:paraId="68F1F297" w14:textId="4D2FC90C" w:rsidR="000431D8" w:rsidRDefault="00C200A5" w:rsidP="00895F97">
      <w:pPr>
        <w:spacing w:line="276" w:lineRule="auto"/>
      </w:pPr>
      <w:r>
        <w:rPr>
          <w:rFonts w:hint="cs"/>
          <w:rtl/>
        </w:rPr>
        <w:t xml:space="preserve"> </w:t>
      </w:r>
      <w:r w:rsidR="005F3D24">
        <w:rPr>
          <w:rFonts w:hint="cs"/>
          <w:rtl/>
        </w:rPr>
        <w:t xml:space="preserve"> </w:t>
      </w:r>
      <w:r w:rsidR="009400AE">
        <w:rPr>
          <w:rFonts w:hint="cs"/>
          <w:rtl/>
        </w:rPr>
        <w:t xml:space="preserve"> </w:t>
      </w:r>
      <w:r w:rsidR="009D515E">
        <w:rPr>
          <w:rFonts w:hint="cs"/>
          <w:rtl/>
        </w:rPr>
        <w:t xml:space="preserve">   </w:t>
      </w:r>
    </w:p>
    <w:sectPr w:rsidR="000431D8" w:rsidSect="00D67CEB">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B17"/>
    <w:rsid w:val="000431D8"/>
    <w:rsid w:val="001218BA"/>
    <w:rsid w:val="00137CA9"/>
    <w:rsid w:val="00160673"/>
    <w:rsid w:val="001900CB"/>
    <w:rsid w:val="001F430A"/>
    <w:rsid w:val="001F4F34"/>
    <w:rsid w:val="003C2701"/>
    <w:rsid w:val="004720C8"/>
    <w:rsid w:val="00530633"/>
    <w:rsid w:val="00587BB3"/>
    <w:rsid w:val="005F3D24"/>
    <w:rsid w:val="0061411A"/>
    <w:rsid w:val="00865585"/>
    <w:rsid w:val="00895F97"/>
    <w:rsid w:val="00900F67"/>
    <w:rsid w:val="0092339F"/>
    <w:rsid w:val="009400AE"/>
    <w:rsid w:val="0095127E"/>
    <w:rsid w:val="00952FC6"/>
    <w:rsid w:val="009A38FC"/>
    <w:rsid w:val="009B66E0"/>
    <w:rsid w:val="009C0451"/>
    <w:rsid w:val="009D515E"/>
    <w:rsid w:val="00A14341"/>
    <w:rsid w:val="00AB6FDE"/>
    <w:rsid w:val="00B01C0C"/>
    <w:rsid w:val="00B4798D"/>
    <w:rsid w:val="00B80B53"/>
    <w:rsid w:val="00B93AC4"/>
    <w:rsid w:val="00BE4B17"/>
    <w:rsid w:val="00C200A5"/>
    <w:rsid w:val="00C442BA"/>
    <w:rsid w:val="00C97152"/>
    <w:rsid w:val="00D00AE3"/>
    <w:rsid w:val="00D67CEB"/>
    <w:rsid w:val="00DE72A5"/>
    <w:rsid w:val="00F5781E"/>
    <w:rsid w:val="00FF36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BE03"/>
  <w15:chartTrackingRefBased/>
  <w15:docId w15:val="{70C3C8B8-5943-4D08-9CCB-56E150B2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4B17"/>
    <w:pPr>
      <w:bidi/>
      <w:jc w:val="both"/>
    </w:pPr>
    <w:rPr>
      <w:szCs w:val="20"/>
    </w:rPr>
  </w:style>
  <w:style w:type="paragraph" w:styleId="1">
    <w:name w:val="heading 1"/>
    <w:basedOn w:val="a"/>
    <w:next w:val="a"/>
    <w:link w:val="10"/>
    <w:autoRedefine/>
    <w:uiPriority w:val="9"/>
    <w:qFormat/>
    <w:rsid w:val="00BE4B17"/>
    <w:pPr>
      <w:keepNext/>
      <w:keepLines/>
      <w:spacing w:before="240" w:after="0"/>
      <w:jc w:val="center"/>
      <w:outlineLvl w:val="0"/>
    </w:pPr>
    <w:rPr>
      <w:rFonts w:asciiTheme="majorHAnsi" w:eastAsiaTheme="majorEastAsia" w:hAnsiTheme="majorHAnsi"/>
      <w:bCs/>
      <w:sz w:val="32"/>
      <w:szCs w:val="32"/>
    </w:rPr>
  </w:style>
  <w:style w:type="paragraph" w:styleId="3">
    <w:name w:val="heading 3"/>
    <w:basedOn w:val="a"/>
    <w:next w:val="a"/>
    <w:link w:val="30"/>
    <w:autoRedefine/>
    <w:uiPriority w:val="9"/>
    <w:unhideWhenUsed/>
    <w:qFormat/>
    <w:rsid w:val="00BE4B17"/>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BE4B17"/>
    <w:rPr>
      <w:rFonts w:asciiTheme="majorHAnsi" w:eastAsiaTheme="majorEastAsia" w:hAnsiTheme="majorHAnsi"/>
      <w:bCs/>
      <w:sz w:val="32"/>
      <w:szCs w:val="32"/>
    </w:rPr>
  </w:style>
  <w:style w:type="character" w:customStyle="1" w:styleId="30">
    <w:name w:val="כותרת 3 תו"/>
    <w:basedOn w:val="a0"/>
    <w:link w:val="3"/>
    <w:uiPriority w:val="9"/>
    <w:rsid w:val="00BE4B17"/>
    <w:rPr>
      <w:rFonts w:asciiTheme="majorHAnsi" w:eastAsiaTheme="majorEastAsia" w:hAnsiTheme="majorHAnsi"/>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3</Pages>
  <Words>2406</Words>
  <Characters>12030</Characters>
  <Application>Microsoft Office Word</Application>
  <DocSecurity>0</DocSecurity>
  <Lines>100</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‏‏משתמש Windows</cp:lastModifiedBy>
  <cp:revision>12</cp:revision>
  <cp:lastPrinted>2022-12-16T12:05:00Z</cp:lastPrinted>
  <dcterms:created xsi:type="dcterms:W3CDTF">2022-12-14T14:02:00Z</dcterms:created>
  <dcterms:modified xsi:type="dcterms:W3CDTF">2022-12-18T19:55:00Z</dcterms:modified>
</cp:coreProperties>
</file>