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537DE4" w14:textId="77777777" w:rsidR="003C539F" w:rsidRPr="003C539F" w:rsidRDefault="003C539F" w:rsidP="003C539F">
      <w:pPr>
        <w:tabs>
          <w:tab w:val="right" w:pos="7920"/>
        </w:tabs>
        <w:spacing w:after="0" w:line="240" w:lineRule="auto"/>
        <w:jc w:val="center"/>
        <w:rPr>
          <w:rFonts w:ascii="Times New Roman" w:eastAsia="SimSun" w:hAnsi="Times New Roman" w:cs="Times New Roman"/>
          <w:b/>
          <w:bCs/>
          <w:sz w:val="28"/>
          <w:szCs w:val="28"/>
          <w:rtl/>
          <w:lang w:eastAsia="zh-CN"/>
        </w:rPr>
      </w:pPr>
      <w:r w:rsidRPr="003C539F">
        <w:rPr>
          <w:rFonts w:ascii="Times New Roman" w:eastAsia="SimSun" w:hAnsi="Times New Roman" w:cs="Times New Roman" w:hint="cs"/>
          <w:b/>
          <w:bCs/>
          <w:sz w:val="40"/>
          <w:szCs w:val="40"/>
          <w:rtl/>
          <w:lang w:eastAsia="zh-CN"/>
        </w:rPr>
        <w:t>אתרוג</w:t>
      </w:r>
    </w:p>
    <w:p w14:paraId="7811456D" w14:textId="77777777" w:rsidR="003C539F" w:rsidRDefault="003C539F" w:rsidP="003C539F">
      <w:pPr>
        <w:tabs>
          <w:tab w:val="right" w:pos="7920"/>
        </w:tabs>
        <w:spacing w:after="0" w:line="240" w:lineRule="auto"/>
        <w:jc w:val="both"/>
        <w:rPr>
          <w:rFonts w:ascii="Times New Roman" w:eastAsia="SimSun" w:hAnsi="Times New Roman" w:cs="Times New Roman"/>
          <w:sz w:val="24"/>
          <w:szCs w:val="24"/>
          <w:lang w:eastAsia="zh-CN"/>
        </w:rPr>
      </w:pPr>
    </w:p>
    <w:p w14:paraId="49A1703E" w14:textId="77777777" w:rsidR="003C539F" w:rsidRPr="003C539F" w:rsidRDefault="003C539F" w:rsidP="003C539F">
      <w:pPr>
        <w:numPr>
          <w:ilvl w:val="0"/>
          <w:numId w:val="1"/>
        </w:numPr>
        <w:tabs>
          <w:tab w:val="right" w:pos="7920"/>
        </w:tabs>
        <w:spacing w:after="0" w:line="240" w:lineRule="auto"/>
        <w:jc w:val="both"/>
        <w:rPr>
          <w:rFonts w:ascii="Times New Roman" w:eastAsia="SimSun" w:hAnsi="Times New Roman" w:cs="Times New Roman"/>
          <w:sz w:val="24"/>
          <w:szCs w:val="24"/>
          <w:rtl/>
          <w:lang w:eastAsia="zh-CN"/>
        </w:rPr>
      </w:pPr>
      <w:r w:rsidRPr="003C539F">
        <w:rPr>
          <w:rFonts w:ascii="Times New Roman" w:eastAsia="SimSun" w:hAnsi="Times New Roman" w:cs="Times New Roman" w:hint="cs"/>
          <w:sz w:val="28"/>
          <w:szCs w:val="28"/>
          <w:u w:val="single"/>
          <w:rtl/>
          <w:lang w:eastAsia="zh-CN"/>
        </w:rPr>
        <w:t>סגולות ל</w:t>
      </w:r>
      <w:r>
        <w:rPr>
          <w:rFonts w:ascii="Times New Roman" w:eastAsia="SimSun" w:hAnsi="Times New Roman" w:cs="Times New Roman" w:hint="cs"/>
          <w:sz w:val="28"/>
          <w:szCs w:val="28"/>
          <w:u w:val="single"/>
          <w:rtl/>
          <w:lang w:eastAsia="zh-CN"/>
        </w:rPr>
        <w:t xml:space="preserve">אכילת </w:t>
      </w:r>
      <w:r w:rsidRPr="003C539F">
        <w:rPr>
          <w:rFonts w:ascii="Times New Roman" w:eastAsia="SimSun" w:hAnsi="Times New Roman" w:cs="Times New Roman" w:hint="cs"/>
          <w:sz w:val="28"/>
          <w:szCs w:val="28"/>
          <w:u w:val="single"/>
          <w:rtl/>
          <w:lang w:eastAsia="zh-CN"/>
        </w:rPr>
        <w:t>אתרוג</w:t>
      </w:r>
      <w:r w:rsidRPr="003C539F">
        <w:rPr>
          <w:rFonts w:ascii="Times New Roman" w:eastAsia="SimSun" w:hAnsi="Times New Roman" w:cs="Times New Roman" w:hint="cs"/>
          <w:sz w:val="24"/>
          <w:szCs w:val="24"/>
          <w:rtl/>
          <w:lang w:eastAsia="zh-CN"/>
        </w:rPr>
        <w:t>.</w:t>
      </w:r>
    </w:p>
    <w:p w14:paraId="515BC7EC" w14:textId="77777777" w:rsidR="003C539F" w:rsidRPr="003C539F" w:rsidRDefault="003C539F" w:rsidP="003C539F">
      <w:pPr>
        <w:numPr>
          <w:ilvl w:val="1"/>
          <w:numId w:val="1"/>
        </w:numPr>
        <w:tabs>
          <w:tab w:val="right" w:pos="7920"/>
        </w:tabs>
        <w:spacing w:after="0" w:line="240" w:lineRule="auto"/>
        <w:jc w:val="both"/>
        <w:rPr>
          <w:rFonts w:ascii="Times New Roman" w:eastAsia="SimSun" w:hAnsi="Times New Roman" w:cs="Times New Roman"/>
          <w:sz w:val="24"/>
          <w:szCs w:val="24"/>
          <w:lang w:eastAsia="zh-CN"/>
        </w:rPr>
      </w:pPr>
      <w:r w:rsidRPr="003C539F">
        <w:rPr>
          <w:rFonts w:ascii="Times New Roman" w:eastAsia="SimSun" w:hAnsi="Times New Roman" w:cs="Times New Roman"/>
          <w:b/>
          <w:bCs/>
          <w:sz w:val="24"/>
          <w:szCs w:val="24"/>
          <w:rtl/>
          <w:lang w:eastAsia="zh-CN"/>
        </w:rPr>
        <w:t>הוו לה בני ריחני</w:t>
      </w:r>
      <w:r w:rsidRPr="003C539F">
        <w:rPr>
          <w:rFonts w:ascii="Times New Roman" w:eastAsia="SimSun" w:hAnsi="Times New Roman" w:cs="Times New Roman" w:hint="cs"/>
          <w:sz w:val="24"/>
          <w:szCs w:val="24"/>
          <w:rtl/>
          <w:lang w:eastAsia="zh-CN"/>
        </w:rPr>
        <w:t>.</w:t>
      </w:r>
    </w:p>
    <w:p w14:paraId="49119AED" w14:textId="77777777" w:rsidR="00EC7F38" w:rsidRPr="003C539F" w:rsidRDefault="003C539F" w:rsidP="00EC7F38">
      <w:pPr>
        <w:numPr>
          <w:ilvl w:val="2"/>
          <w:numId w:val="1"/>
        </w:numPr>
        <w:tabs>
          <w:tab w:val="right" w:pos="7920"/>
        </w:tabs>
        <w:spacing w:after="0" w:line="240" w:lineRule="auto"/>
        <w:jc w:val="both"/>
        <w:rPr>
          <w:rFonts w:ascii="Times New Roman" w:eastAsia="SimSun" w:hAnsi="Times New Roman" w:cs="Times New Roman"/>
          <w:sz w:val="24"/>
          <w:szCs w:val="24"/>
          <w:rtl/>
          <w:lang w:eastAsia="zh-CN"/>
        </w:rPr>
      </w:pPr>
      <w:r w:rsidRPr="003C539F">
        <w:rPr>
          <w:rFonts w:ascii="Times New Roman" w:eastAsia="SimSun" w:hAnsi="Times New Roman" w:cs="Times New Roman"/>
          <w:sz w:val="24"/>
          <w:szCs w:val="24"/>
          <w:u w:val="single"/>
          <w:rtl/>
          <w:lang w:eastAsia="zh-CN"/>
        </w:rPr>
        <w:t>כתובות</w:t>
      </w:r>
      <w:r w:rsidRPr="003C539F">
        <w:rPr>
          <w:rFonts w:ascii="Times New Roman" w:eastAsia="SimSun" w:hAnsi="Times New Roman" w:cs="Times New Roman"/>
          <w:sz w:val="24"/>
          <w:szCs w:val="24"/>
          <w:rtl/>
          <w:lang w:eastAsia="zh-CN"/>
        </w:rPr>
        <w:t xml:space="preserve"> </w:t>
      </w:r>
      <w:r w:rsidRPr="003C539F">
        <w:rPr>
          <w:rFonts w:ascii="Times New Roman" w:eastAsia="SimSun" w:hAnsi="Times New Roman" w:cs="Times New Roman" w:hint="cs"/>
          <w:sz w:val="24"/>
          <w:szCs w:val="24"/>
          <w:rtl/>
          <w:lang w:eastAsia="zh-CN"/>
        </w:rPr>
        <w:t>(</w:t>
      </w:r>
      <w:r w:rsidRPr="003C539F">
        <w:rPr>
          <w:rFonts w:ascii="Times New Roman" w:eastAsia="SimSun" w:hAnsi="Times New Roman" w:cs="Times New Roman"/>
          <w:sz w:val="24"/>
          <w:szCs w:val="24"/>
          <w:rtl/>
          <w:lang w:eastAsia="zh-CN"/>
        </w:rPr>
        <w:t>דף סא</w:t>
      </w:r>
      <w:r w:rsidRPr="003C539F">
        <w:rPr>
          <w:rFonts w:ascii="Times New Roman" w:eastAsia="SimSun" w:hAnsi="Times New Roman" w:cs="Times New Roman" w:hint="cs"/>
          <w:sz w:val="24"/>
          <w:szCs w:val="24"/>
          <w:rtl/>
          <w:lang w:eastAsia="zh-CN"/>
        </w:rPr>
        <w:t xml:space="preserve">.), </w:t>
      </w:r>
      <w:r w:rsidRPr="003C539F">
        <w:rPr>
          <w:rFonts w:ascii="Times New Roman" w:eastAsia="SimSun" w:hAnsi="Times New Roman" w:cs="Times New Roman"/>
          <w:sz w:val="24"/>
          <w:szCs w:val="24"/>
          <w:u w:val="single"/>
          <w:rtl/>
          <w:lang w:eastAsia="zh-CN"/>
        </w:rPr>
        <w:t>מנורת המאור</w:t>
      </w:r>
      <w:r w:rsidRPr="003C539F">
        <w:rPr>
          <w:rFonts w:ascii="Times New Roman" w:eastAsia="SimSun" w:hAnsi="Times New Roman" w:cs="Times New Roman"/>
          <w:sz w:val="24"/>
          <w:szCs w:val="24"/>
          <w:rtl/>
          <w:lang w:eastAsia="zh-CN"/>
        </w:rPr>
        <w:t xml:space="preserve"> </w:t>
      </w:r>
      <w:r w:rsidRPr="003C539F">
        <w:rPr>
          <w:rFonts w:ascii="Times New Roman" w:eastAsia="SimSun" w:hAnsi="Times New Roman" w:cs="Times New Roman" w:hint="cs"/>
          <w:sz w:val="24"/>
          <w:szCs w:val="24"/>
          <w:rtl/>
          <w:lang w:eastAsia="zh-CN"/>
        </w:rPr>
        <w:t>(</w:t>
      </w:r>
      <w:r w:rsidRPr="003C539F">
        <w:rPr>
          <w:rFonts w:ascii="Times New Roman" w:eastAsia="SimSun" w:hAnsi="Times New Roman" w:cs="Times New Roman"/>
          <w:sz w:val="24"/>
          <w:szCs w:val="24"/>
          <w:rtl/>
          <w:lang w:eastAsia="zh-CN"/>
        </w:rPr>
        <w:t>פרק כ</w:t>
      </w:r>
      <w:r w:rsidRPr="003C539F">
        <w:rPr>
          <w:rFonts w:ascii="Times New Roman" w:eastAsia="SimSun" w:hAnsi="Times New Roman" w:cs="Times New Roman" w:hint="cs"/>
          <w:sz w:val="24"/>
          <w:szCs w:val="24"/>
          <w:rtl/>
          <w:lang w:eastAsia="zh-CN"/>
        </w:rPr>
        <w:t>'</w:t>
      </w:r>
      <w:r w:rsidRPr="003C539F">
        <w:rPr>
          <w:rFonts w:ascii="Times New Roman" w:eastAsia="SimSun" w:hAnsi="Times New Roman" w:cs="Times New Roman"/>
          <w:sz w:val="24"/>
          <w:szCs w:val="24"/>
          <w:rtl/>
          <w:lang w:eastAsia="zh-CN"/>
        </w:rPr>
        <w:t xml:space="preserve"> דרך ארץ עמ</w:t>
      </w:r>
      <w:r w:rsidRPr="003C539F">
        <w:rPr>
          <w:rFonts w:ascii="Times New Roman" w:eastAsia="SimSun" w:hAnsi="Times New Roman" w:cs="Times New Roman" w:hint="cs"/>
          <w:sz w:val="24"/>
          <w:szCs w:val="24"/>
          <w:rtl/>
          <w:lang w:eastAsia="zh-CN"/>
        </w:rPr>
        <w:t>'</w:t>
      </w:r>
      <w:r w:rsidRPr="003C539F">
        <w:rPr>
          <w:rFonts w:ascii="Times New Roman" w:eastAsia="SimSun" w:hAnsi="Times New Roman" w:cs="Times New Roman"/>
          <w:sz w:val="24"/>
          <w:szCs w:val="24"/>
          <w:rtl/>
          <w:lang w:eastAsia="zh-CN"/>
        </w:rPr>
        <w:t xml:space="preserve"> </w:t>
      </w:r>
      <w:r w:rsidRPr="003C539F">
        <w:rPr>
          <w:rFonts w:ascii="Times New Roman" w:eastAsia="SimSun" w:hAnsi="Times New Roman" w:cs="Times New Roman" w:hint="cs"/>
          <w:sz w:val="24"/>
          <w:szCs w:val="24"/>
          <w:rtl/>
          <w:lang w:eastAsia="zh-CN"/>
        </w:rPr>
        <w:t xml:space="preserve">תל"ח) </w:t>
      </w:r>
      <w:r w:rsidRPr="003C539F">
        <w:rPr>
          <w:rFonts w:ascii="Times New Roman" w:eastAsia="SimSun" w:hAnsi="Times New Roman" w:cs="Times New Roman"/>
          <w:sz w:val="24"/>
          <w:szCs w:val="24"/>
          <w:rtl/>
          <w:lang w:eastAsia="zh-CN"/>
        </w:rPr>
        <w:t>–</w:t>
      </w:r>
      <w:r w:rsidRPr="003C539F">
        <w:rPr>
          <w:rFonts w:ascii="Times New Roman" w:eastAsia="SimSun" w:hAnsi="Times New Roman" w:cs="Times New Roman" w:hint="cs"/>
          <w:sz w:val="24"/>
          <w:szCs w:val="24"/>
          <w:rtl/>
          <w:lang w:eastAsia="zh-CN"/>
        </w:rPr>
        <w:t xml:space="preserve"> "</w:t>
      </w:r>
      <w:r w:rsidRPr="003C539F">
        <w:rPr>
          <w:rFonts w:ascii="Times New Roman" w:eastAsia="SimSun" w:hAnsi="Times New Roman" w:cs="Times New Roman"/>
          <w:sz w:val="24"/>
          <w:szCs w:val="24"/>
          <w:rtl/>
          <w:lang w:eastAsia="zh-CN"/>
        </w:rPr>
        <w:t>דאכלה אתרוגא</w:t>
      </w:r>
      <w:r w:rsidRPr="003C539F">
        <w:rPr>
          <w:rFonts w:ascii="Times New Roman" w:eastAsia="SimSun" w:hAnsi="Times New Roman" w:cs="Times New Roman" w:hint="cs"/>
          <w:sz w:val="24"/>
          <w:szCs w:val="24"/>
          <w:rtl/>
          <w:lang w:eastAsia="zh-CN"/>
        </w:rPr>
        <w:t>,</w:t>
      </w:r>
      <w:r w:rsidRPr="003C539F">
        <w:rPr>
          <w:rFonts w:ascii="Times New Roman" w:eastAsia="SimSun" w:hAnsi="Times New Roman" w:cs="Times New Roman"/>
          <w:sz w:val="24"/>
          <w:szCs w:val="24"/>
          <w:rtl/>
          <w:lang w:eastAsia="zh-CN"/>
        </w:rPr>
        <w:t xml:space="preserve"> </w:t>
      </w:r>
      <w:r w:rsidRPr="003C539F">
        <w:rPr>
          <w:rFonts w:ascii="Times New Roman" w:eastAsia="SimSun" w:hAnsi="Times New Roman" w:cs="Times New Roman"/>
          <w:b/>
          <w:bCs/>
          <w:sz w:val="24"/>
          <w:szCs w:val="24"/>
          <w:rtl/>
          <w:lang w:eastAsia="zh-CN"/>
        </w:rPr>
        <w:t>הוו לה בני ריחני</w:t>
      </w:r>
      <w:r w:rsidRPr="003C539F">
        <w:rPr>
          <w:rFonts w:ascii="Times New Roman" w:eastAsia="SimSun" w:hAnsi="Times New Roman" w:cs="Times New Roman"/>
          <w:sz w:val="24"/>
          <w:szCs w:val="24"/>
          <w:rtl/>
          <w:lang w:eastAsia="zh-CN"/>
        </w:rPr>
        <w:t>. ברתיה דשבור מלכא אכלה בה אמה אתרוגא, והוו מסקי לה לקמיה אבוה בריש ריחני</w:t>
      </w:r>
      <w:r w:rsidRPr="003C539F">
        <w:rPr>
          <w:rFonts w:ascii="Times New Roman" w:eastAsia="SimSun" w:hAnsi="Times New Roman" w:cs="Times New Roman" w:hint="cs"/>
          <w:sz w:val="24"/>
          <w:szCs w:val="24"/>
          <w:rtl/>
          <w:lang w:eastAsia="zh-CN"/>
        </w:rPr>
        <w:t>".</w:t>
      </w:r>
    </w:p>
    <w:p w14:paraId="4371490B" w14:textId="77777777" w:rsidR="003C539F" w:rsidRPr="003C539F" w:rsidRDefault="003C539F" w:rsidP="003C539F">
      <w:pPr>
        <w:tabs>
          <w:tab w:val="right" w:pos="7920"/>
        </w:tabs>
        <w:spacing w:after="0" w:line="240" w:lineRule="auto"/>
        <w:jc w:val="both"/>
        <w:rPr>
          <w:rFonts w:ascii="Times New Roman" w:eastAsia="SimSun" w:hAnsi="Times New Roman" w:cs="Times New Roman"/>
          <w:sz w:val="24"/>
          <w:szCs w:val="24"/>
          <w:lang w:eastAsia="zh-CN"/>
        </w:rPr>
      </w:pPr>
    </w:p>
    <w:p w14:paraId="6C0C07C1" w14:textId="77777777" w:rsidR="003C539F" w:rsidRPr="003C539F" w:rsidRDefault="003C539F" w:rsidP="003C539F">
      <w:pPr>
        <w:numPr>
          <w:ilvl w:val="1"/>
          <w:numId w:val="1"/>
        </w:numPr>
        <w:tabs>
          <w:tab w:val="right" w:pos="7920"/>
        </w:tabs>
        <w:spacing w:after="0" w:line="240" w:lineRule="auto"/>
        <w:jc w:val="both"/>
        <w:rPr>
          <w:rFonts w:ascii="Times New Roman" w:eastAsia="SimSun" w:hAnsi="Times New Roman" w:cs="Times New Roman"/>
          <w:sz w:val="24"/>
          <w:szCs w:val="24"/>
          <w:lang w:eastAsia="zh-CN"/>
        </w:rPr>
      </w:pPr>
      <w:r w:rsidRPr="00417726">
        <w:rPr>
          <w:rFonts w:ascii="Times New Roman" w:eastAsia="SimSun" w:hAnsi="Times New Roman" w:cs="Times New Roman" w:hint="cs"/>
          <w:b/>
          <w:bCs/>
          <w:sz w:val="24"/>
          <w:szCs w:val="24"/>
          <w:rtl/>
          <w:lang w:eastAsia="zh-CN"/>
        </w:rPr>
        <w:t>סגולה היא למעוברת שתלד בנקלו למקשה לילד שתלד בריווח ולד של קיימא אם תאכל מאתרוג באותה שעה</w:t>
      </w:r>
      <w:r w:rsidRPr="003C539F">
        <w:rPr>
          <w:rFonts w:ascii="Times New Roman" w:eastAsia="SimSun" w:hAnsi="Times New Roman" w:cs="Times New Roman" w:hint="cs"/>
          <w:sz w:val="24"/>
          <w:szCs w:val="24"/>
          <w:rtl/>
          <w:lang w:eastAsia="zh-CN"/>
        </w:rPr>
        <w:t>.</w:t>
      </w:r>
    </w:p>
    <w:p w14:paraId="2492725F" w14:textId="77777777" w:rsidR="003C539F" w:rsidRPr="003C539F" w:rsidRDefault="003C539F" w:rsidP="003C539F">
      <w:pPr>
        <w:numPr>
          <w:ilvl w:val="2"/>
          <w:numId w:val="1"/>
        </w:numPr>
        <w:tabs>
          <w:tab w:val="right" w:pos="7920"/>
        </w:tabs>
        <w:spacing w:after="0" w:line="240" w:lineRule="auto"/>
        <w:jc w:val="both"/>
        <w:rPr>
          <w:rFonts w:ascii="Times New Roman" w:eastAsia="SimSun" w:hAnsi="Times New Roman" w:cs="Times New Roman"/>
          <w:sz w:val="24"/>
          <w:szCs w:val="24"/>
          <w:lang w:eastAsia="zh-CN"/>
        </w:rPr>
      </w:pPr>
      <w:r w:rsidRPr="003C539F">
        <w:rPr>
          <w:rFonts w:ascii="Times New Roman" w:eastAsia="SimSun" w:hAnsi="Times New Roman" w:cs="Times New Roman" w:hint="cs"/>
          <w:sz w:val="24"/>
          <w:szCs w:val="24"/>
          <w:u w:val="single"/>
          <w:rtl/>
          <w:lang w:eastAsia="zh-CN"/>
        </w:rPr>
        <w:t>כה"ח</w:t>
      </w:r>
      <w:r w:rsidRPr="003C539F">
        <w:rPr>
          <w:rFonts w:ascii="Times New Roman" w:eastAsia="SimSun" w:hAnsi="Times New Roman" w:cs="Times New Roman" w:hint="cs"/>
          <w:sz w:val="24"/>
          <w:szCs w:val="24"/>
          <w:rtl/>
          <w:lang w:eastAsia="zh-CN"/>
        </w:rPr>
        <w:t xml:space="preserve"> (סי' תרס"ד ס"ק ס') – "והאתרוג עושין אותו מרקחת בסוק"ר אחר החג להעלותו על השלחן בליל ט"ו בשבט ר"ה לאילנות בכלל הפירות שיברכו עליו מאנשי הבית איש או אשה ומ"ג אם היא הרה ללדת וגם ליתן ממנו למקשה לילד שאומרים שהיא סגולה שתלד בריוח ולא בצער ויצא הולד בר קיימא לחטו"ל כשאוכלת ממנו באותה שעה".</w:t>
      </w:r>
    </w:p>
    <w:p w14:paraId="213A78B6" w14:textId="77777777" w:rsidR="003C539F" w:rsidRPr="003C539F" w:rsidRDefault="003C539F" w:rsidP="003C539F">
      <w:pPr>
        <w:numPr>
          <w:ilvl w:val="2"/>
          <w:numId w:val="1"/>
        </w:numPr>
        <w:tabs>
          <w:tab w:val="right" w:pos="7920"/>
        </w:tabs>
        <w:spacing w:after="0" w:line="240" w:lineRule="auto"/>
        <w:jc w:val="both"/>
        <w:rPr>
          <w:rFonts w:ascii="Times New Roman" w:eastAsia="SimSun" w:hAnsi="Times New Roman" w:cs="Times New Roman"/>
          <w:sz w:val="24"/>
          <w:szCs w:val="24"/>
          <w:lang w:eastAsia="zh-CN"/>
        </w:rPr>
      </w:pPr>
      <w:r w:rsidRPr="003C539F">
        <w:rPr>
          <w:rFonts w:ascii="Times New Roman" w:eastAsia="SimSun" w:hAnsi="Times New Roman" w:cs="Times New Roman" w:hint="cs"/>
          <w:sz w:val="24"/>
          <w:szCs w:val="24"/>
          <w:u w:val="single"/>
          <w:rtl/>
          <w:lang w:eastAsia="zh-CN"/>
        </w:rPr>
        <w:t>פסקי תשובות</w:t>
      </w:r>
      <w:r w:rsidRPr="003C539F">
        <w:rPr>
          <w:rFonts w:ascii="Times New Roman" w:eastAsia="SimSun" w:hAnsi="Times New Roman" w:cs="Times New Roman" w:hint="cs"/>
          <w:sz w:val="24"/>
          <w:szCs w:val="24"/>
          <w:rtl/>
          <w:lang w:eastAsia="zh-CN"/>
        </w:rPr>
        <w:t xml:space="preserve"> (סי' תרפ"ה הע' ס"ד, עי' </w:t>
      </w:r>
      <w:r w:rsidRPr="003C539F">
        <w:rPr>
          <w:rFonts w:ascii="Times New Roman" w:eastAsia="SimSun" w:hAnsi="Times New Roman" w:cs="Times New Roman"/>
          <w:sz w:val="24"/>
          <w:szCs w:val="24"/>
          <w:rtl/>
          <w:lang w:eastAsia="zh-CN"/>
        </w:rPr>
        <w:t xml:space="preserve">סי' </w:t>
      </w:r>
      <w:r w:rsidRPr="003C539F">
        <w:rPr>
          <w:rFonts w:ascii="Times New Roman" w:eastAsia="SimSun" w:hAnsi="Times New Roman" w:cs="Times New Roman" w:hint="cs"/>
          <w:sz w:val="24"/>
          <w:szCs w:val="24"/>
          <w:rtl/>
          <w:lang w:eastAsia="zh-CN"/>
        </w:rPr>
        <w:t>תרס"ד סוף אות ז'</w:t>
      </w:r>
      <w:r w:rsidR="00EC7F38">
        <w:rPr>
          <w:rFonts w:ascii="Times New Roman" w:eastAsia="SimSun" w:hAnsi="Times New Roman" w:cs="Times New Roman" w:hint="cs"/>
          <w:sz w:val="24"/>
          <w:szCs w:val="24"/>
          <w:rtl/>
          <w:lang w:eastAsia="zh-CN"/>
        </w:rPr>
        <w:t xml:space="preserve"> [לשונו לקמן]</w:t>
      </w:r>
      <w:r w:rsidRPr="003C539F">
        <w:rPr>
          <w:rFonts w:ascii="Times New Roman" w:eastAsia="SimSun" w:hAnsi="Times New Roman" w:cs="Times New Roman" w:hint="cs"/>
          <w:sz w:val="24"/>
          <w:szCs w:val="24"/>
          <w:rtl/>
          <w:lang w:eastAsia="zh-CN"/>
        </w:rPr>
        <w:t>) – "</w:t>
      </w:r>
      <w:r w:rsidRPr="003C539F">
        <w:rPr>
          <w:rFonts w:ascii="Times New Roman" w:eastAsia="SimSun" w:hAnsi="Times New Roman" w:cs="Times New Roman"/>
          <w:sz w:val="24"/>
          <w:szCs w:val="24"/>
          <w:u w:val="single"/>
          <w:rtl/>
          <w:lang w:eastAsia="zh-CN"/>
        </w:rPr>
        <w:t>ובאורחות חיים</w:t>
      </w:r>
      <w:r w:rsidRPr="003C539F">
        <w:rPr>
          <w:rFonts w:ascii="Times New Roman" w:eastAsia="SimSun" w:hAnsi="Times New Roman" w:cs="Times New Roman"/>
          <w:sz w:val="24"/>
          <w:szCs w:val="24"/>
          <w:rtl/>
          <w:lang w:eastAsia="zh-CN"/>
        </w:rPr>
        <w:t xml:space="preserve"> ספינקא סי' תרפ"ד סעי' ט' אות ח' דסגולה היא למעוברת שתלד בנקל ולמקשה לילד שתלד בריווח ולד של קיימא אם תאכל מאתרוג באותה שעה</w:t>
      </w:r>
      <w:r w:rsidRPr="003C539F">
        <w:rPr>
          <w:rFonts w:ascii="Times New Roman" w:eastAsia="SimSun" w:hAnsi="Times New Roman" w:cs="Times New Roman" w:hint="cs"/>
          <w:sz w:val="24"/>
          <w:szCs w:val="24"/>
          <w:rtl/>
          <w:lang w:eastAsia="zh-CN"/>
        </w:rPr>
        <w:t>".</w:t>
      </w:r>
    </w:p>
    <w:p w14:paraId="5B359B8F" w14:textId="77777777" w:rsidR="003C539F" w:rsidRPr="003C539F" w:rsidRDefault="003C539F" w:rsidP="003C539F">
      <w:pPr>
        <w:numPr>
          <w:ilvl w:val="2"/>
          <w:numId w:val="1"/>
        </w:numPr>
        <w:tabs>
          <w:tab w:val="right" w:pos="7920"/>
        </w:tabs>
        <w:spacing w:after="0" w:line="240" w:lineRule="auto"/>
        <w:jc w:val="both"/>
        <w:rPr>
          <w:rFonts w:ascii="Times New Roman" w:eastAsia="SimSun" w:hAnsi="Times New Roman" w:cs="Times New Roman"/>
          <w:sz w:val="24"/>
          <w:szCs w:val="24"/>
          <w:lang w:eastAsia="zh-CN"/>
        </w:rPr>
      </w:pPr>
      <w:r w:rsidRPr="003C539F">
        <w:rPr>
          <w:rFonts w:ascii="Times New Roman" w:eastAsia="SimSun" w:hAnsi="Times New Roman" w:cs="Times New Roman" w:hint="cs"/>
          <w:sz w:val="24"/>
          <w:szCs w:val="24"/>
          <w:u w:val="single"/>
          <w:rtl/>
          <w:lang w:eastAsia="zh-CN"/>
        </w:rPr>
        <w:t>מועדים לשמחה</w:t>
      </w:r>
      <w:r w:rsidRPr="003C539F">
        <w:rPr>
          <w:rFonts w:ascii="Times New Roman" w:eastAsia="SimSun" w:hAnsi="Times New Roman" w:cs="Times New Roman" w:hint="cs"/>
          <w:sz w:val="24"/>
          <w:szCs w:val="24"/>
          <w:rtl/>
          <w:lang w:eastAsia="zh-CN"/>
        </w:rPr>
        <w:t xml:space="preserve"> (ח"ג עמ' כ"ח).</w:t>
      </w:r>
    </w:p>
    <w:p w14:paraId="329D94B1" w14:textId="77777777" w:rsidR="003C539F" w:rsidRPr="003C539F" w:rsidRDefault="003C539F" w:rsidP="003C539F">
      <w:pPr>
        <w:numPr>
          <w:ilvl w:val="2"/>
          <w:numId w:val="1"/>
        </w:numPr>
        <w:tabs>
          <w:tab w:val="right" w:pos="7920"/>
        </w:tabs>
        <w:spacing w:after="0" w:line="240" w:lineRule="auto"/>
        <w:jc w:val="both"/>
        <w:rPr>
          <w:rFonts w:ascii="Times New Roman" w:eastAsia="SimSun" w:hAnsi="Times New Roman" w:cs="Times New Roman"/>
          <w:sz w:val="24"/>
          <w:szCs w:val="24"/>
          <w:rtl/>
          <w:lang w:eastAsia="zh-CN"/>
        </w:rPr>
      </w:pPr>
      <w:r w:rsidRPr="003C539F">
        <w:rPr>
          <w:rFonts w:ascii="Times New Roman" w:eastAsia="SimSun" w:hAnsi="Times New Roman" w:cs="Times New Roman" w:hint="cs"/>
          <w:sz w:val="24"/>
          <w:szCs w:val="24"/>
          <w:u w:val="single"/>
          <w:rtl/>
          <w:lang w:eastAsia="zh-CN"/>
        </w:rPr>
        <w:t>פרדס אליעזר</w:t>
      </w:r>
      <w:r w:rsidRPr="003C539F">
        <w:rPr>
          <w:rFonts w:ascii="Times New Roman" w:eastAsia="SimSun" w:hAnsi="Times New Roman" w:cs="Times New Roman" w:hint="cs"/>
          <w:sz w:val="24"/>
          <w:szCs w:val="24"/>
          <w:rtl/>
          <w:lang w:eastAsia="zh-CN"/>
        </w:rPr>
        <w:t xml:space="preserve"> (עמ' ק"י).</w:t>
      </w:r>
    </w:p>
    <w:p w14:paraId="625E18AD" w14:textId="77777777" w:rsidR="003C539F" w:rsidRDefault="003C539F" w:rsidP="003C539F">
      <w:pPr>
        <w:tabs>
          <w:tab w:val="right" w:pos="7920"/>
        </w:tabs>
        <w:spacing w:after="0" w:line="240" w:lineRule="auto"/>
        <w:jc w:val="both"/>
        <w:rPr>
          <w:rFonts w:ascii="Times New Roman" w:eastAsia="SimSun" w:hAnsi="Times New Roman" w:cs="Times New Roman"/>
          <w:sz w:val="24"/>
          <w:szCs w:val="24"/>
          <w:lang w:eastAsia="zh-CN"/>
        </w:rPr>
      </w:pPr>
    </w:p>
    <w:p w14:paraId="4EE57E89" w14:textId="77777777" w:rsidR="003C539F" w:rsidRPr="003C539F" w:rsidRDefault="003C539F" w:rsidP="003C539F">
      <w:pPr>
        <w:numPr>
          <w:ilvl w:val="1"/>
          <w:numId w:val="1"/>
        </w:numPr>
        <w:tabs>
          <w:tab w:val="right" w:pos="7920"/>
        </w:tabs>
        <w:spacing w:after="0" w:line="240" w:lineRule="auto"/>
        <w:jc w:val="both"/>
        <w:rPr>
          <w:rFonts w:ascii="Times New Roman" w:eastAsia="SimSun" w:hAnsi="Times New Roman" w:cs="Times New Roman"/>
          <w:sz w:val="24"/>
          <w:szCs w:val="24"/>
          <w:lang w:eastAsia="zh-CN"/>
        </w:rPr>
      </w:pPr>
      <w:r w:rsidRPr="003C539F">
        <w:rPr>
          <w:rFonts w:ascii="Times New Roman" w:eastAsia="SimSun" w:hAnsi="Times New Roman" w:cs="Times New Roman" w:hint="cs"/>
          <w:b/>
          <w:bCs/>
          <w:sz w:val="24"/>
          <w:szCs w:val="24"/>
          <w:rtl/>
          <w:lang w:eastAsia="zh-CN"/>
        </w:rPr>
        <w:t>סגולה לרפואה</w:t>
      </w:r>
      <w:r w:rsidRPr="003C539F">
        <w:rPr>
          <w:rFonts w:ascii="Times New Roman" w:eastAsia="Times New Roman" w:hAnsi="Times New Roman" w:cs="Times New Roman" w:hint="cs"/>
          <w:color w:val="000000"/>
          <w:sz w:val="24"/>
          <w:szCs w:val="24"/>
          <w:rtl/>
        </w:rPr>
        <w:t>.</w:t>
      </w:r>
    </w:p>
    <w:p w14:paraId="553437DE" w14:textId="77777777" w:rsidR="003C539F" w:rsidRDefault="003C539F" w:rsidP="003C539F">
      <w:pPr>
        <w:numPr>
          <w:ilvl w:val="2"/>
          <w:numId w:val="1"/>
        </w:numPr>
        <w:tabs>
          <w:tab w:val="right" w:pos="7920"/>
        </w:tabs>
        <w:spacing w:after="0" w:line="240" w:lineRule="auto"/>
        <w:jc w:val="both"/>
        <w:rPr>
          <w:rFonts w:ascii="Times New Roman" w:eastAsia="SimSun" w:hAnsi="Times New Roman" w:cs="Times New Roman"/>
          <w:sz w:val="24"/>
          <w:szCs w:val="24"/>
          <w:lang w:eastAsia="zh-CN"/>
        </w:rPr>
      </w:pPr>
      <w:r w:rsidRPr="003C539F">
        <w:rPr>
          <w:rFonts w:ascii="Times New Roman" w:eastAsia="SimSun" w:hAnsi="Times New Roman" w:cs="Times New Roman" w:hint="cs"/>
          <w:sz w:val="24"/>
          <w:szCs w:val="24"/>
          <w:u w:val="single"/>
          <w:rtl/>
          <w:lang w:eastAsia="zh-CN"/>
        </w:rPr>
        <w:t>מועדים לשמחה</w:t>
      </w:r>
      <w:r w:rsidRPr="003C539F">
        <w:rPr>
          <w:rFonts w:ascii="Times New Roman" w:eastAsia="SimSun" w:hAnsi="Times New Roman" w:cs="Times New Roman" w:hint="cs"/>
          <w:sz w:val="24"/>
          <w:szCs w:val="24"/>
          <w:rtl/>
          <w:lang w:eastAsia="zh-CN"/>
        </w:rPr>
        <w:t xml:space="preserve"> (ח"ג עמ' ל"א).</w:t>
      </w:r>
    </w:p>
    <w:p w14:paraId="4F502148" w14:textId="77777777" w:rsidR="00EC7F38" w:rsidRDefault="00EC7F38" w:rsidP="00EC7F38">
      <w:pPr>
        <w:tabs>
          <w:tab w:val="right" w:pos="7920"/>
        </w:tabs>
        <w:spacing w:after="0" w:line="240" w:lineRule="auto"/>
        <w:jc w:val="both"/>
        <w:rPr>
          <w:rFonts w:ascii="Times New Roman" w:eastAsia="SimSun" w:hAnsi="Times New Roman" w:cs="Times New Roman"/>
          <w:sz w:val="24"/>
          <w:szCs w:val="24"/>
          <w:lang w:eastAsia="zh-CN"/>
        </w:rPr>
      </w:pPr>
    </w:p>
    <w:p w14:paraId="501994A2" w14:textId="2C7CE1F2" w:rsidR="00EC7F38" w:rsidRPr="00EC7F38" w:rsidRDefault="00EC7F38" w:rsidP="00EC7F38">
      <w:pPr>
        <w:numPr>
          <w:ilvl w:val="1"/>
          <w:numId w:val="1"/>
        </w:numPr>
        <w:tabs>
          <w:tab w:val="right" w:pos="7920"/>
        </w:tabs>
        <w:spacing w:after="0" w:line="240" w:lineRule="auto"/>
        <w:jc w:val="both"/>
        <w:rPr>
          <w:rFonts w:ascii="Times New Roman" w:eastAsia="SimSun" w:hAnsi="Times New Roman" w:cs="Times New Roman"/>
          <w:sz w:val="24"/>
          <w:szCs w:val="24"/>
          <w:lang w:eastAsia="zh-CN"/>
        </w:rPr>
      </w:pPr>
      <w:r w:rsidRPr="00EC7F38">
        <w:rPr>
          <w:rFonts w:ascii="Times New Roman" w:eastAsia="SimSun" w:hAnsi="Times New Roman" w:cs="Times New Roman" w:hint="cs"/>
          <w:sz w:val="24"/>
          <w:szCs w:val="24"/>
          <w:rtl/>
          <w:lang w:eastAsia="zh-CN"/>
        </w:rPr>
        <w:t>מר</w:t>
      </w:r>
      <w:r w:rsidR="00417726">
        <w:rPr>
          <w:rFonts w:ascii="Times New Roman" w:eastAsia="SimSun" w:hAnsi="Times New Roman" w:cs="Times New Roman" w:hint="cs"/>
          <w:sz w:val="24"/>
          <w:szCs w:val="24"/>
          <w:rtl/>
          <w:lang w:eastAsia="zh-CN"/>
        </w:rPr>
        <w:t xml:space="preserve">אי </w:t>
      </w:r>
      <w:r w:rsidRPr="00EC7F38">
        <w:rPr>
          <w:rFonts w:ascii="Times New Roman" w:eastAsia="SimSun" w:hAnsi="Times New Roman" w:cs="Times New Roman" w:hint="cs"/>
          <w:sz w:val="24"/>
          <w:szCs w:val="24"/>
          <w:rtl/>
          <w:lang w:eastAsia="zh-CN"/>
        </w:rPr>
        <w:t>מ</w:t>
      </w:r>
      <w:r w:rsidR="00417726">
        <w:rPr>
          <w:rFonts w:ascii="Times New Roman" w:eastAsia="SimSun" w:hAnsi="Times New Roman" w:cs="Times New Roman" w:hint="cs"/>
          <w:sz w:val="24"/>
          <w:szCs w:val="24"/>
          <w:rtl/>
          <w:lang w:eastAsia="zh-CN"/>
        </w:rPr>
        <w:t>קומות</w:t>
      </w:r>
      <w:r w:rsidRPr="00EC7F38">
        <w:rPr>
          <w:rFonts w:ascii="Times New Roman" w:eastAsia="SimSun" w:hAnsi="Times New Roman" w:cs="Times New Roman" w:hint="cs"/>
          <w:sz w:val="24"/>
          <w:szCs w:val="24"/>
          <w:rtl/>
          <w:lang w:eastAsia="zh-CN"/>
        </w:rPr>
        <w:t>.</w:t>
      </w:r>
    </w:p>
    <w:p w14:paraId="0067DDA7" w14:textId="77777777" w:rsidR="00EC7F38" w:rsidRPr="003C539F" w:rsidRDefault="00EC7F38" w:rsidP="00EC7F38">
      <w:pPr>
        <w:numPr>
          <w:ilvl w:val="2"/>
          <w:numId w:val="1"/>
        </w:numPr>
        <w:tabs>
          <w:tab w:val="right" w:pos="7920"/>
        </w:tabs>
        <w:spacing w:after="0" w:line="240" w:lineRule="auto"/>
        <w:jc w:val="both"/>
        <w:rPr>
          <w:rFonts w:ascii="Times New Roman" w:eastAsia="SimSun" w:hAnsi="Times New Roman" w:cs="Times New Roman"/>
          <w:sz w:val="24"/>
          <w:szCs w:val="24"/>
          <w:rtl/>
          <w:lang w:eastAsia="zh-CN"/>
        </w:rPr>
      </w:pPr>
      <w:r w:rsidRPr="00EC7F38">
        <w:rPr>
          <w:rFonts w:ascii="Times New Roman" w:eastAsia="SimSun" w:hAnsi="Times New Roman" w:cs="Times New Roman"/>
          <w:sz w:val="24"/>
          <w:szCs w:val="24"/>
          <w:u w:val="single"/>
          <w:rtl/>
          <w:lang w:eastAsia="zh-CN"/>
        </w:rPr>
        <w:t>פסקי תשובות</w:t>
      </w:r>
      <w:r w:rsidRPr="00EC7F38">
        <w:rPr>
          <w:rFonts w:ascii="Times New Roman" w:eastAsia="SimSun" w:hAnsi="Times New Roman" w:cs="Times New Roman"/>
          <w:sz w:val="24"/>
          <w:szCs w:val="24"/>
          <w:rtl/>
          <w:lang w:eastAsia="zh-CN"/>
        </w:rPr>
        <w:t xml:space="preserve"> (סי' תרס"ד סוף אות ז', הע' כ"ח) – "ובליקוטי מהרי"ח, ובגמ' כתובות ס"א ע"א "דאכלה (אשה מעוברת) אתרוגא הוי ליה בני ריחני", וע"ע מד"ר ויקרא ל"ז ב' מעשה נפלא מסגולתן של האתרוגים שהשתמשו בו למצוה, ובמשמרת שלום מוסיף לאכול ממנו בחג מתן תורה דאתרוג בגי' תורה, ובעצרת דנים על פירות האילן".</w:t>
      </w:r>
    </w:p>
    <w:p w14:paraId="2BAEF821" w14:textId="77777777" w:rsidR="003C539F" w:rsidRPr="003C539F" w:rsidRDefault="003C539F" w:rsidP="003C539F">
      <w:pPr>
        <w:tabs>
          <w:tab w:val="right" w:pos="7920"/>
        </w:tabs>
        <w:spacing w:after="0" w:line="240" w:lineRule="auto"/>
        <w:jc w:val="both"/>
        <w:rPr>
          <w:rFonts w:ascii="Times New Roman" w:eastAsia="SimSun" w:hAnsi="Times New Roman" w:cs="Times New Roman"/>
          <w:sz w:val="24"/>
          <w:szCs w:val="24"/>
          <w:rtl/>
          <w:lang w:eastAsia="zh-CN"/>
        </w:rPr>
      </w:pPr>
    </w:p>
    <w:p w14:paraId="7271E71F" w14:textId="77777777" w:rsidR="003C539F" w:rsidRPr="003C539F" w:rsidRDefault="003C539F" w:rsidP="003C539F">
      <w:pPr>
        <w:numPr>
          <w:ilvl w:val="0"/>
          <w:numId w:val="1"/>
        </w:numPr>
        <w:tabs>
          <w:tab w:val="right" w:pos="7920"/>
        </w:tabs>
        <w:spacing w:after="0" w:line="240" w:lineRule="auto"/>
        <w:jc w:val="both"/>
        <w:rPr>
          <w:rFonts w:ascii="Times New Roman" w:eastAsia="SimSun" w:hAnsi="Times New Roman" w:cs="Times New Roman"/>
          <w:sz w:val="24"/>
          <w:szCs w:val="24"/>
          <w:lang w:eastAsia="zh-CN"/>
        </w:rPr>
      </w:pPr>
      <w:r w:rsidRPr="003C539F">
        <w:rPr>
          <w:rFonts w:ascii="Times New Roman" w:eastAsia="SimSun" w:hAnsi="Times New Roman" w:cs="Times New Roman" w:hint="cs"/>
          <w:sz w:val="28"/>
          <w:szCs w:val="28"/>
          <w:u w:val="single"/>
          <w:rtl/>
          <w:lang w:eastAsia="zh-CN"/>
        </w:rPr>
        <w:t xml:space="preserve">ט"ו בשבט: </w:t>
      </w:r>
      <w:r w:rsidRPr="003C539F">
        <w:rPr>
          <w:rFonts w:ascii="Times New Roman" w:eastAsia="SimSun" w:hAnsi="Times New Roman" w:cs="Times New Roman"/>
          <w:sz w:val="28"/>
          <w:szCs w:val="28"/>
          <w:u w:val="single"/>
          <w:rtl/>
          <w:lang w:eastAsia="zh-CN"/>
        </w:rPr>
        <w:t>להתפלל על אתרוג כשר יפה ומהודר שיזמין הש"י בעת המצטרך למצוה</w:t>
      </w:r>
      <w:r w:rsidRPr="003C539F">
        <w:rPr>
          <w:rFonts w:ascii="Times New Roman" w:eastAsia="SimSun" w:hAnsi="Times New Roman" w:cs="Times New Roman" w:hint="cs"/>
          <w:sz w:val="24"/>
          <w:szCs w:val="24"/>
          <w:rtl/>
          <w:lang w:eastAsia="zh-CN"/>
        </w:rPr>
        <w:t>.</w:t>
      </w:r>
    </w:p>
    <w:p w14:paraId="16BC9663" w14:textId="77777777" w:rsidR="003C539F" w:rsidRPr="003C539F" w:rsidRDefault="003C539F" w:rsidP="003C539F">
      <w:pPr>
        <w:numPr>
          <w:ilvl w:val="1"/>
          <w:numId w:val="1"/>
        </w:numPr>
        <w:tabs>
          <w:tab w:val="right" w:pos="7920"/>
        </w:tabs>
        <w:spacing w:after="0" w:line="240" w:lineRule="auto"/>
        <w:jc w:val="both"/>
        <w:rPr>
          <w:rFonts w:ascii="Times New Roman" w:eastAsia="SimSun" w:hAnsi="Times New Roman" w:cs="Times New Roman"/>
          <w:sz w:val="24"/>
          <w:szCs w:val="24"/>
          <w:lang w:eastAsia="zh-CN"/>
        </w:rPr>
      </w:pPr>
      <w:r w:rsidRPr="003C539F">
        <w:rPr>
          <w:rFonts w:ascii="Times New Roman" w:eastAsia="SimSun" w:hAnsi="Times New Roman" w:cs="Times New Roman" w:hint="cs"/>
          <w:sz w:val="24"/>
          <w:szCs w:val="24"/>
          <w:u w:val="single"/>
          <w:rtl/>
          <w:lang w:eastAsia="zh-CN"/>
        </w:rPr>
        <w:t>בני יששכר</w:t>
      </w:r>
      <w:r w:rsidRPr="003C539F">
        <w:rPr>
          <w:rFonts w:ascii="Times New Roman" w:eastAsia="SimSun" w:hAnsi="Times New Roman" w:cs="Times New Roman" w:hint="cs"/>
          <w:sz w:val="24"/>
          <w:szCs w:val="24"/>
          <w:rtl/>
          <w:lang w:eastAsia="zh-CN"/>
        </w:rPr>
        <w:t xml:space="preserve"> (מאמר חדש שבט </w:t>
      </w:r>
      <w:r w:rsidRPr="003C539F">
        <w:rPr>
          <w:rFonts w:ascii="Times New Roman" w:eastAsia="SimSun" w:hAnsi="Times New Roman" w:cs="Times New Roman"/>
          <w:sz w:val="24"/>
          <w:szCs w:val="24"/>
          <w:rtl/>
          <w:lang w:eastAsia="zh-CN"/>
        </w:rPr>
        <w:t>מאמר ב</w:t>
      </w:r>
      <w:r w:rsidRPr="003C539F">
        <w:rPr>
          <w:rFonts w:ascii="Times New Roman" w:eastAsia="SimSun" w:hAnsi="Times New Roman" w:cs="Times New Roman" w:hint="cs"/>
          <w:sz w:val="24"/>
          <w:szCs w:val="24"/>
          <w:rtl/>
          <w:lang w:eastAsia="zh-CN"/>
        </w:rPr>
        <w:t>'</w:t>
      </w:r>
      <w:r w:rsidRPr="003C539F">
        <w:rPr>
          <w:rFonts w:ascii="Times New Roman" w:eastAsia="SimSun" w:hAnsi="Times New Roman" w:cs="Times New Roman"/>
          <w:sz w:val="24"/>
          <w:szCs w:val="24"/>
          <w:rtl/>
          <w:lang w:eastAsia="zh-CN"/>
        </w:rPr>
        <w:t xml:space="preserve"> </w:t>
      </w:r>
      <w:r w:rsidRPr="003C539F">
        <w:rPr>
          <w:rFonts w:ascii="Times New Roman" w:eastAsia="SimSun" w:hAnsi="Times New Roman" w:cs="Times New Roman" w:hint="cs"/>
          <w:sz w:val="24"/>
          <w:szCs w:val="24"/>
          <w:rtl/>
          <w:lang w:eastAsia="zh-CN"/>
        </w:rPr>
        <w:t xml:space="preserve">אות ב') </w:t>
      </w:r>
      <w:r w:rsidRPr="003C539F">
        <w:rPr>
          <w:rFonts w:ascii="Times New Roman" w:eastAsia="SimSun" w:hAnsi="Times New Roman" w:cs="Times New Roman"/>
          <w:sz w:val="24"/>
          <w:szCs w:val="24"/>
          <w:rtl/>
          <w:lang w:eastAsia="zh-CN"/>
        </w:rPr>
        <w:t>–</w:t>
      </w:r>
      <w:r w:rsidRPr="003C539F">
        <w:rPr>
          <w:rFonts w:ascii="Times New Roman" w:eastAsia="SimSun" w:hAnsi="Times New Roman" w:cs="Times New Roman" w:hint="cs"/>
          <w:sz w:val="24"/>
          <w:szCs w:val="24"/>
          <w:rtl/>
          <w:lang w:eastAsia="zh-CN"/>
        </w:rPr>
        <w:t xml:space="preserve"> "</w:t>
      </w:r>
      <w:r w:rsidRPr="003C539F">
        <w:rPr>
          <w:rFonts w:ascii="Times New Roman" w:eastAsia="SimSun" w:hAnsi="Times New Roman" w:cs="Times New Roman"/>
          <w:sz w:val="24"/>
          <w:szCs w:val="24"/>
          <w:rtl/>
          <w:lang w:eastAsia="zh-CN"/>
        </w:rPr>
        <w:t xml:space="preserve">ר"ה לאילן, לא אמר לאילנות כמו באינך, יש לרמז מה </w:t>
      </w:r>
      <w:r w:rsidRPr="003C539F">
        <w:rPr>
          <w:rFonts w:ascii="Times New Roman" w:eastAsia="SimSun" w:hAnsi="Times New Roman" w:cs="Times New Roman"/>
          <w:b/>
          <w:bCs/>
          <w:sz w:val="24"/>
          <w:szCs w:val="24"/>
          <w:rtl/>
          <w:lang w:eastAsia="zh-CN"/>
        </w:rPr>
        <w:t>שקבלנו מרבותינו</w:t>
      </w:r>
      <w:r w:rsidRPr="003C539F">
        <w:rPr>
          <w:rFonts w:ascii="Times New Roman" w:eastAsia="SimSun" w:hAnsi="Times New Roman" w:cs="Times New Roman"/>
          <w:sz w:val="24"/>
          <w:szCs w:val="24"/>
          <w:rtl/>
          <w:lang w:eastAsia="zh-CN"/>
        </w:rPr>
        <w:t xml:space="preserve"> להתפלל בט"ו בשבט על אתרוג כשר יפה ומהודר שיזמין הש"י בעת המצטרך למצוה, כי הנה זה היום אשר עולה השרף באילנות [רש"י ר"ה יד ב ד"ה הואיל], והוא כפי הזכות של כל אחד מישראל, הנה מה טוב ומה נעים שיתפלל האדם ביום ההוא ראשית יסוד הצמיחה, שיזדמן לו הש"י לעת המצטרך את הפרי עץ הדר, והנה תפלתו תעשה פירות, וזהו שרמז התנא באומרו לשון יחיד לאילן, להורות על האילן המיוחד המבואר בתורה למצוה</w:t>
      </w:r>
      <w:r w:rsidRPr="003C539F">
        <w:rPr>
          <w:rFonts w:ascii="Times New Roman" w:eastAsia="SimSun" w:hAnsi="Times New Roman" w:cs="Times New Roman" w:hint="cs"/>
          <w:sz w:val="24"/>
          <w:szCs w:val="24"/>
          <w:rtl/>
          <w:lang w:eastAsia="zh-CN"/>
        </w:rPr>
        <w:t>".</w:t>
      </w:r>
    </w:p>
    <w:p w14:paraId="5BE20CD6" w14:textId="77777777" w:rsidR="003C539F" w:rsidRPr="003C539F" w:rsidRDefault="003C539F" w:rsidP="003C539F">
      <w:pPr>
        <w:tabs>
          <w:tab w:val="right" w:pos="7920"/>
        </w:tabs>
        <w:spacing w:after="0" w:line="240" w:lineRule="auto"/>
        <w:ind w:left="170"/>
        <w:jc w:val="both"/>
        <w:rPr>
          <w:rFonts w:ascii="Times New Roman" w:eastAsia="SimSun" w:hAnsi="Times New Roman" w:cs="Times New Roman"/>
          <w:sz w:val="24"/>
          <w:szCs w:val="24"/>
          <w:lang w:eastAsia="zh-CN"/>
        </w:rPr>
      </w:pPr>
    </w:p>
    <w:p w14:paraId="0A13426A" w14:textId="77777777" w:rsidR="003C539F" w:rsidRPr="003C539F" w:rsidRDefault="003C539F" w:rsidP="003C539F">
      <w:pPr>
        <w:numPr>
          <w:ilvl w:val="1"/>
          <w:numId w:val="1"/>
        </w:numPr>
        <w:tabs>
          <w:tab w:val="right" w:pos="7920"/>
        </w:tabs>
        <w:spacing w:after="0" w:line="240" w:lineRule="auto"/>
        <w:jc w:val="both"/>
        <w:rPr>
          <w:rFonts w:ascii="Times New Roman" w:eastAsia="SimSun" w:hAnsi="Times New Roman" w:cs="Times New Roman"/>
          <w:sz w:val="24"/>
          <w:szCs w:val="24"/>
          <w:lang w:eastAsia="zh-CN"/>
        </w:rPr>
      </w:pPr>
      <w:r w:rsidRPr="003C539F">
        <w:rPr>
          <w:rFonts w:ascii="Times New Roman" w:eastAsia="SimSun" w:hAnsi="Times New Roman" w:cs="Times New Roman" w:hint="cs"/>
          <w:sz w:val="24"/>
          <w:szCs w:val="24"/>
          <w:u w:val="single"/>
          <w:rtl/>
          <w:lang w:eastAsia="zh-CN"/>
        </w:rPr>
        <w:t>בן איש חי</w:t>
      </w:r>
      <w:r w:rsidRPr="003C539F">
        <w:rPr>
          <w:rFonts w:ascii="Times New Roman" w:eastAsia="SimSun" w:hAnsi="Times New Roman" w:cs="Times New Roman" w:hint="cs"/>
          <w:sz w:val="24"/>
          <w:szCs w:val="24"/>
          <w:rtl/>
          <w:lang w:eastAsia="zh-CN"/>
        </w:rPr>
        <w:t xml:space="preserve"> (לשון חכמים ח"א סי' ל"ח) – "</w:t>
      </w:r>
      <w:r w:rsidRPr="003C539F">
        <w:rPr>
          <w:rFonts w:ascii="Times New Roman" w:eastAsia="SimSun" w:hAnsi="Times New Roman" w:cs="Times New Roman"/>
          <w:sz w:val="24"/>
          <w:szCs w:val="24"/>
          <w:rtl/>
          <w:lang w:eastAsia="zh-CN"/>
        </w:rPr>
        <w:t xml:space="preserve">בט"ו בשבט ראש השנה לאילנות על כן טוב ונכון לומר ביום ט"ו בשבט בשחרית פסוקים אלו ובקשה זו וידוע הוא שיש </w:t>
      </w:r>
      <w:r w:rsidRPr="003C539F">
        <w:rPr>
          <w:rFonts w:ascii="Times New Roman" w:eastAsia="SimSun" w:hAnsi="Times New Roman" w:cs="Times New Roman"/>
          <w:b/>
          <w:bCs/>
          <w:sz w:val="24"/>
          <w:szCs w:val="24"/>
          <w:rtl/>
          <w:lang w:eastAsia="zh-CN"/>
        </w:rPr>
        <w:t>קבלה אצל חכמי אשכנז</w:t>
      </w:r>
      <w:r w:rsidRPr="003C539F">
        <w:rPr>
          <w:rFonts w:ascii="Times New Roman" w:eastAsia="SimSun" w:hAnsi="Times New Roman" w:cs="Times New Roman"/>
          <w:sz w:val="24"/>
          <w:szCs w:val="24"/>
          <w:rtl/>
          <w:lang w:eastAsia="zh-CN"/>
        </w:rPr>
        <w:t xml:space="preserve"> ז"ל שצריך לבקש ביום ט"ו שבט בפרטות על האתרוג שיזדמן לישראל אחרוג טוב</w:t>
      </w:r>
      <w:r w:rsidRPr="003C539F">
        <w:rPr>
          <w:rFonts w:ascii="Times New Roman" w:eastAsia="SimSun" w:hAnsi="Times New Roman" w:cs="Times New Roman" w:hint="cs"/>
          <w:sz w:val="24"/>
          <w:szCs w:val="24"/>
          <w:rtl/>
          <w:lang w:eastAsia="zh-CN"/>
        </w:rPr>
        <w:t xml:space="preserve"> ... </w:t>
      </w:r>
      <w:r w:rsidRPr="003C539F">
        <w:rPr>
          <w:rFonts w:ascii="Times New Roman" w:eastAsia="SimSun" w:hAnsi="Times New Roman" w:cs="Times New Roman"/>
          <w:sz w:val="24"/>
          <w:szCs w:val="24"/>
          <w:rtl/>
          <w:lang w:eastAsia="zh-CN"/>
        </w:rPr>
        <w:t>ויהר"מ ה' או"א שתברך כל האילנות האתרוג להוציא פירותיהם בעיתם ויוציאו אתרוגים טובים יפים ומהודרים ונקיים מכל מום. ולא יעלה בהם כל חזזית ויהיו שלמים ולא יהיה בהם שום חסרון ואפילו עקיצת קוץ ויהיו מצויים לנו ולכל ישראל אחינו בכל מקום שהם לקיים בהם מצות נטילה עם מצות נטילה עם הלולב בחג הסוכות שיבא עלינו לחיים טובים ולשלום כאשר צויתנו בתורתך על ידי משה עבדך ולקחתם לכם ביום הראשון פרי עץ הדר כפות תמרים וענף עץ עבות וערבי נחל. ויהר"מ ה' או"א שתעזרנו ותסייענו לקיים מצוה זו של נטילת לולב והדס וערבה ואתרוג כתקנה בזמנה בחג הסוכות שיבא עלינו לחיים טובים ולשלום בשמחה ובטוב לבב ותזמין לנו אתרוג יפה ומהודר ונקי ושלם וכשר כהלכתו. ויהר"מ ..."</w:t>
      </w:r>
      <w:r w:rsidRPr="003C539F">
        <w:rPr>
          <w:rFonts w:ascii="Times New Roman" w:eastAsia="SimSun" w:hAnsi="Times New Roman" w:cs="Times New Roman" w:hint="cs"/>
          <w:sz w:val="24"/>
          <w:szCs w:val="24"/>
          <w:rtl/>
          <w:lang w:eastAsia="zh-CN"/>
        </w:rPr>
        <w:t>.</w:t>
      </w:r>
    </w:p>
    <w:p w14:paraId="1FE799BA" w14:textId="77777777" w:rsidR="003C539F" w:rsidRPr="003C539F" w:rsidRDefault="003C539F" w:rsidP="003C539F">
      <w:pPr>
        <w:tabs>
          <w:tab w:val="right" w:pos="7920"/>
        </w:tabs>
        <w:spacing w:after="0" w:line="240" w:lineRule="auto"/>
        <w:jc w:val="both"/>
        <w:rPr>
          <w:rFonts w:ascii="Times New Roman" w:eastAsia="SimSun" w:hAnsi="Times New Roman" w:cs="Times New Roman"/>
          <w:sz w:val="24"/>
          <w:szCs w:val="24"/>
          <w:lang w:eastAsia="zh-CN"/>
        </w:rPr>
      </w:pPr>
    </w:p>
    <w:p w14:paraId="13013769" w14:textId="77777777" w:rsidR="003C539F" w:rsidRPr="003C539F" w:rsidRDefault="003C539F" w:rsidP="003C539F">
      <w:pPr>
        <w:numPr>
          <w:ilvl w:val="1"/>
          <w:numId w:val="1"/>
        </w:numPr>
        <w:tabs>
          <w:tab w:val="right" w:pos="7920"/>
        </w:tabs>
        <w:spacing w:after="0" w:line="240" w:lineRule="auto"/>
        <w:jc w:val="both"/>
        <w:rPr>
          <w:rFonts w:ascii="Times New Roman" w:eastAsia="SimSun" w:hAnsi="Times New Roman" w:cs="Times New Roman"/>
          <w:sz w:val="24"/>
          <w:szCs w:val="24"/>
          <w:lang w:eastAsia="zh-CN"/>
        </w:rPr>
      </w:pPr>
      <w:r w:rsidRPr="003C539F">
        <w:rPr>
          <w:rFonts w:ascii="Times New Roman" w:eastAsia="SimSun" w:hAnsi="Times New Roman" w:cs="Times New Roman"/>
          <w:sz w:val="24"/>
          <w:szCs w:val="24"/>
          <w:u w:val="single"/>
          <w:rtl/>
          <w:lang w:eastAsia="zh-CN"/>
        </w:rPr>
        <w:t>ליקוטי מהרי"ח</w:t>
      </w:r>
      <w:r w:rsidRPr="003C539F">
        <w:rPr>
          <w:rFonts w:ascii="Times New Roman" w:eastAsia="SimSun" w:hAnsi="Times New Roman" w:cs="Times New Roman"/>
          <w:sz w:val="24"/>
          <w:szCs w:val="24"/>
          <w:rtl/>
          <w:lang w:eastAsia="zh-CN"/>
        </w:rPr>
        <w:t xml:space="preserve"> (סדר דיני ומנהגי ר"ח שבט ד"ה ט"ו</w:t>
      </w:r>
      <w:r w:rsidRPr="003C539F">
        <w:rPr>
          <w:rFonts w:ascii="Times New Roman" w:eastAsia="SimSun" w:hAnsi="Times New Roman" w:cs="Times New Roman" w:hint="cs"/>
          <w:sz w:val="24"/>
          <w:szCs w:val="24"/>
          <w:rtl/>
          <w:lang w:eastAsia="zh-CN"/>
        </w:rPr>
        <w:t xml:space="preserve">) </w:t>
      </w:r>
      <w:r w:rsidRPr="003C539F">
        <w:rPr>
          <w:rFonts w:ascii="Times New Roman" w:eastAsia="SimSun" w:hAnsi="Times New Roman" w:cs="Times New Roman"/>
          <w:sz w:val="24"/>
          <w:szCs w:val="24"/>
          <w:rtl/>
          <w:lang w:eastAsia="zh-CN"/>
        </w:rPr>
        <w:t>–</w:t>
      </w:r>
      <w:r w:rsidRPr="003C539F">
        <w:rPr>
          <w:rFonts w:ascii="Times New Roman" w:eastAsia="SimSun" w:hAnsi="Times New Roman" w:cs="Times New Roman" w:hint="cs"/>
          <w:sz w:val="24"/>
          <w:szCs w:val="24"/>
          <w:rtl/>
          <w:lang w:eastAsia="zh-CN"/>
        </w:rPr>
        <w:t xml:space="preserve"> "</w:t>
      </w:r>
      <w:r w:rsidRPr="003C539F">
        <w:rPr>
          <w:rFonts w:ascii="Times New Roman" w:eastAsia="SimSun" w:hAnsi="Times New Roman" w:cs="Times New Roman"/>
          <w:sz w:val="24"/>
          <w:szCs w:val="24"/>
          <w:rtl/>
          <w:lang w:eastAsia="zh-CN"/>
        </w:rPr>
        <w:t>ועיין בספר בני יששכר שמקובל מרבותינו להתפלל בט"ו בשבט על אתרוג כשר ומהודר וכו' ע"ש</w:t>
      </w:r>
      <w:r w:rsidRPr="003C539F">
        <w:rPr>
          <w:rFonts w:ascii="Times New Roman" w:eastAsia="SimSun" w:hAnsi="Times New Roman" w:cs="Times New Roman" w:hint="cs"/>
          <w:sz w:val="24"/>
          <w:szCs w:val="24"/>
          <w:rtl/>
          <w:lang w:eastAsia="zh-CN"/>
        </w:rPr>
        <w:t>".</w:t>
      </w:r>
    </w:p>
    <w:p w14:paraId="30B76B85" w14:textId="77777777" w:rsidR="003C539F" w:rsidRPr="003C539F" w:rsidRDefault="003C539F" w:rsidP="003C539F">
      <w:pPr>
        <w:tabs>
          <w:tab w:val="right" w:pos="7920"/>
        </w:tabs>
        <w:spacing w:after="0" w:line="240" w:lineRule="auto"/>
        <w:ind w:left="170"/>
        <w:jc w:val="both"/>
        <w:rPr>
          <w:rFonts w:ascii="Times New Roman" w:eastAsia="SimSun" w:hAnsi="Times New Roman" w:cs="Times New Roman"/>
          <w:sz w:val="24"/>
          <w:szCs w:val="24"/>
          <w:lang w:eastAsia="zh-CN"/>
        </w:rPr>
      </w:pPr>
    </w:p>
    <w:p w14:paraId="07A4A5E3" w14:textId="694FB45B" w:rsidR="003C539F" w:rsidRPr="003C539F" w:rsidRDefault="00E03932" w:rsidP="003C539F">
      <w:pPr>
        <w:numPr>
          <w:ilvl w:val="1"/>
          <w:numId w:val="1"/>
        </w:numPr>
        <w:tabs>
          <w:tab w:val="right" w:pos="7920"/>
        </w:tabs>
        <w:spacing w:after="0" w:line="240" w:lineRule="auto"/>
        <w:jc w:val="both"/>
        <w:rPr>
          <w:rFonts w:ascii="Times New Roman" w:eastAsia="SimSun" w:hAnsi="Times New Roman" w:cs="Times New Roman"/>
          <w:sz w:val="24"/>
          <w:szCs w:val="24"/>
          <w:lang w:eastAsia="zh-CN"/>
        </w:rPr>
      </w:pPr>
      <w:r>
        <w:rPr>
          <w:rFonts w:ascii="Times New Roman" w:eastAsia="SimSun" w:hAnsi="Times New Roman" w:cs="Times New Roman" w:hint="cs"/>
          <w:sz w:val="24"/>
          <w:szCs w:val="24"/>
          <w:rtl/>
          <w:lang w:eastAsia="zh-CN"/>
        </w:rPr>
        <w:t>מראי מקומות</w:t>
      </w:r>
      <w:r w:rsidR="003C539F" w:rsidRPr="003C539F">
        <w:rPr>
          <w:rFonts w:ascii="Times New Roman" w:eastAsia="SimSun" w:hAnsi="Times New Roman" w:cs="Times New Roman" w:hint="cs"/>
          <w:sz w:val="24"/>
          <w:szCs w:val="24"/>
          <w:rtl/>
          <w:lang w:eastAsia="zh-CN"/>
        </w:rPr>
        <w:t xml:space="preserve"> </w:t>
      </w:r>
      <w:r w:rsidR="003C539F" w:rsidRPr="003C539F">
        <w:rPr>
          <w:rFonts w:ascii="Times New Roman" w:eastAsia="SimSun" w:hAnsi="Times New Roman" w:cs="Times New Roman"/>
          <w:sz w:val="24"/>
          <w:szCs w:val="24"/>
          <w:rtl/>
          <w:lang w:eastAsia="zh-CN"/>
        </w:rPr>
        <w:t>–</w:t>
      </w:r>
      <w:r w:rsidR="003C539F" w:rsidRPr="003C539F">
        <w:rPr>
          <w:rFonts w:ascii="Times New Roman" w:eastAsia="SimSun" w:hAnsi="Times New Roman" w:cs="Times New Roman" w:hint="cs"/>
          <w:sz w:val="24"/>
          <w:szCs w:val="24"/>
          <w:rtl/>
          <w:lang w:eastAsia="zh-CN"/>
        </w:rPr>
        <w:t xml:space="preserve"> </w:t>
      </w:r>
      <w:r w:rsidR="003C539F" w:rsidRPr="003C539F">
        <w:rPr>
          <w:rFonts w:ascii="Times New Roman" w:eastAsia="SimSun" w:hAnsi="Times New Roman" w:cs="Times New Roman" w:hint="cs"/>
          <w:sz w:val="24"/>
          <w:szCs w:val="24"/>
          <w:u w:val="single"/>
          <w:rtl/>
          <w:lang w:eastAsia="zh-CN"/>
        </w:rPr>
        <w:t>אשי ישראל</w:t>
      </w:r>
      <w:r w:rsidR="003C539F" w:rsidRPr="003C539F">
        <w:rPr>
          <w:rFonts w:ascii="Times New Roman" w:eastAsia="SimSun" w:hAnsi="Times New Roman" w:cs="Times New Roman" w:hint="cs"/>
          <w:sz w:val="24"/>
          <w:szCs w:val="24"/>
          <w:rtl/>
          <w:lang w:eastAsia="zh-CN"/>
        </w:rPr>
        <w:t xml:space="preserve"> (סוף פרק מ"ח), </w:t>
      </w:r>
      <w:r w:rsidR="003C539F" w:rsidRPr="003C539F">
        <w:rPr>
          <w:rFonts w:ascii="Times New Roman" w:eastAsia="SimSun" w:hAnsi="Times New Roman" w:cs="Times New Roman"/>
          <w:sz w:val="24"/>
          <w:szCs w:val="24"/>
          <w:u w:val="single"/>
          <w:rtl/>
          <w:lang w:eastAsia="zh-CN"/>
        </w:rPr>
        <w:t>פרדס אליעזר</w:t>
      </w:r>
      <w:r w:rsidR="003C539F" w:rsidRPr="003C539F">
        <w:rPr>
          <w:rFonts w:ascii="Times New Roman" w:eastAsia="SimSun" w:hAnsi="Times New Roman" w:cs="Times New Roman" w:hint="cs"/>
          <w:sz w:val="24"/>
          <w:szCs w:val="24"/>
          <w:rtl/>
          <w:lang w:eastAsia="zh-CN"/>
        </w:rPr>
        <w:t xml:space="preserve"> (עמ' קי"א).</w:t>
      </w:r>
    </w:p>
    <w:p w14:paraId="527C9D67" w14:textId="4E668A9A" w:rsidR="003C539F" w:rsidRPr="003C539F" w:rsidRDefault="003C539F" w:rsidP="003C539F">
      <w:pPr>
        <w:numPr>
          <w:ilvl w:val="2"/>
          <w:numId w:val="1"/>
        </w:numPr>
        <w:tabs>
          <w:tab w:val="right" w:pos="7920"/>
        </w:tabs>
        <w:spacing w:after="0" w:line="240" w:lineRule="auto"/>
        <w:jc w:val="both"/>
        <w:rPr>
          <w:rFonts w:ascii="Times New Roman" w:eastAsia="SimSun" w:hAnsi="Times New Roman" w:cs="Times New Roman"/>
          <w:sz w:val="24"/>
          <w:szCs w:val="24"/>
          <w:rtl/>
          <w:lang w:eastAsia="zh-CN"/>
        </w:rPr>
      </w:pPr>
      <w:r w:rsidRPr="003C539F">
        <w:rPr>
          <w:rFonts w:ascii="Times New Roman" w:eastAsia="SimSun" w:hAnsi="Times New Roman" w:cs="Times New Roman"/>
          <w:b/>
          <w:i/>
          <w:sz w:val="24"/>
          <w:szCs w:val="24"/>
          <w:u w:val="single"/>
          <w:rtl/>
          <w:lang w:eastAsia="zh-CN"/>
        </w:rPr>
        <w:t>הגרח"ק</w:t>
      </w:r>
      <w:r w:rsidRPr="003C539F">
        <w:rPr>
          <w:rFonts w:ascii="Times New Roman" w:eastAsia="SimSun" w:hAnsi="Times New Roman" w:cs="Times New Roman"/>
          <w:b/>
          <w:i/>
          <w:sz w:val="24"/>
          <w:szCs w:val="24"/>
          <w:rtl/>
          <w:lang w:eastAsia="zh-CN"/>
        </w:rPr>
        <w:t xml:space="preserve"> </w:t>
      </w:r>
      <w:r w:rsidR="00E03932">
        <w:rPr>
          <w:rFonts w:ascii="Times New Roman" w:eastAsia="SimSun" w:hAnsi="Times New Roman" w:cs="Times New Roman" w:hint="cs"/>
          <w:b/>
          <w:i/>
          <w:sz w:val="24"/>
          <w:szCs w:val="24"/>
          <w:rtl/>
          <w:lang w:eastAsia="zh-CN"/>
        </w:rPr>
        <w:t>זצ"ל</w:t>
      </w:r>
      <w:r w:rsidRPr="003C539F">
        <w:rPr>
          <w:rFonts w:ascii="Times New Roman" w:eastAsia="SimSun" w:hAnsi="Times New Roman" w:cs="Times New Roman"/>
          <w:b/>
          <w:i/>
          <w:sz w:val="24"/>
          <w:szCs w:val="24"/>
          <w:rtl/>
          <w:lang w:eastAsia="zh-CN"/>
        </w:rPr>
        <w:t xml:space="preserve"> (דברי שי"ח חקנ"ו עמ' ב'</w:t>
      </w:r>
      <w:r>
        <w:rPr>
          <w:rFonts w:ascii="Times New Roman" w:eastAsia="SimSun" w:hAnsi="Times New Roman" w:cs="Times New Roman" w:hint="cs"/>
          <w:b/>
          <w:i/>
          <w:sz w:val="24"/>
          <w:szCs w:val="24"/>
          <w:rtl/>
          <w:lang w:eastAsia="zh-CN"/>
        </w:rPr>
        <w:t>. וכן עי' לקמן</w:t>
      </w:r>
      <w:r w:rsidRPr="003C539F">
        <w:rPr>
          <w:rFonts w:ascii="Times New Roman" w:eastAsia="SimSun" w:hAnsi="Times New Roman" w:cs="Times New Roman"/>
          <w:b/>
          <w:i/>
          <w:sz w:val="24"/>
          <w:szCs w:val="24"/>
          <w:rtl/>
          <w:lang w:eastAsia="zh-CN"/>
        </w:rPr>
        <w:t>)</w:t>
      </w:r>
      <w:r w:rsidRPr="003C539F">
        <w:rPr>
          <w:rFonts w:ascii="Times New Roman" w:eastAsia="SimSun" w:hAnsi="Times New Roman" w:cs="Times New Roman" w:hint="cs"/>
          <w:b/>
          <w:i/>
          <w:sz w:val="24"/>
          <w:szCs w:val="24"/>
          <w:rtl/>
          <w:lang w:eastAsia="zh-CN"/>
        </w:rPr>
        <w:t xml:space="preserve"> </w:t>
      </w:r>
      <w:r w:rsidRPr="003C539F">
        <w:rPr>
          <w:rFonts w:ascii="Times New Roman" w:eastAsia="SimSun" w:hAnsi="Times New Roman" w:cs="Times New Roman"/>
          <w:b/>
          <w:i/>
          <w:sz w:val="24"/>
          <w:szCs w:val="24"/>
          <w:rtl/>
          <w:lang w:eastAsia="zh-CN"/>
        </w:rPr>
        <w:t>–</w:t>
      </w:r>
      <w:r w:rsidRPr="003C539F">
        <w:rPr>
          <w:rFonts w:ascii="Times New Roman" w:eastAsia="SimSun" w:hAnsi="Times New Roman" w:cs="Times New Roman" w:hint="cs"/>
          <w:b/>
          <w:i/>
          <w:sz w:val="24"/>
          <w:szCs w:val="24"/>
          <w:rtl/>
          <w:lang w:eastAsia="zh-CN"/>
        </w:rPr>
        <w:t xml:space="preserve"> "</w:t>
      </w:r>
      <w:r w:rsidRPr="003C539F">
        <w:rPr>
          <w:rFonts w:ascii="Times New Roman" w:eastAsia="SimSun" w:hAnsi="Times New Roman" w:cs="Times New Roman"/>
          <w:b/>
          <w:i/>
          <w:sz w:val="24"/>
          <w:szCs w:val="24"/>
          <w:rtl/>
          <w:lang w:eastAsia="zh-CN"/>
        </w:rPr>
        <w:t>בט"ו בשבט לא אומר שום בקשות או תפילות וגם לא על אתרוג.</w:t>
      </w:r>
      <w:r w:rsidRPr="003C539F">
        <w:rPr>
          <w:rFonts w:ascii="Times New Roman" w:eastAsia="SimSun" w:hAnsi="Times New Roman" w:cs="Times New Roman" w:hint="cs"/>
          <w:b/>
          <w:i/>
          <w:sz w:val="24"/>
          <w:szCs w:val="24"/>
          <w:rtl/>
          <w:lang w:eastAsia="zh-CN"/>
        </w:rPr>
        <w:t xml:space="preserve"> </w:t>
      </w:r>
      <w:r w:rsidRPr="003C539F">
        <w:rPr>
          <w:rFonts w:ascii="Times New Roman" w:eastAsia="SimSun" w:hAnsi="Times New Roman" w:cs="Times New Roman"/>
          <w:b/>
          <w:i/>
          <w:sz w:val="24"/>
          <w:szCs w:val="24"/>
          <w:rtl/>
          <w:lang w:eastAsia="zh-CN" w:bidi="ar-SA"/>
        </w:rPr>
        <w:t>[</w:t>
      </w:r>
      <w:r w:rsidRPr="003C539F">
        <w:rPr>
          <w:rFonts w:ascii="Times New Roman" w:eastAsia="SimSun" w:hAnsi="Times New Roman" w:cs="Times New Roman"/>
          <w:b/>
          <w:i/>
          <w:sz w:val="24"/>
          <w:szCs w:val="24"/>
          <w:rtl/>
          <w:lang w:eastAsia="zh-CN"/>
        </w:rPr>
        <w:t>ואף שיש לזה מקור באיזה מהספרים, ואמר לי שטעמו שהרי מה שכתוב ט"ו בשבט ר"ה לאילנות, הכוונה למעשר ולא לדין.]</w:t>
      </w:r>
      <w:r w:rsidRPr="003C539F">
        <w:rPr>
          <w:rFonts w:ascii="Times New Roman" w:eastAsia="SimSun" w:hAnsi="Times New Roman" w:cs="Times New Roman" w:hint="cs"/>
          <w:b/>
          <w:i/>
          <w:sz w:val="24"/>
          <w:szCs w:val="24"/>
          <w:rtl/>
          <w:lang w:eastAsia="zh-CN"/>
        </w:rPr>
        <w:t>".</w:t>
      </w:r>
    </w:p>
    <w:p w14:paraId="11AF4B24" w14:textId="77777777" w:rsidR="003C539F" w:rsidRPr="003C539F" w:rsidRDefault="003C539F" w:rsidP="003C539F">
      <w:pPr>
        <w:tabs>
          <w:tab w:val="right" w:pos="7920"/>
        </w:tabs>
        <w:spacing w:after="0" w:line="240" w:lineRule="auto"/>
        <w:jc w:val="both"/>
        <w:rPr>
          <w:rFonts w:ascii="Times New Roman" w:eastAsia="SimSun" w:hAnsi="Times New Roman" w:cs="Times New Roman"/>
          <w:b/>
          <w:i/>
          <w:sz w:val="24"/>
          <w:szCs w:val="24"/>
          <w:lang w:eastAsia="zh-CN"/>
        </w:rPr>
      </w:pPr>
    </w:p>
    <w:p w14:paraId="0CE26BF0" w14:textId="77777777" w:rsidR="003C539F" w:rsidRPr="003C539F" w:rsidRDefault="003C539F" w:rsidP="00B020E3">
      <w:pPr>
        <w:numPr>
          <w:ilvl w:val="0"/>
          <w:numId w:val="1"/>
        </w:numPr>
        <w:spacing w:after="0" w:line="240" w:lineRule="auto"/>
        <w:jc w:val="both"/>
        <w:rPr>
          <w:rFonts w:ascii="Times New Roman" w:eastAsia="SimSun" w:hAnsi="Times New Roman" w:cs="Times New Roman"/>
          <w:sz w:val="24"/>
          <w:szCs w:val="24"/>
          <w:lang w:eastAsia="zh-CN"/>
        </w:rPr>
      </w:pPr>
      <w:r w:rsidRPr="003C539F">
        <w:rPr>
          <w:rFonts w:ascii="Times New Roman" w:eastAsia="SimSun" w:hAnsi="Times New Roman" w:cs="Times New Roman" w:hint="cs"/>
          <w:b/>
          <w:i/>
          <w:sz w:val="28"/>
          <w:szCs w:val="28"/>
          <w:u w:val="single"/>
          <w:rtl/>
          <w:lang w:eastAsia="zh-CN"/>
        </w:rPr>
        <w:t>האם מותר להתפלל לאתרוג בשבת: כשחל ט"ו בשבט בשבת</w:t>
      </w:r>
      <w:r w:rsidRPr="003C539F">
        <w:rPr>
          <w:rFonts w:ascii="Times New Roman" w:eastAsia="SimSun" w:hAnsi="Times New Roman" w:cs="Times New Roman" w:hint="cs"/>
          <w:b/>
          <w:i/>
          <w:sz w:val="24"/>
          <w:szCs w:val="24"/>
          <w:rtl/>
          <w:lang w:eastAsia="zh-CN"/>
        </w:rPr>
        <w:t>.</w:t>
      </w:r>
    </w:p>
    <w:p w14:paraId="65539114" w14:textId="77777777" w:rsidR="003C539F" w:rsidRPr="003C539F" w:rsidRDefault="003C539F" w:rsidP="00B020E3">
      <w:pPr>
        <w:numPr>
          <w:ilvl w:val="1"/>
          <w:numId w:val="1"/>
        </w:numPr>
        <w:tabs>
          <w:tab w:val="right" w:pos="7920"/>
        </w:tabs>
        <w:spacing w:after="0" w:line="240" w:lineRule="auto"/>
        <w:jc w:val="both"/>
        <w:rPr>
          <w:rFonts w:ascii="Times New Roman" w:eastAsia="SimSun" w:hAnsi="Times New Roman" w:cs="Times New Roman"/>
          <w:b/>
          <w:i/>
          <w:sz w:val="24"/>
          <w:szCs w:val="24"/>
          <w:lang w:eastAsia="zh-CN"/>
        </w:rPr>
      </w:pPr>
      <w:r w:rsidRPr="003C539F">
        <w:rPr>
          <w:rFonts w:ascii="Times New Roman" w:eastAsia="SimSun" w:hAnsi="Times New Roman" w:cs="Times New Roman" w:hint="cs"/>
          <w:bCs/>
          <w:i/>
          <w:sz w:val="24"/>
          <w:szCs w:val="24"/>
          <w:rtl/>
          <w:lang w:eastAsia="zh-CN"/>
        </w:rPr>
        <w:t>מותר להתפלל</w:t>
      </w:r>
      <w:r w:rsidRPr="003C539F">
        <w:rPr>
          <w:rFonts w:ascii="Times New Roman" w:eastAsia="SimSun" w:hAnsi="Times New Roman" w:cs="Times New Roman" w:hint="cs"/>
          <w:b/>
          <w:i/>
          <w:sz w:val="24"/>
          <w:szCs w:val="24"/>
          <w:rtl/>
          <w:lang w:eastAsia="zh-CN"/>
        </w:rPr>
        <w:t>.</w:t>
      </w:r>
    </w:p>
    <w:p w14:paraId="51F1A3A0" w14:textId="77777777" w:rsidR="003C539F" w:rsidRPr="003C539F" w:rsidRDefault="003C539F" w:rsidP="00B020E3">
      <w:pPr>
        <w:numPr>
          <w:ilvl w:val="2"/>
          <w:numId w:val="1"/>
        </w:numPr>
        <w:tabs>
          <w:tab w:val="right" w:pos="7920"/>
        </w:tabs>
        <w:spacing w:after="0" w:line="240" w:lineRule="auto"/>
        <w:jc w:val="both"/>
        <w:rPr>
          <w:rFonts w:ascii="Times New Roman" w:eastAsia="SimSun" w:hAnsi="Times New Roman" w:cs="Times New Roman"/>
          <w:b/>
          <w:i/>
          <w:sz w:val="24"/>
          <w:szCs w:val="24"/>
          <w:lang w:eastAsia="zh-CN"/>
        </w:rPr>
      </w:pPr>
      <w:r w:rsidRPr="003C539F">
        <w:rPr>
          <w:rFonts w:ascii="Times New Roman" w:eastAsia="SimSun" w:hAnsi="Times New Roman" w:cs="Times New Roman"/>
          <w:sz w:val="24"/>
          <w:szCs w:val="24"/>
          <w:u w:val="single"/>
          <w:rtl/>
          <w:lang w:eastAsia="zh-CN"/>
        </w:rPr>
        <w:t>הגריש"א</w:t>
      </w:r>
      <w:r w:rsidRPr="003C539F">
        <w:rPr>
          <w:rFonts w:ascii="Times New Roman" w:eastAsia="SimSun" w:hAnsi="Times New Roman" w:cs="Times New Roman"/>
          <w:sz w:val="24"/>
          <w:szCs w:val="24"/>
          <w:rtl/>
          <w:lang w:eastAsia="zh-CN"/>
        </w:rPr>
        <w:t xml:space="preserve"> זצ"ל (ישא יוסף ח"ג [או"ח ח"ב] סי' </w:t>
      </w:r>
      <w:r w:rsidRPr="003C539F">
        <w:rPr>
          <w:rFonts w:ascii="Times New Roman" w:eastAsia="SimSun" w:hAnsi="Times New Roman" w:cs="Times New Roman" w:hint="cs"/>
          <w:sz w:val="24"/>
          <w:szCs w:val="24"/>
          <w:rtl/>
          <w:lang w:eastAsia="zh-CN"/>
        </w:rPr>
        <w:t xml:space="preserve">ע"ט) </w:t>
      </w:r>
      <w:r w:rsidRPr="003C539F">
        <w:rPr>
          <w:rFonts w:ascii="Times New Roman" w:eastAsia="SimSun" w:hAnsi="Times New Roman" w:cs="Times New Roman"/>
          <w:sz w:val="24"/>
          <w:szCs w:val="24"/>
          <w:rtl/>
          <w:lang w:eastAsia="zh-CN"/>
        </w:rPr>
        <w:t>–</w:t>
      </w:r>
      <w:r w:rsidRPr="003C539F">
        <w:rPr>
          <w:rFonts w:ascii="Times New Roman" w:eastAsia="SimSun" w:hAnsi="Times New Roman" w:cs="Times New Roman" w:hint="cs"/>
          <w:sz w:val="24"/>
          <w:szCs w:val="24"/>
          <w:rtl/>
          <w:lang w:eastAsia="zh-CN"/>
        </w:rPr>
        <w:t xml:space="preserve"> "ושמע את נוסח התפילה והתחינה שכתב הבן איש חי (לשון חכמים ח"א סי' לח), אמר שאפשר לאומרה בשבת הואיל והנוסח הוא בקשה רוחנית שיהא לו אתרוג כשר, ואף מה שמוזכר שם יין - הריהו מבקשו בעיקר לצורך קידוש והבדלה".</w:t>
      </w:r>
    </w:p>
    <w:p w14:paraId="3E1F1887" w14:textId="77777777" w:rsidR="003C539F" w:rsidRPr="003C539F" w:rsidRDefault="003C539F" w:rsidP="00B020E3">
      <w:pPr>
        <w:numPr>
          <w:ilvl w:val="2"/>
          <w:numId w:val="1"/>
        </w:numPr>
        <w:tabs>
          <w:tab w:val="right" w:pos="7920"/>
        </w:tabs>
        <w:spacing w:after="0" w:line="240" w:lineRule="auto"/>
        <w:jc w:val="both"/>
        <w:rPr>
          <w:rFonts w:ascii="Times New Roman" w:eastAsia="SimSun" w:hAnsi="Times New Roman" w:cs="Times New Roman"/>
          <w:b/>
          <w:i/>
          <w:sz w:val="24"/>
          <w:szCs w:val="24"/>
          <w:lang w:eastAsia="zh-CN"/>
        </w:rPr>
      </w:pPr>
      <w:r w:rsidRPr="003C539F">
        <w:rPr>
          <w:rFonts w:ascii="Times New Roman" w:eastAsia="SimSun" w:hAnsi="Times New Roman" w:cs="Times New Roman"/>
          <w:b/>
          <w:i/>
          <w:sz w:val="24"/>
          <w:szCs w:val="24"/>
          <w:u w:val="single"/>
          <w:rtl/>
          <w:lang w:eastAsia="zh-CN"/>
        </w:rPr>
        <w:lastRenderedPageBreak/>
        <w:t>קובץ הלכות</w:t>
      </w:r>
      <w:r w:rsidRPr="003C539F">
        <w:rPr>
          <w:rFonts w:ascii="Times New Roman" w:eastAsia="SimSun" w:hAnsi="Times New Roman" w:cs="Times New Roman"/>
          <w:b/>
          <w:i/>
          <w:sz w:val="24"/>
          <w:szCs w:val="24"/>
          <w:rtl/>
          <w:lang w:eastAsia="zh-CN"/>
        </w:rPr>
        <w:t xml:space="preserve"> (שבת ח"א פרק ט"ו </w:t>
      </w:r>
      <w:r w:rsidRPr="003C539F">
        <w:rPr>
          <w:rFonts w:ascii="Times New Roman" w:eastAsia="SimSun" w:hAnsi="Times New Roman" w:cs="Times New Roman" w:hint="cs"/>
          <w:b/>
          <w:i/>
          <w:sz w:val="24"/>
          <w:szCs w:val="24"/>
          <w:rtl/>
          <w:lang w:eastAsia="zh-CN"/>
        </w:rPr>
        <w:t>הע' כ"ו</w:t>
      </w:r>
      <w:r w:rsidRPr="003C539F">
        <w:rPr>
          <w:rFonts w:ascii="Times New Roman" w:eastAsia="SimSun" w:hAnsi="Times New Roman" w:cs="Times New Roman"/>
          <w:b/>
          <w:i/>
          <w:sz w:val="24"/>
          <w:szCs w:val="24"/>
          <w:rtl/>
          <w:lang w:eastAsia="zh-CN"/>
        </w:rPr>
        <w:t>) – "וכן תפילה על אתרוג נאה כשחל ט"ו בשבט בשבת מותר שזהו לצורך קיום מצות</w:t>
      </w:r>
      <w:r w:rsidRPr="003C539F">
        <w:rPr>
          <w:rFonts w:ascii="Times New Roman" w:eastAsia="SimSun" w:hAnsi="Times New Roman" w:cs="Times New Roman" w:hint="cs"/>
          <w:b/>
          <w:i/>
          <w:sz w:val="24"/>
          <w:szCs w:val="24"/>
          <w:rtl/>
          <w:lang w:eastAsia="zh-CN"/>
        </w:rPr>
        <w:t xml:space="preserve"> </w:t>
      </w:r>
      <w:r w:rsidRPr="003C539F">
        <w:rPr>
          <w:rFonts w:ascii="Times New Roman" w:eastAsia="SimSun" w:hAnsi="Times New Roman" w:cs="Times New Roman"/>
          <w:b/>
          <w:i/>
          <w:sz w:val="24"/>
          <w:szCs w:val="24"/>
          <w:rtl/>
          <w:lang w:eastAsia="zh-CN"/>
        </w:rPr>
        <w:t>עשה בהידור</w:t>
      </w:r>
      <w:r w:rsidRPr="003C539F">
        <w:rPr>
          <w:rFonts w:ascii="Times New Roman" w:eastAsia="SimSun" w:hAnsi="Times New Roman" w:cs="Times New Roman" w:hint="cs"/>
          <w:b/>
          <w:i/>
          <w:sz w:val="24"/>
          <w:szCs w:val="24"/>
          <w:rtl/>
          <w:lang w:eastAsia="zh-CN"/>
        </w:rPr>
        <w:t>".</w:t>
      </w:r>
    </w:p>
    <w:p w14:paraId="49FCBFFE" w14:textId="77777777" w:rsidR="003C539F" w:rsidRPr="003C539F" w:rsidRDefault="003C539F" w:rsidP="00B020E3">
      <w:pPr>
        <w:numPr>
          <w:ilvl w:val="2"/>
          <w:numId w:val="1"/>
        </w:numPr>
        <w:tabs>
          <w:tab w:val="right" w:pos="7920"/>
        </w:tabs>
        <w:spacing w:after="0" w:line="240" w:lineRule="auto"/>
        <w:jc w:val="both"/>
        <w:rPr>
          <w:rFonts w:ascii="Times New Roman" w:eastAsia="SimSun" w:hAnsi="Times New Roman" w:cs="Times New Roman"/>
          <w:b/>
          <w:i/>
          <w:sz w:val="24"/>
          <w:szCs w:val="24"/>
          <w:lang w:eastAsia="zh-CN"/>
        </w:rPr>
      </w:pPr>
      <w:r w:rsidRPr="003C539F">
        <w:rPr>
          <w:rFonts w:ascii="Times New Roman" w:eastAsia="SimSun" w:hAnsi="Times New Roman" w:cs="Times New Roman" w:hint="cs"/>
          <w:b/>
          <w:i/>
          <w:sz w:val="24"/>
          <w:szCs w:val="24"/>
          <w:u w:val="single"/>
          <w:rtl/>
          <w:lang w:eastAsia="zh-CN"/>
        </w:rPr>
        <w:t>חוט שני</w:t>
      </w:r>
      <w:r w:rsidRPr="003C539F">
        <w:rPr>
          <w:rFonts w:ascii="Times New Roman" w:eastAsia="SimSun" w:hAnsi="Times New Roman" w:cs="Times New Roman" w:hint="cs"/>
          <w:b/>
          <w:i/>
          <w:sz w:val="24"/>
          <w:szCs w:val="24"/>
          <w:rtl/>
          <w:lang w:eastAsia="zh-CN"/>
        </w:rPr>
        <w:t xml:space="preserve"> (וישמע משה חקמ"ו [פר' בשלח תשע"ז] עמ' ג') – "שמותר</w:t>
      </w:r>
      <w:r w:rsidRPr="003C539F">
        <w:rPr>
          <w:rFonts w:ascii="Times New Roman" w:eastAsia="SimSun" w:hAnsi="Times New Roman" w:cs="Times New Roman"/>
          <w:b/>
          <w:i/>
          <w:sz w:val="24"/>
          <w:szCs w:val="24"/>
          <w:lang w:eastAsia="zh-CN"/>
        </w:rPr>
        <w:t xml:space="preserve"> </w:t>
      </w:r>
      <w:r w:rsidRPr="003C539F">
        <w:rPr>
          <w:rFonts w:ascii="Times New Roman" w:eastAsia="SimSun" w:hAnsi="Times New Roman" w:cs="Times New Roman" w:hint="cs"/>
          <w:b/>
          <w:i/>
          <w:sz w:val="24"/>
          <w:szCs w:val="24"/>
          <w:rtl/>
          <w:lang w:eastAsia="zh-CN"/>
        </w:rPr>
        <w:t>להתפלל</w:t>
      </w:r>
      <w:r w:rsidRPr="003C539F">
        <w:rPr>
          <w:rFonts w:ascii="Times New Roman" w:eastAsia="SimSun" w:hAnsi="Times New Roman" w:cs="Times New Roman"/>
          <w:b/>
          <w:i/>
          <w:sz w:val="24"/>
          <w:szCs w:val="24"/>
          <w:lang w:eastAsia="zh-CN"/>
        </w:rPr>
        <w:t xml:space="preserve"> </w:t>
      </w:r>
      <w:r w:rsidRPr="003C539F">
        <w:rPr>
          <w:rFonts w:ascii="Times New Roman" w:eastAsia="SimSun" w:hAnsi="Times New Roman" w:cs="Times New Roman" w:hint="cs"/>
          <w:b/>
          <w:i/>
          <w:sz w:val="24"/>
          <w:szCs w:val="24"/>
          <w:rtl/>
          <w:lang w:eastAsia="zh-CN"/>
        </w:rPr>
        <w:t>על</w:t>
      </w:r>
      <w:r w:rsidRPr="003C539F">
        <w:rPr>
          <w:rFonts w:ascii="Times New Roman" w:eastAsia="SimSun" w:hAnsi="Times New Roman" w:cs="Times New Roman"/>
          <w:b/>
          <w:i/>
          <w:sz w:val="24"/>
          <w:szCs w:val="24"/>
          <w:lang w:eastAsia="zh-CN"/>
        </w:rPr>
        <w:t xml:space="preserve"> </w:t>
      </w:r>
      <w:r w:rsidRPr="003C539F">
        <w:rPr>
          <w:rFonts w:ascii="Times New Roman" w:eastAsia="SimSun" w:hAnsi="Times New Roman" w:cs="Times New Roman" w:hint="cs"/>
          <w:b/>
          <w:i/>
          <w:sz w:val="24"/>
          <w:szCs w:val="24"/>
          <w:rtl/>
          <w:lang w:eastAsia="zh-CN"/>
        </w:rPr>
        <w:t>זה</w:t>
      </w:r>
      <w:r w:rsidRPr="003C539F">
        <w:rPr>
          <w:rFonts w:ascii="Times New Roman" w:eastAsia="SimSun" w:hAnsi="Times New Roman" w:cs="Times New Roman"/>
          <w:b/>
          <w:i/>
          <w:sz w:val="24"/>
          <w:szCs w:val="24"/>
          <w:lang w:eastAsia="zh-CN"/>
        </w:rPr>
        <w:t xml:space="preserve"> </w:t>
      </w:r>
      <w:r w:rsidRPr="003C539F">
        <w:rPr>
          <w:rFonts w:ascii="Times New Roman" w:eastAsia="SimSun" w:hAnsi="Times New Roman" w:cs="Times New Roman" w:hint="cs"/>
          <w:b/>
          <w:i/>
          <w:sz w:val="24"/>
          <w:szCs w:val="24"/>
          <w:rtl/>
          <w:lang w:eastAsia="zh-CN"/>
        </w:rPr>
        <w:t>בשבת</w:t>
      </w:r>
      <w:r w:rsidRPr="003C539F">
        <w:rPr>
          <w:rFonts w:ascii="Times New Roman" w:eastAsia="SimSun" w:hAnsi="Times New Roman" w:cs="Times New Roman"/>
          <w:b/>
          <w:i/>
          <w:sz w:val="24"/>
          <w:szCs w:val="24"/>
          <w:lang w:eastAsia="zh-CN"/>
        </w:rPr>
        <w:t xml:space="preserve"> </w:t>
      </w:r>
      <w:r w:rsidRPr="003C539F">
        <w:rPr>
          <w:rFonts w:ascii="Times New Roman" w:eastAsia="SimSun" w:hAnsi="Times New Roman" w:cs="Times New Roman" w:hint="cs"/>
          <w:b/>
          <w:i/>
          <w:sz w:val="24"/>
          <w:szCs w:val="24"/>
          <w:rtl/>
          <w:lang w:eastAsia="zh-CN"/>
        </w:rPr>
        <w:t>מכיון</w:t>
      </w:r>
      <w:r w:rsidRPr="003C539F">
        <w:rPr>
          <w:rFonts w:ascii="Times New Roman" w:eastAsia="SimSun" w:hAnsi="Times New Roman" w:cs="Times New Roman"/>
          <w:b/>
          <w:i/>
          <w:sz w:val="24"/>
          <w:szCs w:val="24"/>
          <w:lang w:eastAsia="zh-CN"/>
        </w:rPr>
        <w:t xml:space="preserve"> </w:t>
      </w:r>
      <w:r w:rsidRPr="003C539F">
        <w:rPr>
          <w:rFonts w:ascii="Times New Roman" w:eastAsia="SimSun" w:hAnsi="Times New Roman" w:cs="Times New Roman" w:hint="cs"/>
          <w:b/>
          <w:i/>
          <w:sz w:val="24"/>
          <w:szCs w:val="24"/>
          <w:rtl/>
          <w:lang w:eastAsia="zh-CN"/>
        </w:rPr>
        <w:t>שהוא</w:t>
      </w:r>
      <w:r w:rsidRPr="003C539F">
        <w:rPr>
          <w:rFonts w:ascii="Times New Roman" w:eastAsia="SimSun" w:hAnsi="Times New Roman" w:cs="Times New Roman"/>
          <w:b/>
          <w:i/>
          <w:sz w:val="24"/>
          <w:szCs w:val="24"/>
          <w:lang w:eastAsia="zh-CN"/>
        </w:rPr>
        <w:t xml:space="preserve"> </w:t>
      </w:r>
      <w:r w:rsidRPr="003C539F">
        <w:rPr>
          <w:rFonts w:ascii="Times New Roman" w:eastAsia="SimSun" w:hAnsi="Times New Roman" w:cs="Times New Roman" w:hint="cs"/>
          <w:b/>
          <w:i/>
          <w:sz w:val="24"/>
          <w:szCs w:val="24"/>
          <w:rtl/>
          <w:lang w:eastAsia="zh-CN"/>
        </w:rPr>
        <w:t>צורך</w:t>
      </w:r>
      <w:r w:rsidRPr="003C539F">
        <w:rPr>
          <w:rFonts w:ascii="Times New Roman" w:eastAsia="SimSun" w:hAnsi="Times New Roman" w:cs="Times New Roman"/>
          <w:b/>
          <w:i/>
          <w:sz w:val="24"/>
          <w:szCs w:val="24"/>
          <w:lang w:eastAsia="zh-CN"/>
        </w:rPr>
        <w:t xml:space="preserve"> </w:t>
      </w:r>
      <w:r w:rsidRPr="003C539F">
        <w:rPr>
          <w:rFonts w:ascii="Times New Roman" w:eastAsia="SimSun" w:hAnsi="Times New Roman" w:cs="Times New Roman" w:hint="cs"/>
          <w:b/>
          <w:i/>
          <w:sz w:val="24"/>
          <w:szCs w:val="24"/>
          <w:rtl/>
          <w:lang w:eastAsia="zh-CN"/>
        </w:rPr>
        <w:t>מצוה</w:t>
      </w:r>
      <w:r w:rsidRPr="003C539F">
        <w:rPr>
          <w:rFonts w:ascii="Times New Roman" w:eastAsia="SimSun" w:hAnsi="Times New Roman" w:cs="Times New Roman"/>
          <w:b/>
          <w:i/>
          <w:sz w:val="24"/>
          <w:szCs w:val="24"/>
          <w:lang w:eastAsia="zh-CN"/>
        </w:rPr>
        <w:t xml:space="preserve"> </w:t>
      </w:r>
      <w:r w:rsidRPr="003C539F">
        <w:rPr>
          <w:rFonts w:ascii="Times New Roman" w:eastAsia="SimSun" w:hAnsi="Times New Roman" w:cs="Times New Roman" w:hint="cs"/>
          <w:b/>
          <w:i/>
          <w:sz w:val="24"/>
          <w:szCs w:val="24"/>
          <w:rtl/>
          <w:lang w:eastAsia="zh-CN"/>
        </w:rPr>
        <w:t>וצורך גבוה".</w:t>
      </w:r>
    </w:p>
    <w:p w14:paraId="005E6206" w14:textId="19EED8FC" w:rsidR="003C539F" w:rsidRPr="003C539F" w:rsidRDefault="003C539F" w:rsidP="00B020E3">
      <w:pPr>
        <w:numPr>
          <w:ilvl w:val="2"/>
          <w:numId w:val="1"/>
        </w:numPr>
        <w:tabs>
          <w:tab w:val="right" w:pos="7920"/>
        </w:tabs>
        <w:spacing w:after="0" w:line="240" w:lineRule="auto"/>
        <w:jc w:val="both"/>
        <w:rPr>
          <w:rFonts w:ascii="Times New Roman" w:eastAsia="SimSun" w:hAnsi="Times New Roman" w:cs="Times New Roman"/>
          <w:b/>
          <w:i/>
          <w:sz w:val="24"/>
          <w:szCs w:val="24"/>
          <w:lang w:eastAsia="zh-CN"/>
        </w:rPr>
      </w:pPr>
      <w:r w:rsidRPr="003C539F">
        <w:rPr>
          <w:rFonts w:ascii="Times New Roman" w:eastAsia="SimSun" w:hAnsi="Times New Roman" w:cs="Times New Roman"/>
          <w:b/>
          <w:i/>
          <w:sz w:val="24"/>
          <w:szCs w:val="24"/>
          <w:u w:val="single"/>
          <w:rtl/>
          <w:lang w:eastAsia="zh-CN"/>
        </w:rPr>
        <w:t>משנת יוסף</w:t>
      </w:r>
      <w:r w:rsidRPr="003C539F">
        <w:rPr>
          <w:rFonts w:ascii="Times New Roman" w:eastAsia="SimSun" w:hAnsi="Times New Roman" w:cs="Times New Roman"/>
          <w:b/>
          <w:i/>
          <w:sz w:val="24"/>
          <w:szCs w:val="24"/>
          <w:rtl/>
          <w:lang w:eastAsia="zh-CN"/>
        </w:rPr>
        <w:t xml:space="preserve"> </w:t>
      </w:r>
      <w:r w:rsidRPr="003C539F">
        <w:rPr>
          <w:rFonts w:ascii="Times New Roman" w:eastAsia="SimSun" w:hAnsi="Times New Roman" w:cs="Times New Roman" w:hint="cs"/>
          <w:b/>
          <w:i/>
          <w:sz w:val="24"/>
          <w:szCs w:val="24"/>
          <w:rtl/>
          <w:lang w:eastAsia="zh-CN"/>
        </w:rPr>
        <w:t>(</w:t>
      </w:r>
      <w:r w:rsidRPr="003C539F">
        <w:rPr>
          <w:rFonts w:ascii="Times New Roman" w:eastAsia="SimSun" w:hAnsi="Times New Roman" w:cs="Times New Roman"/>
          <w:b/>
          <w:i/>
          <w:sz w:val="24"/>
          <w:szCs w:val="24"/>
          <w:rtl/>
          <w:lang w:eastAsia="zh-CN"/>
        </w:rPr>
        <w:t>ח"ו סי' פ"ג</w:t>
      </w:r>
      <w:r w:rsidRPr="003C539F">
        <w:rPr>
          <w:rFonts w:ascii="Times New Roman" w:eastAsia="SimSun" w:hAnsi="Times New Roman" w:cs="Times New Roman" w:hint="cs"/>
          <w:b/>
          <w:i/>
          <w:sz w:val="24"/>
          <w:szCs w:val="24"/>
          <w:rtl/>
          <w:lang w:eastAsia="zh-CN"/>
        </w:rPr>
        <w:t xml:space="preserve">) - לשונו </w:t>
      </w:r>
      <w:r w:rsidR="00417726">
        <w:rPr>
          <w:rFonts w:ascii="Times New Roman" w:eastAsia="SimSun" w:hAnsi="Times New Roman" w:cs="Times New Roman" w:hint="cs"/>
          <w:b/>
          <w:i/>
          <w:sz w:val="24"/>
          <w:szCs w:val="24"/>
          <w:rtl/>
          <w:lang w:eastAsia="zh-CN"/>
        </w:rPr>
        <w:t xml:space="preserve">לשונו </w:t>
      </w:r>
      <w:r w:rsidRPr="003C539F">
        <w:rPr>
          <w:rFonts w:ascii="Times New Roman" w:eastAsia="SimSun" w:hAnsi="Times New Roman" w:cs="Times New Roman" w:hint="cs"/>
          <w:b/>
          <w:i/>
          <w:sz w:val="24"/>
          <w:szCs w:val="24"/>
          <w:rtl/>
          <w:lang w:eastAsia="zh-CN"/>
        </w:rPr>
        <w:t>לקמן.</w:t>
      </w:r>
    </w:p>
    <w:p w14:paraId="3FE31F20" w14:textId="64DDF961" w:rsidR="003C539F" w:rsidRPr="003C539F" w:rsidRDefault="003C539F" w:rsidP="00B020E3">
      <w:pPr>
        <w:numPr>
          <w:ilvl w:val="2"/>
          <w:numId w:val="1"/>
        </w:numPr>
        <w:tabs>
          <w:tab w:val="right" w:pos="7920"/>
        </w:tabs>
        <w:spacing w:after="0" w:line="240" w:lineRule="auto"/>
        <w:jc w:val="both"/>
        <w:rPr>
          <w:rFonts w:ascii="Times New Roman" w:eastAsia="SimSun" w:hAnsi="Times New Roman" w:cs="Times New Roman"/>
          <w:b/>
          <w:i/>
          <w:sz w:val="24"/>
          <w:szCs w:val="24"/>
          <w:lang w:eastAsia="zh-CN"/>
        </w:rPr>
      </w:pPr>
      <w:r w:rsidRPr="003C539F">
        <w:rPr>
          <w:rFonts w:ascii="Times New Roman" w:eastAsia="SimSun" w:hAnsi="Times New Roman" w:cs="Times New Roman" w:hint="cs"/>
          <w:b/>
          <w:i/>
          <w:sz w:val="24"/>
          <w:szCs w:val="24"/>
          <w:u w:val="single"/>
          <w:rtl/>
          <w:lang w:eastAsia="zh-CN"/>
        </w:rPr>
        <w:t>הגר"י זילברשטיין</w:t>
      </w:r>
      <w:r w:rsidRPr="003C539F">
        <w:rPr>
          <w:rFonts w:ascii="Times New Roman" w:eastAsia="SimSun" w:hAnsi="Times New Roman" w:cs="Times New Roman" w:hint="cs"/>
          <w:b/>
          <w:i/>
          <w:sz w:val="24"/>
          <w:szCs w:val="24"/>
          <w:rtl/>
          <w:lang w:eastAsia="zh-CN"/>
        </w:rPr>
        <w:t xml:space="preserve"> שליט"א (וישמע משה חקמ"ו [פר' בשלח תשע"ז] עמ' ג') - לשונו </w:t>
      </w:r>
      <w:r w:rsidR="00417726">
        <w:rPr>
          <w:rFonts w:ascii="Times New Roman" w:eastAsia="SimSun" w:hAnsi="Times New Roman" w:cs="Times New Roman" w:hint="cs"/>
          <w:b/>
          <w:i/>
          <w:sz w:val="24"/>
          <w:szCs w:val="24"/>
          <w:rtl/>
          <w:lang w:eastAsia="zh-CN"/>
        </w:rPr>
        <w:t xml:space="preserve">לשונו </w:t>
      </w:r>
      <w:r w:rsidRPr="003C539F">
        <w:rPr>
          <w:rFonts w:ascii="Times New Roman" w:eastAsia="SimSun" w:hAnsi="Times New Roman" w:cs="Times New Roman" w:hint="cs"/>
          <w:b/>
          <w:i/>
          <w:sz w:val="24"/>
          <w:szCs w:val="24"/>
          <w:rtl/>
          <w:lang w:eastAsia="zh-CN"/>
        </w:rPr>
        <w:t>לקמן.</w:t>
      </w:r>
    </w:p>
    <w:p w14:paraId="072DE925" w14:textId="2152FA82" w:rsidR="003C539F" w:rsidRPr="003C539F" w:rsidRDefault="003C539F" w:rsidP="00B020E3">
      <w:pPr>
        <w:numPr>
          <w:ilvl w:val="2"/>
          <w:numId w:val="1"/>
        </w:numPr>
        <w:tabs>
          <w:tab w:val="right" w:pos="7920"/>
        </w:tabs>
        <w:spacing w:after="0" w:line="240" w:lineRule="auto"/>
        <w:jc w:val="both"/>
        <w:rPr>
          <w:rFonts w:ascii="Times New Roman" w:eastAsia="SimSun" w:hAnsi="Times New Roman" w:cs="Times New Roman"/>
          <w:b/>
          <w:i/>
          <w:sz w:val="24"/>
          <w:szCs w:val="24"/>
          <w:lang w:eastAsia="zh-CN"/>
        </w:rPr>
      </w:pPr>
      <w:r w:rsidRPr="003C539F">
        <w:rPr>
          <w:rFonts w:ascii="Times New Roman" w:eastAsia="SimSun" w:hAnsi="Times New Roman" w:cs="Times New Roman" w:hint="cs"/>
          <w:b/>
          <w:i/>
          <w:sz w:val="24"/>
          <w:szCs w:val="24"/>
          <w:u w:val="single"/>
          <w:rtl/>
          <w:lang w:eastAsia="zh-CN"/>
        </w:rPr>
        <w:t>שבט הקהתי</w:t>
      </w:r>
      <w:r w:rsidRPr="003C539F">
        <w:rPr>
          <w:rFonts w:ascii="Times New Roman" w:eastAsia="SimSun" w:hAnsi="Times New Roman" w:cs="Times New Roman" w:hint="cs"/>
          <w:b/>
          <w:i/>
          <w:sz w:val="24"/>
          <w:szCs w:val="24"/>
          <w:rtl/>
          <w:lang w:eastAsia="zh-CN"/>
        </w:rPr>
        <w:t xml:space="preserve"> (</w:t>
      </w:r>
      <w:r w:rsidRPr="003C539F">
        <w:rPr>
          <w:rFonts w:ascii="Times New Roman" w:eastAsia="SimSun" w:hAnsi="Times New Roman" w:cs="Times New Roman"/>
          <w:b/>
          <w:i/>
          <w:sz w:val="24"/>
          <w:szCs w:val="24"/>
          <w:rtl/>
          <w:lang w:eastAsia="zh-CN"/>
        </w:rPr>
        <w:t xml:space="preserve">וישמע משה חקמ"ו [פר' בשלח תשע"ז] עמ' ג') </w:t>
      </w:r>
      <w:r w:rsidRPr="003C539F">
        <w:rPr>
          <w:rFonts w:ascii="Times New Roman" w:eastAsia="SimSun" w:hAnsi="Times New Roman" w:cs="Times New Roman" w:hint="cs"/>
          <w:b/>
          <w:i/>
          <w:sz w:val="24"/>
          <w:szCs w:val="24"/>
          <w:rtl/>
          <w:lang w:eastAsia="zh-CN"/>
        </w:rPr>
        <w:t xml:space="preserve">- לשונו </w:t>
      </w:r>
      <w:r w:rsidR="00417726">
        <w:rPr>
          <w:rFonts w:ascii="Times New Roman" w:eastAsia="SimSun" w:hAnsi="Times New Roman" w:cs="Times New Roman" w:hint="cs"/>
          <w:b/>
          <w:i/>
          <w:sz w:val="24"/>
          <w:szCs w:val="24"/>
          <w:rtl/>
          <w:lang w:eastAsia="zh-CN"/>
        </w:rPr>
        <w:t xml:space="preserve">לשונו </w:t>
      </w:r>
      <w:r w:rsidRPr="003C539F">
        <w:rPr>
          <w:rFonts w:ascii="Times New Roman" w:eastAsia="SimSun" w:hAnsi="Times New Roman" w:cs="Times New Roman" w:hint="cs"/>
          <w:b/>
          <w:i/>
          <w:sz w:val="24"/>
          <w:szCs w:val="24"/>
          <w:rtl/>
          <w:lang w:eastAsia="zh-CN"/>
        </w:rPr>
        <w:t>לקמן.</w:t>
      </w:r>
    </w:p>
    <w:p w14:paraId="0755DC21" w14:textId="77777777" w:rsidR="003C539F" w:rsidRPr="003C539F" w:rsidRDefault="003C539F" w:rsidP="00B020E3">
      <w:pPr>
        <w:numPr>
          <w:ilvl w:val="2"/>
          <w:numId w:val="1"/>
        </w:numPr>
        <w:tabs>
          <w:tab w:val="right" w:pos="7920"/>
        </w:tabs>
        <w:spacing w:after="0" w:line="240" w:lineRule="auto"/>
        <w:jc w:val="both"/>
        <w:rPr>
          <w:rFonts w:ascii="Times New Roman" w:eastAsia="SimSun" w:hAnsi="Times New Roman" w:cs="Times New Roman"/>
          <w:b/>
          <w:i/>
          <w:sz w:val="24"/>
          <w:szCs w:val="24"/>
          <w:lang w:eastAsia="zh-CN"/>
        </w:rPr>
      </w:pPr>
      <w:r w:rsidRPr="003C539F">
        <w:rPr>
          <w:rFonts w:ascii="Times New Roman" w:eastAsia="SimSun" w:hAnsi="Times New Roman" w:cs="Times New Roman" w:hint="cs"/>
          <w:b/>
          <w:i/>
          <w:sz w:val="24"/>
          <w:szCs w:val="24"/>
          <w:u w:val="single"/>
          <w:rtl/>
          <w:lang w:eastAsia="zh-CN"/>
        </w:rPr>
        <w:t>משאת שבת</w:t>
      </w:r>
      <w:r w:rsidRPr="003C539F">
        <w:rPr>
          <w:rFonts w:ascii="Times New Roman" w:eastAsia="SimSun" w:hAnsi="Times New Roman" w:cs="Times New Roman" w:hint="cs"/>
          <w:b/>
          <w:i/>
          <w:sz w:val="24"/>
          <w:szCs w:val="24"/>
          <w:rtl/>
          <w:lang w:eastAsia="zh-CN"/>
        </w:rPr>
        <w:t xml:space="preserve"> (עמ' תקס"ז סעי' מ"א) – "בט"ו בשבת המנהג להתפלל על אתרוג טוב ומתפללים גם על שאר פירות שיתברכו האילנות ומותר להתפלל כן גם בשבת".</w:t>
      </w:r>
    </w:p>
    <w:p w14:paraId="03EA8D7F" w14:textId="77777777" w:rsidR="003C539F" w:rsidRPr="003C539F" w:rsidRDefault="003C539F" w:rsidP="00B020E3">
      <w:pPr>
        <w:numPr>
          <w:ilvl w:val="2"/>
          <w:numId w:val="1"/>
        </w:numPr>
        <w:tabs>
          <w:tab w:val="right" w:pos="7920"/>
        </w:tabs>
        <w:spacing w:after="0" w:line="240" w:lineRule="auto"/>
        <w:jc w:val="both"/>
        <w:rPr>
          <w:rFonts w:ascii="Times New Roman" w:eastAsia="SimSun" w:hAnsi="Times New Roman" w:cs="Times New Roman"/>
          <w:b/>
          <w:i/>
          <w:sz w:val="24"/>
          <w:szCs w:val="24"/>
          <w:lang w:eastAsia="zh-CN"/>
        </w:rPr>
      </w:pPr>
      <w:r w:rsidRPr="003C539F">
        <w:rPr>
          <w:rFonts w:ascii="Times New Roman" w:eastAsia="SimSun" w:hAnsi="Times New Roman" w:cs="Times New Roman" w:hint="cs"/>
          <w:sz w:val="24"/>
          <w:szCs w:val="24"/>
          <w:u w:val="single"/>
          <w:rtl/>
          <w:lang w:eastAsia="zh-CN"/>
        </w:rPr>
        <w:t>תפילה כהלכתה</w:t>
      </w:r>
      <w:r w:rsidRPr="003C539F">
        <w:rPr>
          <w:rFonts w:ascii="Times New Roman" w:eastAsia="SimSun" w:hAnsi="Times New Roman" w:cs="Times New Roman" w:hint="cs"/>
          <w:sz w:val="24"/>
          <w:szCs w:val="24"/>
          <w:rtl/>
          <w:lang w:eastAsia="zh-CN"/>
        </w:rPr>
        <w:t xml:space="preserve"> (פרק כ"ג הע' שע"ה*) – "ונראה שאף בט"ו בשבט שחל בשבת ניתן לבקש הבקשה הנ"ל הערה הקודמת, שהרי אין זו בקשה חומרית".</w:t>
      </w:r>
    </w:p>
    <w:p w14:paraId="5842FAC1" w14:textId="77777777" w:rsidR="003C539F" w:rsidRPr="003C539F" w:rsidRDefault="003C539F" w:rsidP="00B020E3">
      <w:pPr>
        <w:numPr>
          <w:ilvl w:val="2"/>
          <w:numId w:val="1"/>
        </w:numPr>
        <w:tabs>
          <w:tab w:val="right" w:pos="7920"/>
        </w:tabs>
        <w:spacing w:after="0" w:line="240" w:lineRule="auto"/>
        <w:jc w:val="both"/>
        <w:rPr>
          <w:rFonts w:ascii="Times New Roman" w:eastAsia="SimSun" w:hAnsi="Times New Roman" w:cs="Times New Roman"/>
          <w:b/>
          <w:i/>
          <w:sz w:val="24"/>
          <w:szCs w:val="24"/>
          <w:lang w:eastAsia="zh-CN"/>
        </w:rPr>
      </w:pPr>
      <w:r w:rsidRPr="003C539F">
        <w:rPr>
          <w:rFonts w:ascii="Times New Roman" w:eastAsia="SimSun" w:hAnsi="Times New Roman" w:cs="Times New Roman" w:hint="cs"/>
          <w:sz w:val="24"/>
          <w:szCs w:val="24"/>
          <w:u w:val="single"/>
          <w:rtl/>
          <w:lang w:eastAsia="zh-CN"/>
        </w:rPr>
        <w:t>פסקי תשובות</w:t>
      </w:r>
      <w:r w:rsidRPr="003C539F">
        <w:rPr>
          <w:rFonts w:ascii="Times New Roman" w:eastAsia="SimSun" w:hAnsi="Times New Roman" w:cs="Times New Roman" w:hint="cs"/>
          <w:sz w:val="24"/>
          <w:szCs w:val="24"/>
          <w:rtl/>
          <w:lang w:eastAsia="zh-CN"/>
        </w:rPr>
        <w:t xml:space="preserve"> (סי' רפ"ח אות ז')</w:t>
      </w:r>
      <w:r w:rsidRPr="003C539F">
        <w:rPr>
          <w:rFonts w:ascii="Times New Roman" w:eastAsia="SimSun" w:hAnsi="Times New Roman" w:cs="Times New Roman" w:hint="cs"/>
          <w:b/>
          <w:i/>
          <w:sz w:val="24"/>
          <w:szCs w:val="24"/>
          <w:rtl/>
          <w:lang w:eastAsia="zh-CN"/>
        </w:rPr>
        <w:t>.</w:t>
      </w:r>
    </w:p>
    <w:p w14:paraId="1C9AB21B" w14:textId="77777777" w:rsidR="00B020E3" w:rsidRDefault="00B020E3" w:rsidP="00B020E3">
      <w:pPr>
        <w:tabs>
          <w:tab w:val="right" w:pos="7920"/>
        </w:tabs>
        <w:spacing w:after="0" w:line="240" w:lineRule="auto"/>
        <w:jc w:val="both"/>
        <w:rPr>
          <w:rFonts w:ascii="Times New Roman" w:eastAsia="SimSun" w:hAnsi="Times New Roman" w:cs="Times New Roman"/>
          <w:b/>
          <w:i/>
          <w:sz w:val="24"/>
          <w:szCs w:val="24"/>
          <w:lang w:eastAsia="zh-CN"/>
        </w:rPr>
      </w:pPr>
    </w:p>
    <w:p w14:paraId="75AF702D" w14:textId="77777777" w:rsidR="003C539F" w:rsidRPr="003C539F" w:rsidRDefault="003C539F" w:rsidP="00B020E3">
      <w:pPr>
        <w:numPr>
          <w:ilvl w:val="1"/>
          <w:numId w:val="1"/>
        </w:numPr>
        <w:tabs>
          <w:tab w:val="right" w:pos="7920"/>
        </w:tabs>
        <w:spacing w:after="0" w:line="240" w:lineRule="auto"/>
        <w:jc w:val="both"/>
        <w:rPr>
          <w:rFonts w:ascii="Times New Roman" w:eastAsia="SimSun" w:hAnsi="Times New Roman" w:cs="Times New Roman"/>
          <w:b/>
          <w:i/>
          <w:sz w:val="24"/>
          <w:szCs w:val="24"/>
          <w:lang w:eastAsia="zh-CN"/>
        </w:rPr>
      </w:pPr>
      <w:r w:rsidRPr="003C539F">
        <w:rPr>
          <w:rFonts w:ascii="Times New Roman" w:eastAsia="SimSun" w:hAnsi="Times New Roman" w:cs="Times New Roman" w:hint="cs"/>
          <w:bCs/>
          <w:i/>
          <w:sz w:val="24"/>
          <w:szCs w:val="24"/>
          <w:rtl/>
          <w:lang w:eastAsia="zh-CN"/>
        </w:rPr>
        <w:t>מחמיר</w:t>
      </w:r>
      <w:r w:rsidR="00B020E3" w:rsidRPr="00B020E3">
        <w:rPr>
          <w:rFonts w:ascii="Times New Roman" w:eastAsia="SimSun" w:hAnsi="Times New Roman" w:cs="Times New Roman" w:hint="cs"/>
          <w:bCs/>
          <w:i/>
          <w:sz w:val="24"/>
          <w:szCs w:val="24"/>
          <w:rtl/>
          <w:lang w:eastAsia="zh-CN"/>
        </w:rPr>
        <w:t>: אסור להתפלל</w:t>
      </w:r>
      <w:r w:rsidRPr="003C539F">
        <w:rPr>
          <w:rFonts w:ascii="Times New Roman" w:eastAsia="SimSun" w:hAnsi="Times New Roman" w:cs="Times New Roman" w:hint="cs"/>
          <w:b/>
          <w:i/>
          <w:sz w:val="24"/>
          <w:szCs w:val="24"/>
          <w:rtl/>
          <w:lang w:eastAsia="zh-CN"/>
        </w:rPr>
        <w:t>.</w:t>
      </w:r>
    </w:p>
    <w:p w14:paraId="666F5B4B" w14:textId="643C547B" w:rsidR="003C539F" w:rsidRPr="003C539F" w:rsidRDefault="003C539F" w:rsidP="00B020E3">
      <w:pPr>
        <w:numPr>
          <w:ilvl w:val="2"/>
          <w:numId w:val="1"/>
        </w:numPr>
        <w:tabs>
          <w:tab w:val="right" w:pos="7920"/>
        </w:tabs>
        <w:spacing w:after="0" w:line="240" w:lineRule="auto"/>
        <w:jc w:val="both"/>
        <w:rPr>
          <w:rFonts w:ascii="Times New Roman" w:eastAsia="SimSun" w:hAnsi="Times New Roman" w:cs="Times New Roman"/>
          <w:b/>
          <w:i/>
          <w:sz w:val="24"/>
          <w:szCs w:val="24"/>
          <w:lang w:eastAsia="zh-CN"/>
        </w:rPr>
      </w:pPr>
      <w:r w:rsidRPr="003C539F">
        <w:rPr>
          <w:rFonts w:ascii="Times New Roman" w:eastAsia="SimSun" w:hAnsi="Times New Roman" w:cs="Times New Roman" w:hint="cs"/>
          <w:b/>
          <w:i/>
          <w:sz w:val="24"/>
          <w:szCs w:val="24"/>
          <w:u w:val="single"/>
          <w:rtl/>
          <w:lang w:eastAsia="zh-CN"/>
        </w:rPr>
        <w:t>קנה בושם</w:t>
      </w:r>
      <w:r w:rsidRPr="003C539F">
        <w:rPr>
          <w:rFonts w:ascii="Times New Roman" w:eastAsia="SimSun" w:hAnsi="Times New Roman" w:cs="Times New Roman" w:hint="cs"/>
          <w:b/>
          <w:i/>
          <w:sz w:val="24"/>
          <w:szCs w:val="24"/>
          <w:rtl/>
          <w:lang w:eastAsia="zh-CN"/>
        </w:rPr>
        <w:t xml:space="preserve"> (היכל הוראה סוף סי' נ"ו) </w:t>
      </w:r>
      <w:r w:rsidR="00417726">
        <w:rPr>
          <w:rFonts w:ascii="Times New Roman" w:eastAsia="SimSun" w:hAnsi="Times New Roman" w:cs="Times New Roman"/>
          <w:b/>
          <w:i/>
          <w:sz w:val="24"/>
          <w:szCs w:val="24"/>
          <w:rtl/>
          <w:lang w:eastAsia="zh-CN"/>
        </w:rPr>
        <w:t>–</w:t>
      </w:r>
      <w:r w:rsidRPr="003C539F">
        <w:rPr>
          <w:rFonts w:ascii="Times New Roman" w:eastAsia="SimSun" w:hAnsi="Times New Roman" w:cs="Times New Roman" w:hint="cs"/>
          <w:b/>
          <w:i/>
          <w:sz w:val="24"/>
          <w:szCs w:val="24"/>
          <w:rtl/>
          <w:lang w:eastAsia="zh-CN"/>
        </w:rPr>
        <w:t xml:space="preserve"> לשונו</w:t>
      </w:r>
      <w:r w:rsidR="00417726">
        <w:rPr>
          <w:rFonts w:ascii="Times New Roman" w:eastAsia="SimSun" w:hAnsi="Times New Roman" w:cs="Times New Roman" w:hint="cs"/>
          <w:b/>
          <w:i/>
          <w:sz w:val="24"/>
          <w:szCs w:val="24"/>
          <w:rtl/>
          <w:lang w:eastAsia="zh-CN"/>
        </w:rPr>
        <w:t xml:space="preserve"> לשונו</w:t>
      </w:r>
      <w:r w:rsidRPr="003C539F">
        <w:rPr>
          <w:rFonts w:ascii="Times New Roman" w:eastAsia="SimSun" w:hAnsi="Times New Roman" w:cs="Times New Roman" w:hint="cs"/>
          <w:b/>
          <w:i/>
          <w:sz w:val="24"/>
          <w:szCs w:val="24"/>
          <w:rtl/>
          <w:lang w:eastAsia="zh-CN"/>
        </w:rPr>
        <w:t xml:space="preserve"> לקמן.</w:t>
      </w:r>
    </w:p>
    <w:p w14:paraId="590E2A48" w14:textId="53362BB4" w:rsidR="003C539F" w:rsidRPr="003C539F" w:rsidRDefault="003C539F" w:rsidP="00B020E3">
      <w:pPr>
        <w:numPr>
          <w:ilvl w:val="2"/>
          <w:numId w:val="1"/>
        </w:numPr>
        <w:tabs>
          <w:tab w:val="right" w:pos="7920"/>
        </w:tabs>
        <w:spacing w:after="0" w:line="240" w:lineRule="auto"/>
        <w:jc w:val="both"/>
        <w:rPr>
          <w:rFonts w:ascii="Times New Roman" w:eastAsia="SimSun" w:hAnsi="Times New Roman" w:cs="Times New Roman"/>
          <w:b/>
          <w:i/>
          <w:sz w:val="24"/>
          <w:szCs w:val="24"/>
          <w:lang w:eastAsia="zh-CN"/>
        </w:rPr>
      </w:pPr>
      <w:r w:rsidRPr="003C539F">
        <w:rPr>
          <w:rFonts w:ascii="Times New Roman" w:eastAsia="SimSun" w:hAnsi="Times New Roman" w:cs="Times New Roman" w:hint="cs"/>
          <w:b/>
          <w:i/>
          <w:sz w:val="24"/>
          <w:szCs w:val="24"/>
          <w:u w:val="single"/>
          <w:rtl/>
          <w:lang w:eastAsia="zh-CN"/>
        </w:rPr>
        <w:t>הגר"ש דבילצקי</w:t>
      </w:r>
      <w:r w:rsidRPr="003C539F">
        <w:rPr>
          <w:rFonts w:ascii="Times New Roman" w:eastAsia="SimSun" w:hAnsi="Times New Roman" w:cs="Times New Roman" w:hint="cs"/>
          <w:b/>
          <w:i/>
          <w:sz w:val="24"/>
          <w:szCs w:val="24"/>
          <w:rtl/>
          <w:lang w:eastAsia="zh-CN"/>
        </w:rPr>
        <w:t xml:space="preserve"> </w:t>
      </w:r>
      <w:r w:rsidR="00E03932">
        <w:rPr>
          <w:rFonts w:ascii="Times New Roman" w:eastAsia="SimSun" w:hAnsi="Times New Roman" w:cs="Times New Roman" w:hint="cs"/>
          <w:b/>
          <w:i/>
          <w:sz w:val="24"/>
          <w:szCs w:val="24"/>
          <w:rtl/>
          <w:lang w:eastAsia="zh-CN"/>
        </w:rPr>
        <w:t>זצ"ל</w:t>
      </w:r>
      <w:r w:rsidRPr="003C539F">
        <w:rPr>
          <w:rFonts w:ascii="Times New Roman" w:eastAsia="SimSun" w:hAnsi="Times New Roman" w:cs="Times New Roman" w:hint="cs"/>
          <w:b/>
          <w:i/>
          <w:sz w:val="24"/>
          <w:szCs w:val="24"/>
          <w:rtl/>
          <w:lang w:eastAsia="zh-CN"/>
        </w:rPr>
        <w:t xml:space="preserve"> (מבקשי תורה כרך א' ריש עמ' ק"ז) – "ובמנין ותיקין של הגר"ש דבלצקי שליט"א בישיבת תפארת ציון בבני-ברק, נוהגין לאומרו אחרי שחרית בט"ו בשבט. וכשחל ט"ו בשבט בשבת מקדימין לאומרו ביום שישי אחרי תפלת שחרית משום שא"א בשבת תחנונים".</w:t>
      </w:r>
    </w:p>
    <w:p w14:paraId="0F78E46D" w14:textId="347465CD" w:rsidR="003C539F" w:rsidRPr="003C539F" w:rsidRDefault="003C539F" w:rsidP="00B020E3">
      <w:pPr>
        <w:numPr>
          <w:ilvl w:val="2"/>
          <w:numId w:val="1"/>
        </w:numPr>
        <w:tabs>
          <w:tab w:val="right" w:pos="7920"/>
        </w:tabs>
        <w:spacing w:after="0" w:line="240" w:lineRule="auto"/>
        <w:jc w:val="both"/>
        <w:rPr>
          <w:rFonts w:ascii="Times New Roman" w:eastAsia="SimSun" w:hAnsi="Times New Roman" w:cs="Times New Roman"/>
          <w:b/>
          <w:i/>
          <w:sz w:val="24"/>
          <w:szCs w:val="24"/>
          <w:lang w:eastAsia="zh-CN"/>
        </w:rPr>
      </w:pPr>
      <w:r w:rsidRPr="003C539F">
        <w:rPr>
          <w:rFonts w:ascii="Times New Roman" w:eastAsia="SimSun" w:hAnsi="Times New Roman" w:cs="Times New Roman" w:hint="cs"/>
          <w:i/>
          <w:sz w:val="24"/>
          <w:szCs w:val="24"/>
          <w:rtl/>
          <w:lang w:eastAsia="zh-CN"/>
        </w:rPr>
        <w:t xml:space="preserve">עי' </w:t>
      </w:r>
      <w:r w:rsidRPr="003C539F">
        <w:rPr>
          <w:rFonts w:ascii="Times New Roman" w:eastAsia="SimSun" w:hAnsi="Times New Roman" w:cs="Times New Roman" w:hint="cs"/>
          <w:i/>
          <w:sz w:val="24"/>
          <w:szCs w:val="24"/>
          <w:u w:val="single"/>
          <w:rtl/>
          <w:lang w:eastAsia="zh-CN"/>
        </w:rPr>
        <w:t>הגרח"ק</w:t>
      </w:r>
      <w:r w:rsidRPr="003C539F">
        <w:rPr>
          <w:rFonts w:ascii="Times New Roman" w:eastAsia="SimSun" w:hAnsi="Times New Roman" w:cs="Times New Roman" w:hint="cs"/>
          <w:i/>
          <w:sz w:val="24"/>
          <w:szCs w:val="24"/>
          <w:rtl/>
          <w:lang w:eastAsia="zh-CN"/>
        </w:rPr>
        <w:t xml:space="preserve"> </w:t>
      </w:r>
      <w:r w:rsidR="00E03932">
        <w:rPr>
          <w:rFonts w:ascii="Times New Roman" w:eastAsia="SimSun" w:hAnsi="Times New Roman" w:cs="Times New Roman" w:hint="cs"/>
          <w:b/>
          <w:i/>
          <w:sz w:val="24"/>
          <w:szCs w:val="24"/>
          <w:rtl/>
          <w:lang w:eastAsia="zh-CN"/>
        </w:rPr>
        <w:t>זצ"ל</w:t>
      </w:r>
      <w:r w:rsidRPr="003C539F">
        <w:rPr>
          <w:rFonts w:ascii="Times New Roman" w:eastAsia="SimSun" w:hAnsi="Times New Roman" w:cs="Times New Roman" w:hint="cs"/>
          <w:i/>
          <w:sz w:val="24"/>
          <w:szCs w:val="24"/>
          <w:rtl/>
          <w:lang w:eastAsia="zh-CN"/>
        </w:rPr>
        <w:t xml:space="preserve"> (אסיפת יצחק י"ט שבט תש"ע) – שאלה: "</w:t>
      </w:r>
      <w:r w:rsidRPr="003C539F">
        <w:rPr>
          <w:rFonts w:ascii="Times New Roman" w:eastAsia="SimSun" w:hAnsi="Times New Roman" w:cs="Times New Roman" w:hint="cs"/>
          <w:b/>
          <w:i/>
          <w:sz w:val="24"/>
          <w:szCs w:val="24"/>
          <w:rtl/>
          <w:lang w:eastAsia="zh-CN"/>
        </w:rPr>
        <w:t>האם מותר לומר התפלה מבעל הבן איש חי על האתרוג, בט"ו בשבט שחל בשבת". תשובה: "בעצרות נדונין על האילן".</w:t>
      </w:r>
    </w:p>
    <w:p w14:paraId="2BDFDC07" w14:textId="76D0CC7E" w:rsidR="003C539F" w:rsidRPr="003C539F" w:rsidRDefault="003C539F" w:rsidP="00B020E3">
      <w:pPr>
        <w:spacing w:after="0" w:line="240" w:lineRule="auto"/>
        <w:ind w:left="397"/>
        <w:jc w:val="both"/>
        <w:rPr>
          <w:rFonts w:ascii="Times New Roman" w:eastAsia="SimSun" w:hAnsi="Times New Roman" w:cs="Times New Roman"/>
          <w:sz w:val="24"/>
          <w:szCs w:val="24"/>
          <w:rtl/>
          <w:lang w:eastAsia="zh-CN"/>
        </w:rPr>
      </w:pPr>
      <w:r w:rsidRPr="003C539F">
        <w:rPr>
          <w:rFonts w:ascii="Times New Roman" w:eastAsia="SimSun" w:hAnsi="Times New Roman" w:cs="Times New Roman" w:hint="cs"/>
          <w:sz w:val="24"/>
          <w:szCs w:val="24"/>
          <w:rtl/>
          <w:lang w:eastAsia="zh-CN"/>
        </w:rPr>
        <w:t xml:space="preserve">עי' </w:t>
      </w:r>
      <w:r w:rsidRPr="003C539F">
        <w:rPr>
          <w:rFonts w:ascii="Times New Roman" w:eastAsia="SimSun" w:hAnsi="Times New Roman" w:cs="Times New Roman"/>
          <w:sz w:val="24"/>
          <w:szCs w:val="24"/>
          <w:u w:val="single"/>
          <w:rtl/>
          <w:lang w:eastAsia="zh-CN"/>
        </w:rPr>
        <w:t>הגרח"ק</w:t>
      </w:r>
      <w:r w:rsidRPr="003C539F">
        <w:rPr>
          <w:rFonts w:ascii="Times New Roman" w:eastAsia="SimSun" w:hAnsi="Times New Roman" w:cs="Times New Roman"/>
          <w:sz w:val="24"/>
          <w:szCs w:val="24"/>
          <w:rtl/>
          <w:lang w:eastAsia="zh-CN"/>
        </w:rPr>
        <w:t xml:space="preserve"> </w:t>
      </w:r>
      <w:r w:rsidR="00E03932">
        <w:rPr>
          <w:rFonts w:ascii="Times New Roman" w:eastAsia="SimSun" w:hAnsi="Times New Roman" w:cs="Times New Roman" w:hint="cs"/>
          <w:b/>
          <w:i/>
          <w:sz w:val="24"/>
          <w:szCs w:val="24"/>
          <w:rtl/>
          <w:lang w:eastAsia="zh-CN"/>
        </w:rPr>
        <w:t>זצ"ל</w:t>
      </w:r>
      <w:r w:rsidRPr="003C539F">
        <w:rPr>
          <w:rFonts w:ascii="Times New Roman" w:eastAsia="SimSun" w:hAnsi="Times New Roman" w:cs="Times New Roman"/>
          <w:sz w:val="24"/>
          <w:szCs w:val="24"/>
          <w:rtl/>
          <w:lang w:eastAsia="zh-CN"/>
        </w:rPr>
        <w:t xml:space="preserve"> (עלי שי"ח עמ' קל"ד אות נ"</w:t>
      </w:r>
      <w:r w:rsidRPr="003C539F">
        <w:rPr>
          <w:rFonts w:ascii="Times New Roman" w:eastAsia="SimSun" w:hAnsi="Times New Roman" w:cs="Times New Roman" w:hint="cs"/>
          <w:sz w:val="24"/>
          <w:szCs w:val="24"/>
          <w:rtl/>
          <w:lang w:eastAsia="zh-CN"/>
        </w:rPr>
        <w:t>ב, דברי שי"ח חקנ"ו סוף עמ' ב', עי' שונה הלכות תורת המועדים סוף סי' תרפ"ד</w:t>
      </w:r>
      <w:r w:rsidRPr="003C539F">
        <w:rPr>
          <w:rFonts w:ascii="Times New Roman" w:eastAsia="SimSun" w:hAnsi="Times New Roman" w:cs="Times New Roman"/>
          <w:sz w:val="24"/>
          <w:szCs w:val="24"/>
          <w:rtl/>
          <w:lang w:eastAsia="zh-CN"/>
        </w:rPr>
        <w:t>) – "</w:t>
      </w:r>
      <w:r w:rsidRPr="003C539F">
        <w:rPr>
          <w:rFonts w:ascii="Times New Roman" w:eastAsia="SimSun" w:hAnsi="Times New Roman" w:cs="Times New Roman"/>
          <w:color w:val="000000"/>
          <w:sz w:val="24"/>
          <w:szCs w:val="24"/>
          <w:rtl/>
          <w:lang w:eastAsia="zh-CN"/>
        </w:rPr>
        <w:t>שאלה</w:t>
      </w:r>
      <w:r w:rsidRPr="003C539F">
        <w:rPr>
          <w:rFonts w:ascii="Times New Roman" w:eastAsia="SimSun" w:hAnsi="Times New Roman" w:cs="Times New Roman" w:hint="cs"/>
          <w:color w:val="000000"/>
          <w:sz w:val="24"/>
          <w:szCs w:val="24"/>
          <w:rtl/>
          <w:lang w:eastAsia="zh-CN"/>
        </w:rPr>
        <w:t>:</w:t>
      </w:r>
      <w:r w:rsidRPr="003C539F">
        <w:rPr>
          <w:rFonts w:ascii="Times New Roman" w:eastAsia="SimSun" w:hAnsi="Times New Roman" w:cs="Times New Roman"/>
          <w:color w:val="000000"/>
          <w:sz w:val="24"/>
          <w:szCs w:val="24"/>
          <w:rtl/>
          <w:lang w:eastAsia="zh-CN"/>
        </w:rPr>
        <w:t xml:space="preserve"> האם מותר להתפלל על האתרוג בט"ו בשבט שחל להיות בשבת</w:t>
      </w:r>
      <w:r w:rsidRPr="003C539F">
        <w:rPr>
          <w:rFonts w:ascii="Times New Roman" w:eastAsia="SimSun" w:hAnsi="Times New Roman" w:cs="Times New Roman" w:hint="cs"/>
          <w:color w:val="000000"/>
          <w:sz w:val="24"/>
          <w:szCs w:val="24"/>
          <w:rtl/>
          <w:lang w:eastAsia="zh-CN"/>
        </w:rPr>
        <w:t xml:space="preserve">. </w:t>
      </w:r>
      <w:r w:rsidRPr="003C539F">
        <w:rPr>
          <w:rFonts w:ascii="Times New Roman" w:eastAsia="SimSun" w:hAnsi="Times New Roman" w:cs="Times New Roman"/>
          <w:color w:val="000000"/>
          <w:sz w:val="24"/>
          <w:szCs w:val="24"/>
          <w:rtl/>
          <w:lang w:eastAsia="zh-CN"/>
        </w:rPr>
        <w:t>תשובה</w:t>
      </w:r>
      <w:r w:rsidRPr="003C539F">
        <w:rPr>
          <w:rFonts w:ascii="Times New Roman" w:eastAsia="SimSun" w:hAnsi="Times New Roman" w:cs="Times New Roman" w:hint="cs"/>
          <w:color w:val="000000"/>
          <w:sz w:val="24"/>
          <w:szCs w:val="24"/>
          <w:rtl/>
          <w:lang w:eastAsia="zh-CN"/>
        </w:rPr>
        <w:t>:</w:t>
      </w:r>
      <w:r w:rsidRPr="003C539F">
        <w:rPr>
          <w:rFonts w:ascii="Times New Roman" w:eastAsia="SimSun" w:hAnsi="Times New Roman" w:cs="Times New Roman"/>
          <w:color w:val="000000"/>
          <w:sz w:val="24"/>
          <w:szCs w:val="24"/>
          <w:rtl/>
          <w:lang w:eastAsia="zh-CN"/>
        </w:rPr>
        <w:t xml:space="preserve"> בעצרת נדונין על פירות האילן</w:t>
      </w:r>
      <w:r w:rsidRPr="003C539F">
        <w:rPr>
          <w:rFonts w:ascii="Times New Roman" w:eastAsia="SimSun" w:hAnsi="Times New Roman" w:cs="Times New Roman" w:hint="cs"/>
          <w:color w:val="000000"/>
          <w:sz w:val="24"/>
          <w:szCs w:val="24"/>
          <w:rtl/>
          <w:lang w:eastAsia="zh-CN"/>
        </w:rPr>
        <w:t>".</w:t>
      </w:r>
    </w:p>
    <w:p w14:paraId="4608B562" w14:textId="73169F2C" w:rsidR="003C539F" w:rsidRPr="003C539F" w:rsidRDefault="003C539F" w:rsidP="00B020E3">
      <w:pPr>
        <w:spacing w:after="0" w:line="240" w:lineRule="auto"/>
        <w:ind w:left="397"/>
        <w:jc w:val="both"/>
        <w:rPr>
          <w:rFonts w:ascii="Times New Roman" w:eastAsia="SimSun" w:hAnsi="Times New Roman" w:cs="Times New Roman"/>
          <w:sz w:val="24"/>
          <w:szCs w:val="24"/>
          <w:rtl/>
          <w:lang w:eastAsia="zh-CN"/>
        </w:rPr>
      </w:pPr>
      <w:r w:rsidRPr="003C539F">
        <w:rPr>
          <w:rFonts w:ascii="Times New Roman" w:eastAsia="SimSun" w:hAnsi="Times New Roman" w:cs="Times New Roman" w:hint="cs"/>
          <w:sz w:val="24"/>
          <w:szCs w:val="24"/>
          <w:rtl/>
          <w:lang w:eastAsia="zh-CN"/>
        </w:rPr>
        <w:t xml:space="preserve">עי' </w:t>
      </w:r>
      <w:r w:rsidRPr="003C539F">
        <w:rPr>
          <w:rFonts w:ascii="Times New Roman" w:eastAsia="SimSun" w:hAnsi="Times New Roman" w:cs="Times New Roman" w:hint="cs"/>
          <w:sz w:val="24"/>
          <w:szCs w:val="24"/>
          <w:u w:val="single"/>
          <w:rtl/>
          <w:lang w:eastAsia="zh-CN"/>
        </w:rPr>
        <w:t>הגרח"ק</w:t>
      </w:r>
      <w:r w:rsidRPr="003C539F">
        <w:rPr>
          <w:rFonts w:ascii="Times New Roman" w:eastAsia="SimSun" w:hAnsi="Times New Roman" w:cs="Times New Roman" w:hint="cs"/>
          <w:sz w:val="24"/>
          <w:szCs w:val="24"/>
          <w:rtl/>
          <w:lang w:eastAsia="zh-CN"/>
        </w:rPr>
        <w:t xml:space="preserve"> </w:t>
      </w:r>
      <w:r w:rsidR="00E03932">
        <w:rPr>
          <w:rFonts w:ascii="Times New Roman" w:eastAsia="SimSun" w:hAnsi="Times New Roman" w:cs="Times New Roman" w:hint="cs"/>
          <w:b/>
          <w:i/>
          <w:sz w:val="24"/>
          <w:szCs w:val="24"/>
          <w:rtl/>
          <w:lang w:eastAsia="zh-CN"/>
        </w:rPr>
        <w:t>זצ"ל</w:t>
      </w:r>
      <w:r w:rsidRPr="003C539F">
        <w:rPr>
          <w:rFonts w:ascii="Times New Roman" w:eastAsia="SimSun" w:hAnsi="Times New Roman" w:cs="Times New Roman" w:hint="cs"/>
          <w:sz w:val="24"/>
          <w:szCs w:val="24"/>
          <w:rtl/>
          <w:lang w:eastAsia="zh-CN"/>
        </w:rPr>
        <w:t xml:space="preserve"> (תשובות הגר"ח או"ח אות קס"ח </w:t>
      </w:r>
      <w:r w:rsidRPr="003C539F">
        <w:rPr>
          <w:rFonts w:ascii="Times New Roman" w:eastAsia="SimSun" w:hAnsi="Times New Roman" w:cs="Times New Roman" w:hint="cs"/>
          <w:b/>
          <w:i/>
          <w:sz w:val="24"/>
          <w:szCs w:val="24"/>
          <w:rtl/>
          <w:lang w:eastAsia="zh-CN"/>
        </w:rPr>
        <w:t>[דפו"ח אות תתתתקע"ב]</w:t>
      </w:r>
      <w:r w:rsidRPr="003C539F">
        <w:rPr>
          <w:rFonts w:ascii="Times New Roman" w:eastAsia="SimSun" w:hAnsi="Times New Roman" w:cs="Times New Roman" w:hint="cs"/>
          <w:sz w:val="24"/>
          <w:szCs w:val="24"/>
          <w:rtl/>
          <w:lang w:eastAsia="zh-CN"/>
        </w:rPr>
        <w:t>) – "האם מותר להתפלל על האתרוג בט"ו בשבט שחל בשבת, ואם אסור בפה האם מותר במחשבה. תשובה: במחשבה מותר".</w:t>
      </w:r>
    </w:p>
    <w:p w14:paraId="57235D52" w14:textId="08D04D41" w:rsidR="003C539F" w:rsidRPr="003C539F" w:rsidRDefault="003C539F" w:rsidP="00B020E3">
      <w:pPr>
        <w:numPr>
          <w:ilvl w:val="3"/>
          <w:numId w:val="1"/>
        </w:numPr>
        <w:spacing w:after="0" w:line="240" w:lineRule="auto"/>
        <w:jc w:val="both"/>
        <w:rPr>
          <w:rFonts w:ascii="Times New Roman" w:eastAsia="SimSun" w:hAnsi="Times New Roman" w:cs="Times New Roman"/>
          <w:sz w:val="24"/>
          <w:szCs w:val="24"/>
          <w:lang w:eastAsia="zh-CN"/>
        </w:rPr>
      </w:pPr>
      <w:r w:rsidRPr="003C539F">
        <w:rPr>
          <w:rFonts w:ascii="Times New Roman" w:eastAsia="SimSun" w:hAnsi="Times New Roman" w:cs="Times New Roman" w:hint="cs"/>
          <w:sz w:val="24"/>
          <w:szCs w:val="24"/>
          <w:rtl/>
          <w:lang w:eastAsia="zh-CN"/>
        </w:rPr>
        <w:t xml:space="preserve">אמנם עי' </w:t>
      </w:r>
      <w:r w:rsidRPr="003C539F">
        <w:rPr>
          <w:rFonts w:ascii="Times New Roman" w:eastAsia="SimSun" w:hAnsi="Times New Roman" w:cs="Times New Roman" w:hint="cs"/>
          <w:sz w:val="24"/>
          <w:szCs w:val="24"/>
          <w:u w:val="single"/>
          <w:rtl/>
          <w:lang w:eastAsia="zh-CN"/>
        </w:rPr>
        <w:t>הגרח"ק</w:t>
      </w:r>
      <w:r w:rsidRPr="003C539F">
        <w:rPr>
          <w:rFonts w:ascii="Times New Roman" w:eastAsia="SimSun" w:hAnsi="Times New Roman" w:cs="Times New Roman" w:hint="cs"/>
          <w:sz w:val="24"/>
          <w:szCs w:val="24"/>
          <w:rtl/>
          <w:lang w:eastAsia="zh-CN"/>
        </w:rPr>
        <w:t xml:space="preserve"> </w:t>
      </w:r>
      <w:r w:rsidR="00E03932">
        <w:rPr>
          <w:rFonts w:ascii="Times New Roman" w:eastAsia="SimSun" w:hAnsi="Times New Roman" w:cs="Times New Roman" w:hint="cs"/>
          <w:b/>
          <w:i/>
          <w:sz w:val="24"/>
          <w:szCs w:val="24"/>
          <w:rtl/>
          <w:lang w:eastAsia="zh-CN"/>
        </w:rPr>
        <w:t>זצ"ל</w:t>
      </w:r>
      <w:r w:rsidRPr="003C539F">
        <w:rPr>
          <w:rFonts w:ascii="Times New Roman" w:eastAsia="SimSun" w:hAnsi="Times New Roman" w:cs="Times New Roman" w:hint="cs"/>
          <w:sz w:val="24"/>
          <w:szCs w:val="24"/>
          <w:rtl/>
          <w:lang w:eastAsia="zh-CN"/>
        </w:rPr>
        <w:t xml:space="preserve"> (וישמע משה חקמ"ו [פר' בשלח תשע"ז] עמ' ג') – "שמותר</w:t>
      </w:r>
      <w:r w:rsidRPr="003C539F">
        <w:rPr>
          <w:rFonts w:ascii="Times New Roman" w:eastAsia="SimSun" w:hAnsi="Times New Roman" w:cs="Times New Roman"/>
          <w:sz w:val="24"/>
          <w:szCs w:val="24"/>
          <w:lang w:eastAsia="zh-CN"/>
        </w:rPr>
        <w:t xml:space="preserve"> </w:t>
      </w:r>
      <w:r w:rsidRPr="003C539F">
        <w:rPr>
          <w:rFonts w:ascii="Times New Roman" w:eastAsia="SimSun" w:hAnsi="Times New Roman" w:cs="Times New Roman" w:hint="cs"/>
          <w:sz w:val="24"/>
          <w:szCs w:val="24"/>
          <w:rtl/>
          <w:lang w:eastAsia="zh-CN"/>
        </w:rPr>
        <w:t>להתפלל</w:t>
      </w:r>
      <w:r w:rsidRPr="003C539F">
        <w:rPr>
          <w:rFonts w:ascii="Times New Roman" w:eastAsia="SimSun" w:hAnsi="Times New Roman" w:cs="Times New Roman"/>
          <w:sz w:val="24"/>
          <w:szCs w:val="24"/>
          <w:lang w:eastAsia="zh-CN"/>
        </w:rPr>
        <w:t xml:space="preserve"> </w:t>
      </w:r>
      <w:r w:rsidRPr="003C539F">
        <w:rPr>
          <w:rFonts w:ascii="Times New Roman" w:eastAsia="SimSun" w:hAnsi="Times New Roman" w:cs="Times New Roman" w:hint="cs"/>
          <w:sz w:val="24"/>
          <w:szCs w:val="24"/>
          <w:rtl/>
          <w:lang w:eastAsia="zh-CN"/>
        </w:rPr>
        <w:t>על</w:t>
      </w:r>
      <w:r w:rsidRPr="003C539F">
        <w:rPr>
          <w:rFonts w:ascii="Times New Roman" w:eastAsia="SimSun" w:hAnsi="Times New Roman" w:cs="Times New Roman"/>
          <w:sz w:val="24"/>
          <w:szCs w:val="24"/>
          <w:lang w:eastAsia="zh-CN"/>
        </w:rPr>
        <w:t xml:space="preserve"> </w:t>
      </w:r>
      <w:r w:rsidRPr="003C539F">
        <w:rPr>
          <w:rFonts w:ascii="Times New Roman" w:eastAsia="SimSun" w:hAnsi="Times New Roman" w:cs="Times New Roman" w:hint="cs"/>
          <w:sz w:val="24"/>
          <w:szCs w:val="24"/>
          <w:rtl/>
          <w:lang w:eastAsia="zh-CN"/>
        </w:rPr>
        <w:t>זה</w:t>
      </w:r>
      <w:r w:rsidRPr="003C539F">
        <w:rPr>
          <w:rFonts w:ascii="Times New Roman" w:eastAsia="SimSun" w:hAnsi="Times New Roman" w:cs="Times New Roman"/>
          <w:sz w:val="24"/>
          <w:szCs w:val="24"/>
          <w:lang w:eastAsia="zh-CN"/>
        </w:rPr>
        <w:t xml:space="preserve"> </w:t>
      </w:r>
      <w:r w:rsidRPr="003C539F">
        <w:rPr>
          <w:rFonts w:ascii="Times New Roman" w:eastAsia="SimSun" w:hAnsi="Times New Roman" w:cs="Times New Roman" w:hint="cs"/>
          <w:sz w:val="24"/>
          <w:szCs w:val="24"/>
          <w:rtl/>
          <w:lang w:eastAsia="zh-CN"/>
        </w:rPr>
        <w:t>בשבת</w:t>
      </w:r>
      <w:r w:rsidRPr="003C539F">
        <w:rPr>
          <w:rFonts w:ascii="Times New Roman" w:eastAsia="SimSun" w:hAnsi="Times New Roman" w:cs="Times New Roman"/>
          <w:sz w:val="24"/>
          <w:szCs w:val="24"/>
          <w:lang w:eastAsia="zh-CN"/>
        </w:rPr>
        <w:t xml:space="preserve"> </w:t>
      </w:r>
      <w:r w:rsidRPr="003C539F">
        <w:rPr>
          <w:rFonts w:ascii="Times New Roman" w:eastAsia="SimSun" w:hAnsi="Times New Roman" w:cs="Times New Roman" w:hint="cs"/>
          <w:sz w:val="24"/>
          <w:szCs w:val="24"/>
          <w:rtl/>
          <w:lang w:eastAsia="zh-CN"/>
        </w:rPr>
        <w:t>מכיון</w:t>
      </w:r>
      <w:r w:rsidRPr="003C539F">
        <w:rPr>
          <w:rFonts w:ascii="Times New Roman" w:eastAsia="SimSun" w:hAnsi="Times New Roman" w:cs="Times New Roman"/>
          <w:sz w:val="24"/>
          <w:szCs w:val="24"/>
          <w:lang w:eastAsia="zh-CN"/>
        </w:rPr>
        <w:t xml:space="preserve"> </w:t>
      </w:r>
      <w:r w:rsidRPr="003C539F">
        <w:rPr>
          <w:rFonts w:ascii="Times New Roman" w:eastAsia="SimSun" w:hAnsi="Times New Roman" w:cs="Times New Roman" w:hint="cs"/>
          <w:sz w:val="24"/>
          <w:szCs w:val="24"/>
          <w:rtl/>
          <w:lang w:eastAsia="zh-CN"/>
        </w:rPr>
        <w:t>שהוא</w:t>
      </w:r>
      <w:r w:rsidRPr="003C539F">
        <w:rPr>
          <w:rFonts w:ascii="Times New Roman" w:eastAsia="SimSun" w:hAnsi="Times New Roman" w:cs="Times New Roman"/>
          <w:sz w:val="24"/>
          <w:szCs w:val="24"/>
          <w:lang w:eastAsia="zh-CN"/>
        </w:rPr>
        <w:t xml:space="preserve"> </w:t>
      </w:r>
      <w:r w:rsidRPr="003C539F">
        <w:rPr>
          <w:rFonts w:ascii="Times New Roman" w:eastAsia="SimSun" w:hAnsi="Times New Roman" w:cs="Times New Roman" w:hint="cs"/>
          <w:sz w:val="24"/>
          <w:szCs w:val="24"/>
          <w:rtl/>
          <w:lang w:eastAsia="zh-CN"/>
        </w:rPr>
        <w:t>צורך</w:t>
      </w:r>
      <w:r w:rsidRPr="003C539F">
        <w:rPr>
          <w:rFonts w:ascii="Times New Roman" w:eastAsia="SimSun" w:hAnsi="Times New Roman" w:cs="Times New Roman"/>
          <w:sz w:val="24"/>
          <w:szCs w:val="24"/>
          <w:lang w:eastAsia="zh-CN"/>
        </w:rPr>
        <w:t xml:space="preserve"> </w:t>
      </w:r>
      <w:r w:rsidRPr="003C539F">
        <w:rPr>
          <w:rFonts w:ascii="Times New Roman" w:eastAsia="SimSun" w:hAnsi="Times New Roman" w:cs="Times New Roman" w:hint="cs"/>
          <w:sz w:val="24"/>
          <w:szCs w:val="24"/>
          <w:rtl/>
          <w:lang w:eastAsia="zh-CN"/>
        </w:rPr>
        <w:t>מצוה</w:t>
      </w:r>
      <w:r w:rsidRPr="003C539F">
        <w:rPr>
          <w:rFonts w:ascii="Times New Roman" w:eastAsia="SimSun" w:hAnsi="Times New Roman" w:cs="Times New Roman"/>
          <w:sz w:val="24"/>
          <w:szCs w:val="24"/>
          <w:lang w:eastAsia="zh-CN"/>
        </w:rPr>
        <w:t xml:space="preserve"> </w:t>
      </w:r>
      <w:r w:rsidRPr="003C539F">
        <w:rPr>
          <w:rFonts w:ascii="Times New Roman" w:eastAsia="SimSun" w:hAnsi="Times New Roman" w:cs="Times New Roman" w:hint="cs"/>
          <w:sz w:val="24"/>
          <w:szCs w:val="24"/>
          <w:rtl/>
          <w:lang w:eastAsia="zh-CN"/>
        </w:rPr>
        <w:t>וצורך גבוה".</w:t>
      </w:r>
    </w:p>
    <w:p w14:paraId="02C00223" w14:textId="77777777" w:rsidR="003C539F" w:rsidRPr="003C539F" w:rsidRDefault="003C539F" w:rsidP="00B020E3">
      <w:pPr>
        <w:numPr>
          <w:ilvl w:val="2"/>
          <w:numId w:val="1"/>
        </w:numPr>
        <w:spacing w:after="0" w:line="240" w:lineRule="auto"/>
        <w:jc w:val="both"/>
        <w:rPr>
          <w:rFonts w:ascii="Times New Roman" w:eastAsia="SimSun" w:hAnsi="Times New Roman" w:cs="Times New Roman"/>
          <w:sz w:val="24"/>
          <w:szCs w:val="24"/>
          <w:lang w:eastAsia="zh-CN"/>
        </w:rPr>
      </w:pPr>
      <w:r w:rsidRPr="003C539F">
        <w:rPr>
          <w:rFonts w:ascii="Times New Roman" w:eastAsia="SimSun" w:hAnsi="Times New Roman" w:cs="Times New Roman" w:hint="cs"/>
          <w:sz w:val="24"/>
          <w:szCs w:val="24"/>
          <w:u w:val="single"/>
          <w:rtl/>
          <w:lang w:eastAsia="zh-CN"/>
        </w:rPr>
        <w:t>היכל הוראה</w:t>
      </w:r>
      <w:r w:rsidRPr="003C539F">
        <w:rPr>
          <w:rFonts w:ascii="Times New Roman" w:eastAsia="SimSun" w:hAnsi="Times New Roman" w:cs="Times New Roman" w:hint="cs"/>
          <w:sz w:val="24"/>
          <w:szCs w:val="24"/>
          <w:rtl/>
          <w:lang w:eastAsia="zh-CN"/>
        </w:rPr>
        <w:t xml:space="preserve"> (סי' נ"ו) – "</w:t>
      </w:r>
      <w:r w:rsidRPr="003C539F">
        <w:rPr>
          <w:rFonts w:ascii="Times New Roman" w:eastAsia="SimSun" w:hAnsi="Times New Roman" w:cs="Times New Roman"/>
          <w:sz w:val="24"/>
          <w:szCs w:val="24"/>
          <w:rtl/>
          <w:lang w:eastAsia="zh-CN"/>
        </w:rPr>
        <w:t>שאין לאמרו כי גם זה נחשב לתחנונים</w:t>
      </w:r>
      <w:r w:rsidRPr="003C539F">
        <w:rPr>
          <w:rFonts w:ascii="Times New Roman" w:eastAsia="SimSun" w:hAnsi="Times New Roman" w:cs="Times New Roman" w:hint="cs"/>
          <w:sz w:val="24"/>
          <w:szCs w:val="24"/>
          <w:rtl/>
          <w:lang w:eastAsia="zh-CN"/>
        </w:rPr>
        <w:t>,</w:t>
      </w:r>
      <w:r w:rsidRPr="003C539F">
        <w:rPr>
          <w:rFonts w:ascii="Times New Roman" w:eastAsia="SimSun" w:hAnsi="Times New Roman" w:cs="Times New Roman"/>
          <w:sz w:val="24"/>
          <w:szCs w:val="24"/>
          <w:rtl/>
          <w:lang w:eastAsia="zh-CN"/>
        </w:rPr>
        <w:t xml:space="preserve"> וכמו שמצינו שמדלגים על היהי רצון שלאחר קריאת התורה כמובא בלבוש וכ"פ במשנ"ב סי' תכט ס"ק ח</w:t>
      </w:r>
      <w:r w:rsidRPr="003C539F">
        <w:rPr>
          <w:rFonts w:ascii="Times New Roman" w:eastAsia="SimSun" w:hAnsi="Times New Roman" w:cs="Times New Roman" w:hint="cs"/>
          <w:sz w:val="24"/>
          <w:szCs w:val="24"/>
          <w:rtl/>
          <w:lang w:eastAsia="zh-CN"/>
        </w:rPr>
        <w:t>,</w:t>
      </w:r>
      <w:r w:rsidRPr="003C539F">
        <w:rPr>
          <w:rFonts w:ascii="Times New Roman" w:eastAsia="SimSun" w:hAnsi="Times New Roman" w:cs="Times New Roman"/>
          <w:sz w:val="24"/>
          <w:szCs w:val="24"/>
          <w:rtl/>
          <w:lang w:eastAsia="zh-CN"/>
        </w:rPr>
        <w:t xml:space="preserve"> ואין להקשות ע"ז מהיה"ר שאנו אומרים בסוף השמו"ע דהתם שאני שהוא מסדר התפילה הקבוע ולהכי אינו נחשב כתחינה</w:t>
      </w:r>
      <w:r w:rsidRPr="003C539F">
        <w:rPr>
          <w:rFonts w:ascii="Times New Roman" w:eastAsia="SimSun" w:hAnsi="Times New Roman" w:cs="Times New Roman" w:hint="cs"/>
          <w:sz w:val="24"/>
          <w:szCs w:val="24"/>
          <w:rtl/>
          <w:lang w:eastAsia="zh-CN"/>
        </w:rPr>
        <w:t>,</w:t>
      </w:r>
      <w:r w:rsidRPr="003C539F">
        <w:rPr>
          <w:rFonts w:ascii="Times New Roman" w:eastAsia="SimSun" w:hAnsi="Times New Roman" w:cs="Times New Roman"/>
          <w:sz w:val="24"/>
          <w:szCs w:val="24"/>
          <w:rtl/>
          <w:lang w:eastAsia="zh-CN"/>
        </w:rPr>
        <w:t xml:space="preserve"> והנה עצה טובה שיקדים התפלה מער"ש</w:t>
      </w:r>
      <w:r w:rsidRPr="003C539F">
        <w:rPr>
          <w:rFonts w:ascii="Times New Roman" w:eastAsia="SimSun" w:hAnsi="Times New Roman" w:cs="Times New Roman" w:hint="cs"/>
          <w:sz w:val="24"/>
          <w:szCs w:val="24"/>
          <w:rtl/>
          <w:lang w:eastAsia="zh-CN"/>
        </w:rPr>
        <w:t>,</w:t>
      </w:r>
      <w:r w:rsidRPr="003C539F">
        <w:rPr>
          <w:rFonts w:ascii="Times New Roman" w:eastAsia="SimSun" w:hAnsi="Times New Roman" w:cs="Times New Roman"/>
          <w:sz w:val="24"/>
          <w:szCs w:val="24"/>
          <w:rtl/>
          <w:lang w:eastAsia="zh-CN"/>
        </w:rPr>
        <w:t xml:space="preserve"> וכן נראה דאפשר שיהרהר בתפלה זו אבל לא יאמרנה בפה</w:t>
      </w:r>
      <w:r w:rsidRPr="003C539F">
        <w:rPr>
          <w:rFonts w:ascii="Times New Roman" w:eastAsia="SimSun" w:hAnsi="Times New Roman" w:cs="Times New Roman" w:hint="cs"/>
          <w:sz w:val="24"/>
          <w:szCs w:val="24"/>
          <w:rtl/>
          <w:lang w:eastAsia="zh-CN"/>
        </w:rPr>
        <w:t>.</w:t>
      </w:r>
      <w:r w:rsidRPr="003C539F">
        <w:rPr>
          <w:rFonts w:ascii="Times New Roman" w:eastAsia="SimSun" w:hAnsi="Times New Roman" w:cs="Times New Roman"/>
          <w:sz w:val="24"/>
          <w:szCs w:val="24"/>
          <w:rtl/>
          <w:lang w:eastAsia="zh-CN"/>
        </w:rPr>
        <w:t xml:space="preserve"> ושוב מצאתי בפנקסי שכבר בא דבר זה לידי בט"ו בשבט תשס"ז שגם אז חל ט"ו בשבט בשבת כמו השנה ואז דברתי עם אאמו"ר מרן הקנה בשם זצוק"ל אודות ענין זה ואמר לי שאין להתפלל תפלה זו בשבת</w:t>
      </w:r>
      <w:r w:rsidRPr="003C539F">
        <w:rPr>
          <w:rFonts w:ascii="Times New Roman" w:eastAsia="SimSun" w:hAnsi="Times New Roman" w:cs="Times New Roman" w:hint="cs"/>
          <w:sz w:val="24"/>
          <w:szCs w:val="24"/>
          <w:rtl/>
          <w:lang w:eastAsia="zh-CN"/>
        </w:rPr>
        <w:t>".</w:t>
      </w:r>
    </w:p>
    <w:p w14:paraId="1B1EA90C" w14:textId="77777777" w:rsidR="00B020E3" w:rsidRDefault="00B020E3" w:rsidP="00B020E3">
      <w:pPr>
        <w:spacing w:after="0" w:line="240" w:lineRule="auto"/>
        <w:jc w:val="both"/>
        <w:rPr>
          <w:rFonts w:ascii="Times New Roman" w:eastAsia="SimSun" w:hAnsi="Times New Roman" w:cs="Times New Roman"/>
          <w:sz w:val="24"/>
          <w:szCs w:val="24"/>
          <w:lang w:eastAsia="zh-CN"/>
        </w:rPr>
      </w:pPr>
    </w:p>
    <w:p w14:paraId="0247EAE9" w14:textId="3A7CF1E0" w:rsidR="003C539F" w:rsidRDefault="00E03932" w:rsidP="00B020E3">
      <w:pPr>
        <w:numPr>
          <w:ilvl w:val="1"/>
          <w:numId w:val="1"/>
        </w:numPr>
        <w:spacing w:after="0" w:line="240" w:lineRule="auto"/>
        <w:jc w:val="both"/>
        <w:rPr>
          <w:rFonts w:ascii="Times New Roman" w:eastAsia="SimSun" w:hAnsi="Times New Roman" w:cs="Times New Roman"/>
          <w:sz w:val="24"/>
          <w:szCs w:val="24"/>
          <w:lang w:eastAsia="zh-CN"/>
        </w:rPr>
      </w:pPr>
      <w:r>
        <w:rPr>
          <w:rFonts w:ascii="Times New Roman" w:eastAsia="SimSun" w:hAnsi="Times New Roman" w:cs="Times New Roman" w:hint="cs"/>
          <w:sz w:val="24"/>
          <w:szCs w:val="24"/>
          <w:rtl/>
          <w:lang w:eastAsia="zh-CN"/>
        </w:rPr>
        <w:t>מראי מקומות</w:t>
      </w:r>
      <w:r w:rsidR="003C539F" w:rsidRPr="003C539F">
        <w:rPr>
          <w:rFonts w:ascii="Times New Roman" w:eastAsia="SimSun" w:hAnsi="Times New Roman" w:cs="Times New Roman" w:hint="cs"/>
          <w:sz w:val="24"/>
          <w:szCs w:val="24"/>
          <w:rtl/>
          <w:lang w:eastAsia="zh-CN"/>
        </w:rPr>
        <w:t xml:space="preserve"> – </w:t>
      </w:r>
      <w:r w:rsidR="003C539F" w:rsidRPr="003C539F">
        <w:rPr>
          <w:rFonts w:ascii="Times New Roman" w:eastAsia="SimSun" w:hAnsi="Times New Roman" w:cs="Times New Roman" w:hint="cs"/>
          <w:sz w:val="24"/>
          <w:szCs w:val="24"/>
          <w:u w:val="single"/>
          <w:rtl/>
          <w:lang w:eastAsia="zh-CN"/>
        </w:rPr>
        <w:t>בקשות בשבת</w:t>
      </w:r>
      <w:r w:rsidR="003C539F" w:rsidRPr="003C539F">
        <w:rPr>
          <w:rFonts w:ascii="Times New Roman" w:eastAsia="SimSun" w:hAnsi="Times New Roman" w:cs="Times New Roman" w:hint="cs"/>
          <w:sz w:val="24"/>
          <w:szCs w:val="24"/>
          <w:rtl/>
          <w:lang w:eastAsia="zh-CN"/>
        </w:rPr>
        <w:t xml:space="preserve"> (פרק ד' סעי' י"א).</w:t>
      </w:r>
    </w:p>
    <w:p w14:paraId="1C0BA3F2" w14:textId="57EB66E0" w:rsidR="00B020E3" w:rsidRPr="003C539F" w:rsidRDefault="00B020E3" w:rsidP="00B020E3">
      <w:pPr>
        <w:numPr>
          <w:ilvl w:val="2"/>
          <w:numId w:val="1"/>
        </w:numPr>
        <w:spacing w:after="0" w:line="240" w:lineRule="auto"/>
        <w:jc w:val="both"/>
        <w:rPr>
          <w:rFonts w:ascii="Times New Roman" w:eastAsia="SimSun" w:hAnsi="Times New Roman" w:cs="Times New Roman"/>
          <w:sz w:val="24"/>
          <w:szCs w:val="24"/>
          <w:lang w:eastAsia="zh-CN"/>
        </w:rPr>
      </w:pPr>
      <w:r>
        <w:rPr>
          <w:rFonts w:ascii="Times New Roman" w:eastAsia="SimSun" w:hAnsi="Times New Roman" w:cs="Times New Roman" w:hint="cs"/>
          <w:sz w:val="24"/>
          <w:szCs w:val="24"/>
          <w:rtl/>
          <w:lang w:eastAsia="zh-CN"/>
        </w:rPr>
        <w:t>עי' סי' רפ"ח [בקשות בשבת], לשיטות ו</w:t>
      </w:r>
      <w:r w:rsidR="00E03932">
        <w:rPr>
          <w:rFonts w:ascii="Times New Roman" w:eastAsia="SimSun" w:hAnsi="Times New Roman" w:cs="Times New Roman" w:hint="cs"/>
          <w:sz w:val="24"/>
          <w:szCs w:val="24"/>
          <w:rtl/>
          <w:lang w:eastAsia="zh-CN"/>
        </w:rPr>
        <w:t>מראי מקומות</w:t>
      </w:r>
      <w:r>
        <w:rPr>
          <w:rFonts w:ascii="Times New Roman" w:eastAsia="SimSun" w:hAnsi="Times New Roman" w:cs="Times New Roman" w:hint="cs"/>
          <w:sz w:val="24"/>
          <w:szCs w:val="24"/>
          <w:rtl/>
          <w:lang w:eastAsia="zh-CN"/>
        </w:rPr>
        <w:t xml:space="preserve">. </w:t>
      </w:r>
    </w:p>
    <w:p w14:paraId="059D3058" w14:textId="77777777" w:rsidR="003C539F" w:rsidRPr="003C539F" w:rsidRDefault="003C539F" w:rsidP="003C539F">
      <w:pPr>
        <w:spacing w:after="0" w:line="240" w:lineRule="auto"/>
        <w:jc w:val="both"/>
        <w:rPr>
          <w:rFonts w:ascii="Times New Roman" w:eastAsia="SimSun" w:hAnsi="Times New Roman" w:cs="Times New Roman"/>
          <w:sz w:val="24"/>
          <w:szCs w:val="24"/>
          <w:lang w:eastAsia="zh-CN"/>
        </w:rPr>
      </w:pPr>
    </w:p>
    <w:p w14:paraId="7A5457A3" w14:textId="77777777" w:rsidR="003C539F" w:rsidRPr="003C539F" w:rsidRDefault="003C539F" w:rsidP="00B020E3">
      <w:pPr>
        <w:numPr>
          <w:ilvl w:val="0"/>
          <w:numId w:val="1"/>
        </w:numPr>
        <w:spacing w:after="0" w:line="240" w:lineRule="auto"/>
        <w:jc w:val="both"/>
        <w:rPr>
          <w:rFonts w:ascii="Times New Roman" w:eastAsia="SimSun" w:hAnsi="Times New Roman" w:cs="Times New Roman"/>
          <w:sz w:val="24"/>
          <w:szCs w:val="24"/>
          <w:lang w:eastAsia="zh-CN"/>
        </w:rPr>
      </w:pPr>
      <w:r w:rsidRPr="003C539F">
        <w:rPr>
          <w:rFonts w:ascii="Times New Roman" w:eastAsia="SimSun" w:hAnsi="Times New Roman" w:cs="Times New Roman" w:hint="cs"/>
          <w:b/>
          <w:i/>
          <w:sz w:val="28"/>
          <w:szCs w:val="28"/>
          <w:u w:val="single"/>
          <w:rtl/>
          <w:lang w:eastAsia="zh-CN"/>
        </w:rPr>
        <w:t>האם סוחר אתרוגים מותר לומר תפילה זו בשבת: כשחל ט"ו בשבט בשבת</w:t>
      </w:r>
      <w:r w:rsidRPr="003C539F">
        <w:rPr>
          <w:rFonts w:ascii="Times New Roman" w:eastAsia="SimSun" w:hAnsi="Times New Roman" w:cs="Times New Roman" w:hint="cs"/>
          <w:b/>
          <w:i/>
          <w:sz w:val="24"/>
          <w:szCs w:val="24"/>
          <w:rtl/>
          <w:lang w:eastAsia="zh-CN"/>
        </w:rPr>
        <w:t>.</w:t>
      </w:r>
    </w:p>
    <w:p w14:paraId="10B306D9" w14:textId="77777777" w:rsidR="003C539F" w:rsidRPr="003C539F" w:rsidRDefault="003C539F" w:rsidP="00B020E3">
      <w:pPr>
        <w:numPr>
          <w:ilvl w:val="1"/>
          <w:numId w:val="1"/>
        </w:numPr>
        <w:spacing w:after="0" w:line="240" w:lineRule="auto"/>
        <w:jc w:val="both"/>
        <w:rPr>
          <w:rFonts w:ascii="Times New Roman" w:eastAsia="SimSun" w:hAnsi="Times New Roman" w:cs="Times New Roman"/>
          <w:sz w:val="24"/>
          <w:szCs w:val="24"/>
          <w:lang w:eastAsia="zh-CN"/>
        </w:rPr>
      </w:pPr>
      <w:r w:rsidRPr="003C539F">
        <w:rPr>
          <w:rFonts w:ascii="Times New Roman" w:eastAsia="SimSun" w:hAnsi="Times New Roman" w:cs="Times New Roman" w:hint="cs"/>
          <w:b/>
          <w:bCs/>
          <w:sz w:val="24"/>
          <w:szCs w:val="24"/>
          <w:rtl/>
          <w:lang w:eastAsia="zh-CN"/>
        </w:rPr>
        <w:t xml:space="preserve">מחמיר: אבל </w:t>
      </w:r>
      <w:r w:rsidRPr="003C539F">
        <w:rPr>
          <w:rFonts w:ascii="Times New Roman" w:eastAsia="SimSun" w:hAnsi="Times New Roman" w:cs="Times New Roman"/>
          <w:b/>
          <w:bCs/>
          <w:i/>
          <w:sz w:val="24"/>
          <w:szCs w:val="24"/>
          <w:rtl/>
          <w:lang w:eastAsia="zh-CN"/>
        </w:rPr>
        <w:t>מותר לו להתפלל על האתרוג הפרטי</w:t>
      </w:r>
      <w:r w:rsidRPr="003C539F">
        <w:rPr>
          <w:rFonts w:ascii="Times New Roman" w:eastAsia="SimSun" w:hAnsi="Times New Roman" w:cs="Times New Roman" w:hint="cs"/>
          <w:sz w:val="24"/>
          <w:szCs w:val="24"/>
          <w:rtl/>
          <w:lang w:eastAsia="zh-CN"/>
        </w:rPr>
        <w:t>.</w:t>
      </w:r>
    </w:p>
    <w:p w14:paraId="3F1A6569" w14:textId="77777777" w:rsidR="003C539F" w:rsidRPr="003C539F" w:rsidRDefault="003C539F" w:rsidP="00B020E3">
      <w:pPr>
        <w:numPr>
          <w:ilvl w:val="2"/>
          <w:numId w:val="1"/>
        </w:numPr>
        <w:spacing w:after="0" w:line="240" w:lineRule="auto"/>
        <w:jc w:val="both"/>
        <w:rPr>
          <w:rFonts w:ascii="Times New Roman" w:eastAsia="SimSun" w:hAnsi="Times New Roman" w:cs="Times New Roman"/>
          <w:b/>
          <w:i/>
          <w:sz w:val="24"/>
          <w:szCs w:val="24"/>
          <w:lang w:eastAsia="zh-CN"/>
        </w:rPr>
      </w:pPr>
      <w:r w:rsidRPr="003C539F">
        <w:rPr>
          <w:rFonts w:ascii="Times New Roman" w:eastAsia="SimSun" w:hAnsi="Times New Roman" w:cs="Times New Roman"/>
          <w:b/>
          <w:i/>
          <w:sz w:val="24"/>
          <w:szCs w:val="24"/>
          <w:u w:val="single"/>
          <w:rtl/>
          <w:lang w:eastAsia="zh-CN"/>
        </w:rPr>
        <w:t>משנת יוסף</w:t>
      </w:r>
      <w:r w:rsidRPr="003C539F">
        <w:rPr>
          <w:rFonts w:ascii="Times New Roman" w:eastAsia="SimSun" w:hAnsi="Times New Roman" w:cs="Times New Roman"/>
          <w:b/>
          <w:i/>
          <w:sz w:val="24"/>
          <w:szCs w:val="24"/>
          <w:rtl/>
          <w:lang w:eastAsia="zh-CN"/>
        </w:rPr>
        <w:t xml:space="preserve"> </w:t>
      </w:r>
      <w:r w:rsidRPr="003C539F">
        <w:rPr>
          <w:rFonts w:ascii="Times New Roman" w:eastAsia="SimSun" w:hAnsi="Times New Roman" w:cs="Times New Roman" w:hint="cs"/>
          <w:b/>
          <w:i/>
          <w:sz w:val="24"/>
          <w:szCs w:val="24"/>
          <w:rtl/>
          <w:lang w:eastAsia="zh-CN"/>
        </w:rPr>
        <w:t>(</w:t>
      </w:r>
      <w:r w:rsidRPr="003C539F">
        <w:rPr>
          <w:rFonts w:ascii="Times New Roman" w:eastAsia="SimSun" w:hAnsi="Times New Roman" w:cs="Times New Roman"/>
          <w:b/>
          <w:i/>
          <w:sz w:val="24"/>
          <w:szCs w:val="24"/>
          <w:rtl/>
          <w:lang w:eastAsia="zh-CN"/>
        </w:rPr>
        <w:t>ח"ו סי' פ"ג</w:t>
      </w:r>
      <w:r w:rsidRPr="003C539F">
        <w:rPr>
          <w:rFonts w:ascii="Times New Roman" w:eastAsia="SimSun" w:hAnsi="Times New Roman" w:cs="Times New Roman" w:hint="cs"/>
          <w:b/>
          <w:i/>
          <w:sz w:val="24"/>
          <w:szCs w:val="24"/>
          <w:rtl/>
          <w:lang w:eastAsia="zh-CN"/>
        </w:rPr>
        <w:t>) – "</w:t>
      </w:r>
      <w:r w:rsidRPr="003C539F">
        <w:rPr>
          <w:rFonts w:ascii="Times New Roman" w:eastAsia="SimSun" w:hAnsi="Times New Roman" w:cs="Times New Roman"/>
          <w:b/>
          <w:i/>
          <w:sz w:val="24"/>
          <w:szCs w:val="24"/>
          <w:rtl/>
          <w:lang w:eastAsia="zh-CN"/>
        </w:rPr>
        <w:t>גם להירושלמי אין התפלה על אתרוג נאה בכלל שאלת צרכיו, דלעולם אצלו בדעתו כאילו כל מלאכתו עשויה, ואתרוג אינה מלאכתו, כי אם לצורך מצוה, וגם אין תפלה זו גורמת דאגה בלבו, להסר ממנו עונג שבת. - ולפ"ז לסוחר אתרוגים יהא אסור (לפי הירושלמי) להתפלל בשבת שיגדלו השנה אתרוגים נאים, שבזה מראה בדעתו שאין מלאכתו עשויה, וחושב על מלאכתו ופרנסתו בשבת</w:t>
      </w:r>
      <w:r w:rsidRPr="003C539F">
        <w:rPr>
          <w:rFonts w:ascii="Times New Roman" w:eastAsia="SimSun" w:hAnsi="Times New Roman" w:cs="Times New Roman" w:hint="cs"/>
          <w:b/>
          <w:i/>
          <w:sz w:val="24"/>
          <w:szCs w:val="24"/>
          <w:rtl/>
          <w:lang w:eastAsia="zh-CN"/>
        </w:rPr>
        <w:t>".</w:t>
      </w:r>
    </w:p>
    <w:p w14:paraId="72B137EC" w14:textId="77777777" w:rsidR="003C539F" w:rsidRPr="003C539F" w:rsidRDefault="003C539F" w:rsidP="00B020E3">
      <w:pPr>
        <w:numPr>
          <w:ilvl w:val="2"/>
          <w:numId w:val="1"/>
        </w:numPr>
        <w:spacing w:after="0" w:line="240" w:lineRule="auto"/>
        <w:jc w:val="both"/>
        <w:rPr>
          <w:rFonts w:ascii="Times New Roman" w:eastAsia="SimSun" w:hAnsi="Times New Roman" w:cs="Times New Roman"/>
          <w:b/>
          <w:i/>
          <w:sz w:val="24"/>
          <w:szCs w:val="24"/>
          <w:lang w:eastAsia="zh-CN"/>
        </w:rPr>
      </w:pPr>
      <w:r w:rsidRPr="003C539F">
        <w:rPr>
          <w:rFonts w:ascii="Times New Roman" w:eastAsia="SimSun" w:hAnsi="Times New Roman" w:cs="Times New Roman" w:hint="cs"/>
          <w:b/>
          <w:i/>
          <w:sz w:val="24"/>
          <w:szCs w:val="24"/>
          <w:u w:val="single"/>
          <w:rtl/>
          <w:lang w:eastAsia="zh-CN"/>
        </w:rPr>
        <w:t>הגר"י זילברשטיין</w:t>
      </w:r>
      <w:r w:rsidRPr="003C539F">
        <w:rPr>
          <w:rFonts w:ascii="Times New Roman" w:eastAsia="SimSun" w:hAnsi="Times New Roman" w:cs="Times New Roman" w:hint="cs"/>
          <w:b/>
          <w:i/>
          <w:sz w:val="24"/>
          <w:szCs w:val="24"/>
          <w:rtl/>
          <w:lang w:eastAsia="zh-CN"/>
        </w:rPr>
        <w:t xml:space="preserve"> שליט"א (וישמע משה חקמ"ו [פר' בשלח תשע"ז] עמ' ג') – "</w:t>
      </w:r>
      <w:r w:rsidRPr="003C539F">
        <w:rPr>
          <w:rFonts w:ascii="Times New Roman" w:eastAsia="SimSun" w:hAnsi="Times New Roman" w:cs="Times New Roman"/>
          <w:b/>
          <w:i/>
          <w:sz w:val="24"/>
          <w:szCs w:val="24"/>
          <w:rtl/>
          <w:lang w:eastAsia="zh-CN"/>
        </w:rPr>
        <w:t>שדוקא לאדם פרטי מותר להתפלל</w:t>
      </w:r>
      <w:r w:rsidRPr="003C539F">
        <w:rPr>
          <w:rFonts w:ascii="Times New Roman" w:eastAsia="SimSun" w:hAnsi="Times New Roman" w:cs="Times New Roman" w:hint="cs"/>
          <w:b/>
          <w:i/>
          <w:sz w:val="24"/>
          <w:szCs w:val="24"/>
          <w:rtl/>
          <w:lang w:eastAsia="zh-CN"/>
        </w:rPr>
        <w:t xml:space="preserve"> </w:t>
      </w:r>
      <w:r w:rsidRPr="003C539F">
        <w:rPr>
          <w:rFonts w:ascii="Times New Roman" w:eastAsia="SimSun" w:hAnsi="Times New Roman" w:cs="Times New Roman"/>
          <w:b/>
          <w:i/>
          <w:sz w:val="24"/>
          <w:szCs w:val="24"/>
          <w:rtl/>
          <w:lang w:eastAsia="zh-CN"/>
        </w:rPr>
        <w:t>מכיון שתפילתו היא באמת לצורך מצוה ולצורך גבוה, אבל סוחר</w:t>
      </w:r>
      <w:r w:rsidRPr="003C539F">
        <w:rPr>
          <w:rFonts w:ascii="Times New Roman" w:eastAsia="SimSun" w:hAnsi="Times New Roman" w:cs="Times New Roman" w:hint="cs"/>
          <w:b/>
          <w:i/>
          <w:sz w:val="24"/>
          <w:szCs w:val="24"/>
          <w:rtl/>
          <w:lang w:eastAsia="zh-CN"/>
        </w:rPr>
        <w:t xml:space="preserve"> </w:t>
      </w:r>
      <w:r w:rsidRPr="003C539F">
        <w:rPr>
          <w:rFonts w:ascii="Times New Roman" w:eastAsia="SimSun" w:hAnsi="Times New Roman" w:cs="Times New Roman"/>
          <w:b/>
          <w:i/>
          <w:sz w:val="24"/>
          <w:szCs w:val="24"/>
          <w:rtl/>
          <w:lang w:eastAsia="zh-CN"/>
        </w:rPr>
        <w:t>אתרוגים אסור לו להתפלל על הצלחת האתרוגים באופן כללי, מכיון</w:t>
      </w:r>
      <w:r w:rsidRPr="003C539F">
        <w:rPr>
          <w:rFonts w:ascii="Times New Roman" w:eastAsia="SimSun" w:hAnsi="Times New Roman" w:cs="Times New Roman" w:hint="cs"/>
          <w:b/>
          <w:i/>
          <w:sz w:val="24"/>
          <w:szCs w:val="24"/>
          <w:rtl/>
          <w:lang w:eastAsia="zh-CN"/>
        </w:rPr>
        <w:t xml:space="preserve"> </w:t>
      </w:r>
      <w:r w:rsidRPr="003C539F">
        <w:rPr>
          <w:rFonts w:ascii="Times New Roman" w:eastAsia="SimSun" w:hAnsi="Times New Roman" w:cs="Times New Roman"/>
          <w:b/>
          <w:i/>
          <w:sz w:val="24"/>
          <w:szCs w:val="24"/>
          <w:rtl/>
          <w:lang w:eastAsia="zh-CN"/>
        </w:rPr>
        <w:t>שהוא מתפלל בזה על הצלחת פרנסתו, ואין מתפללים על צרכיו</w:t>
      </w:r>
      <w:r w:rsidRPr="003C539F">
        <w:rPr>
          <w:rFonts w:ascii="Times New Roman" w:eastAsia="SimSun" w:hAnsi="Times New Roman" w:cs="Times New Roman" w:hint="cs"/>
          <w:b/>
          <w:i/>
          <w:sz w:val="24"/>
          <w:szCs w:val="24"/>
          <w:rtl/>
          <w:lang w:eastAsia="zh-CN"/>
        </w:rPr>
        <w:t xml:space="preserve"> </w:t>
      </w:r>
      <w:r w:rsidRPr="003C539F">
        <w:rPr>
          <w:rFonts w:ascii="Times New Roman" w:eastAsia="SimSun" w:hAnsi="Times New Roman" w:cs="Times New Roman"/>
          <w:b/>
          <w:i/>
          <w:sz w:val="24"/>
          <w:szCs w:val="24"/>
          <w:rtl/>
          <w:lang w:eastAsia="zh-CN"/>
        </w:rPr>
        <w:t>בשבת קודש. ומכל מקום מותר לו להתפלל על האתרוג הפרטי</w:t>
      </w:r>
      <w:r w:rsidRPr="003C539F">
        <w:rPr>
          <w:rFonts w:ascii="Times New Roman" w:eastAsia="SimSun" w:hAnsi="Times New Roman" w:cs="Times New Roman" w:hint="cs"/>
          <w:b/>
          <w:i/>
          <w:sz w:val="24"/>
          <w:szCs w:val="24"/>
          <w:rtl/>
          <w:lang w:eastAsia="zh-CN"/>
        </w:rPr>
        <w:t xml:space="preserve"> </w:t>
      </w:r>
      <w:r w:rsidRPr="003C539F">
        <w:rPr>
          <w:rFonts w:ascii="Times New Roman" w:eastAsia="SimSun" w:hAnsi="Times New Roman" w:cs="Times New Roman"/>
          <w:b/>
          <w:i/>
          <w:sz w:val="24"/>
          <w:szCs w:val="24"/>
          <w:rtl/>
          <w:lang w:eastAsia="zh-CN"/>
        </w:rPr>
        <w:t>שיברך עליו שיהיה נאה ומהודר</w:t>
      </w:r>
      <w:r w:rsidRPr="003C539F">
        <w:rPr>
          <w:rFonts w:ascii="Times New Roman" w:eastAsia="SimSun" w:hAnsi="Times New Roman" w:cs="Times New Roman" w:hint="cs"/>
          <w:b/>
          <w:i/>
          <w:sz w:val="24"/>
          <w:szCs w:val="24"/>
          <w:rtl/>
          <w:lang w:eastAsia="zh-CN"/>
        </w:rPr>
        <w:t>"</w:t>
      </w:r>
      <w:r w:rsidRPr="003C539F">
        <w:rPr>
          <w:rFonts w:ascii="Times New Roman" w:eastAsia="SimSun" w:hAnsi="Times New Roman" w:cs="Times New Roman" w:hint="cs"/>
          <w:sz w:val="24"/>
          <w:szCs w:val="24"/>
          <w:rtl/>
          <w:lang w:eastAsia="zh-CN"/>
        </w:rPr>
        <w:t>.</w:t>
      </w:r>
    </w:p>
    <w:p w14:paraId="13BB3D37" w14:textId="77777777" w:rsidR="003C539F" w:rsidRPr="003C539F" w:rsidRDefault="003C539F" w:rsidP="00B020E3">
      <w:pPr>
        <w:numPr>
          <w:ilvl w:val="2"/>
          <w:numId w:val="1"/>
        </w:numPr>
        <w:spacing w:after="0" w:line="240" w:lineRule="auto"/>
        <w:jc w:val="both"/>
        <w:rPr>
          <w:rFonts w:ascii="Times New Roman" w:eastAsia="SimSun" w:hAnsi="Times New Roman" w:cs="Times New Roman"/>
          <w:b/>
          <w:i/>
          <w:sz w:val="24"/>
          <w:szCs w:val="24"/>
          <w:lang w:eastAsia="zh-CN"/>
        </w:rPr>
      </w:pPr>
      <w:r w:rsidRPr="003C539F">
        <w:rPr>
          <w:rFonts w:ascii="Times New Roman" w:eastAsia="SimSun" w:hAnsi="Times New Roman" w:cs="Times New Roman"/>
          <w:b/>
          <w:i/>
          <w:sz w:val="24"/>
          <w:szCs w:val="24"/>
          <w:u w:val="single"/>
          <w:rtl/>
          <w:lang w:eastAsia="zh-CN"/>
        </w:rPr>
        <w:t>פסקי תשובות</w:t>
      </w:r>
      <w:r w:rsidRPr="003C539F">
        <w:rPr>
          <w:rFonts w:ascii="Times New Roman" w:eastAsia="SimSun" w:hAnsi="Times New Roman" w:cs="Times New Roman"/>
          <w:b/>
          <w:i/>
          <w:sz w:val="24"/>
          <w:szCs w:val="24"/>
          <w:rtl/>
          <w:lang w:eastAsia="zh-CN"/>
        </w:rPr>
        <w:t xml:space="preserve"> </w:t>
      </w:r>
      <w:r w:rsidRPr="003C539F">
        <w:rPr>
          <w:rFonts w:ascii="Times New Roman" w:eastAsia="SimSun" w:hAnsi="Times New Roman" w:cs="Times New Roman" w:hint="cs"/>
          <w:b/>
          <w:i/>
          <w:sz w:val="24"/>
          <w:szCs w:val="24"/>
          <w:rtl/>
          <w:lang w:eastAsia="zh-CN"/>
        </w:rPr>
        <w:t>(</w:t>
      </w:r>
      <w:r w:rsidRPr="003C539F">
        <w:rPr>
          <w:rFonts w:ascii="Times New Roman" w:eastAsia="SimSun" w:hAnsi="Times New Roman" w:cs="Times New Roman"/>
          <w:b/>
          <w:i/>
          <w:sz w:val="24"/>
          <w:szCs w:val="24"/>
          <w:rtl/>
          <w:lang w:eastAsia="zh-CN"/>
        </w:rPr>
        <w:t>סי</w:t>
      </w:r>
      <w:r w:rsidRPr="003C539F">
        <w:rPr>
          <w:rFonts w:ascii="Times New Roman" w:eastAsia="SimSun" w:hAnsi="Times New Roman" w:cs="Times New Roman" w:hint="cs"/>
          <w:b/>
          <w:i/>
          <w:sz w:val="24"/>
          <w:szCs w:val="24"/>
          <w:rtl/>
          <w:lang w:eastAsia="zh-CN"/>
        </w:rPr>
        <w:t>'</w:t>
      </w:r>
      <w:r w:rsidRPr="003C539F">
        <w:rPr>
          <w:rFonts w:ascii="Times New Roman" w:eastAsia="SimSun" w:hAnsi="Times New Roman" w:cs="Times New Roman"/>
          <w:b/>
          <w:i/>
          <w:sz w:val="24"/>
          <w:szCs w:val="24"/>
          <w:rtl/>
          <w:lang w:eastAsia="zh-CN"/>
        </w:rPr>
        <w:t xml:space="preserve"> רפ</w:t>
      </w:r>
      <w:r w:rsidRPr="003C539F">
        <w:rPr>
          <w:rFonts w:ascii="Times New Roman" w:eastAsia="SimSun" w:hAnsi="Times New Roman" w:cs="Times New Roman" w:hint="cs"/>
          <w:b/>
          <w:i/>
          <w:sz w:val="24"/>
          <w:szCs w:val="24"/>
          <w:rtl/>
          <w:lang w:eastAsia="zh-CN"/>
        </w:rPr>
        <w:t>"</w:t>
      </w:r>
      <w:r w:rsidRPr="003C539F">
        <w:rPr>
          <w:rFonts w:ascii="Times New Roman" w:eastAsia="SimSun" w:hAnsi="Times New Roman" w:cs="Times New Roman"/>
          <w:b/>
          <w:i/>
          <w:sz w:val="24"/>
          <w:szCs w:val="24"/>
          <w:rtl/>
          <w:lang w:eastAsia="zh-CN"/>
        </w:rPr>
        <w:t>ח הע</w:t>
      </w:r>
      <w:r w:rsidRPr="003C539F">
        <w:rPr>
          <w:rFonts w:ascii="Times New Roman" w:eastAsia="SimSun" w:hAnsi="Times New Roman" w:cs="Times New Roman" w:hint="cs"/>
          <w:b/>
          <w:i/>
          <w:sz w:val="24"/>
          <w:szCs w:val="24"/>
          <w:rtl/>
          <w:lang w:eastAsia="zh-CN"/>
        </w:rPr>
        <w:t>'</w:t>
      </w:r>
      <w:r w:rsidRPr="003C539F">
        <w:rPr>
          <w:rFonts w:ascii="Times New Roman" w:eastAsia="SimSun" w:hAnsi="Times New Roman" w:cs="Times New Roman"/>
          <w:b/>
          <w:i/>
          <w:sz w:val="24"/>
          <w:szCs w:val="24"/>
          <w:rtl/>
          <w:lang w:eastAsia="zh-CN"/>
        </w:rPr>
        <w:t xml:space="preserve"> </w:t>
      </w:r>
      <w:r w:rsidRPr="003C539F">
        <w:rPr>
          <w:rFonts w:ascii="Times New Roman" w:eastAsia="SimSun" w:hAnsi="Times New Roman" w:cs="Times New Roman" w:hint="cs"/>
          <w:b/>
          <w:i/>
          <w:sz w:val="24"/>
          <w:szCs w:val="24"/>
          <w:rtl/>
          <w:lang w:eastAsia="zh-CN"/>
        </w:rPr>
        <w:t>נ"ו) – "</w:t>
      </w:r>
      <w:r w:rsidRPr="003C539F">
        <w:rPr>
          <w:rFonts w:ascii="Times New Roman" w:eastAsia="SimSun" w:hAnsi="Times New Roman" w:cs="Times New Roman"/>
          <w:b/>
          <w:i/>
          <w:sz w:val="24"/>
          <w:szCs w:val="24"/>
          <w:rtl/>
          <w:lang w:eastAsia="zh-CN"/>
        </w:rPr>
        <w:t>ובשו"ת משנת יוסף ח"ו סי' פ"ג אם הוא סוחר אתרוגים לא יאמר התפילה, דכוונתו לשם מסחרו, וצריך שיהיה כאילו כל מלאכתו עשויה</w:t>
      </w:r>
      <w:r w:rsidRPr="003C539F">
        <w:rPr>
          <w:rFonts w:ascii="Times New Roman" w:eastAsia="SimSun" w:hAnsi="Times New Roman" w:cs="Times New Roman" w:hint="cs"/>
          <w:b/>
          <w:i/>
          <w:sz w:val="24"/>
          <w:szCs w:val="24"/>
          <w:rtl/>
          <w:lang w:eastAsia="zh-CN"/>
        </w:rPr>
        <w:t>".</w:t>
      </w:r>
    </w:p>
    <w:p w14:paraId="112830CA" w14:textId="77777777" w:rsidR="00B020E3" w:rsidRDefault="00B020E3" w:rsidP="00B020E3">
      <w:pPr>
        <w:spacing w:after="0" w:line="240" w:lineRule="auto"/>
        <w:jc w:val="both"/>
        <w:rPr>
          <w:rFonts w:ascii="Times New Roman" w:eastAsia="SimSun" w:hAnsi="Times New Roman" w:cs="Times New Roman"/>
          <w:sz w:val="24"/>
          <w:szCs w:val="24"/>
          <w:lang w:eastAsia="zh-CN"/>
        </w:rPr>
      </w:pPr>
    </w:p>
    <w:p w14:paraId="4DE465A3" w14:textId="77777777" w:rsidR="003C539F" w:rsidRPr="003C539F" w:rsidRDefault="003C539F" w:rsidP="00B020E3">
      <w:pPr>
        <w:numPr>
          <w:ilvl w:val="1"/>
          <w:numId w:val="1"/>
        </w:numPr>
        <w:spacing w:after="0" w:line="240" w:lineRule="auto"/>
        <w:jc w:val="both"/>
        <w:rPr>
          <w:rFonts w:ascii="Times New Roman" w:eastAsia="SimSun" w:hAnsi="Times New Roman" w:cs="Times New Roman"/>
          <w:sz w:val="24"/>
          <w:szCs w:val="24"/>
          <w:lang w:eastAsia="zh-CN"/>
        </w:rPr>
      </w:pPr>
      <w:r w:rsidRPr="003C539F">
        <w:rPr>
          <w:rFonts w:ascii="Times New Roman" w:eastAsia="SimSun" w:hAnsi="Times New Roman" w:cs="Times New Roman" w:hint="cs"/>
          <w:b/>
          <w:bCs/>
          <w:sz w:val="24"/>
          <w:szCs w:val="24"/>
          <w:rtl/>
          <w:lang w:eastAsia="zh-CN"/>
        </w:rPr>
        <w:t>מיקל</w:t>
      </w:r>
      <w:r w:rsidR="00B020E3" w:rsidRPr="00B020E3">
        <w:rPr>
          <w:rFonts w:ascii="Times New Roman" w:eastAsia="SimSun" w:hAnsi="Times New Roman" w:cs="Times New Roman" w:hint="cs"/>
          <w:b/>
          <w:bCs/>
          <w:sz w:val="24"/>
          <w:szCs w:val="24"/>
          <w:rtl/>
          <w:lang w:eastAsia="zh-CN"/>
        </w:rPr>
        <w:t>: מותר להתפלל</w:t>
      </w:r>
      <w:r w:rsidRPr="003C539F">
        <w:rPr>
          <w:rFonts w:ascii="Times New Roman" w:eastAsia="SimSun" w:hAnsi="Times New Roman" w:cs="Times New Roman" w:hint="cs"/>
          <w:sz w:val="24"/>
          <w:szCs w:val="24"/>
          <w:rtl/>
          <w:lang w:eastAsia="zh-CN"/>
        </w:rPr>
        <w:t>.</w:t>
      </w:r>
    </w:p>
    <w:p w14:paraId="4E1BF727" w14:textId="77777777" w:rsidR="003C539F" w:rsidRPr="003C539F" w:rsidRDefault="003C539F" w:rsidP="00B020E3">
      <w:pPr>
        <w:numPr>
          <w:ilvl w:val="2"/>
          <w:numId w:val="1"/>
        </w:numPr>
        <w:spacing w:after="0" w:line="240" w:lineRule="auto"/>
        <w:jc w:val="both"/>
        <w:rPr>
          <w:rFonts w:ascii="Times New Roman" w:eastAsia="SimSun" w:hAnsi="Times New Roman" w:cs="Times New Roman"/>
          <w:sz w:val="24"/>
          <w:szCs w:val="24"/>
          <w:lang w:eastAsia="zh-CN"/>
        </w:rPr>
      </w:pPr>
      <w:r w:rsidRPr="003C539F">
        <w:rPr>
          <w:rFonts w:ascii="Times New Roman" w:eastAsia="SimSun" w:hAnsi="Times New Roman" w:cs="Times New Roman" w:hint="cs"/>
          <w:sz w:val="24"/>
          <w:szCs w:val="24"/>
          <w:u w:val="single"/>
          <w:rtl/>
          <w:lang w:eastAsia="zh-CN"/>
        </w:rPr>
        <w:t>שבט הקהתי</w:t>
      </w:r>
      <w:r w:rsidRPr="003C539F">
        <w:rPr>
          <w:rFonts w:ascii="Times New Roman" w:eastAsia="SimSun" w:hAnsi="Times New Roman" w:cs="Times New Roman" w:hint="cs"/>
          <w:sz w:val="24"/>
          <w:szCs w:val="24"/>
          <w:rtl/>
          <w:lang w:eastAsia="zh-CN"/>
        </w:rPr>
        <w:t xml:space="preserve"> (</w:t>
      </w:r>
      <w:r w:rsidRPr="003C539F">
        <w:rPr>
          <w:rFonts w:ascii="Times New Roman" w:eastAsia="SimSun" w:hAnsi="Times New Roman" w:cs="Times New Roman"/>
          <w:b/>
          <w:i/>
          <w:sz w:val="24"/>
          <w:szCs w:val="24"/>
          <w:rtl/>
          <w:lang w:eastAsia="zh-CN"/>
        </w:rPr>
        <w:t>וישמע משה חקמ"ו [פר' בשלח תשע"ז] עמ' ג') – "</w:t>
      </w:r>
      <w:r w:rsidRPr="003C539F">
        <w:rPr>
          <w:rFonts w:ascii="Times New Roman" w:eastAsia="SimSun" w:hAnsi="Times New Roman" w:cs="Times New Roman"/>
          <w:sz w:val="24"/>
          <w:szCs w:val="24"/>
          <w:rtl/>
          <w:lang w:eastAsia="zh-CN"/>
        </w:rPr>
        <w:t>מש"כ האליה רבה סימן</w:t>
      </w:r>
      <w:r w:rsidRPr="003C539F">
        <w:rPr>
          <w:rFonts w:ascii="Times New Roman" w:eastAsia="SimSun" w:hAnsi="Times New Roman" w:cs="Times New Roman" w:hint="cs"/>
          <w:sz w:val="24"/>
          <w:szCs w:val="24"/>
          <w:rtl/>
          <w:lang w:eastAsia="zh-CN"/>
        </w:rPr>
        <w:t xml:space="preserve"> </w:t>
      </w:r>
      <w:r w:rsidRPr="003C539F">
        <w:rPr>
          <w:rFonts w:ascii="Times New Roman" w:eastAsia="SimSun" w:hAnsi="Times New Roman" w:cs="Times New Roman"/>
          <w:sz w:val="24"/>
          <w:szCs w:val="24"/>
          <w:rtl/>
          <w:lang w:eastAsia="zh-CN"/>
        </w:rPr>
        <w:t>א ס"ו וז"ל: כתב לבוש האורה פרשת ואתחנן [דברים ג, כג] הא דאין</w:t>
      </w:r>
      <w:r w:rsidRPr="003C539F">
        <w:rPr>
          <w:rFonts w:ascii="Times New Roman" w:eastAsia="SimSun" w:hAnsi="Times New Roman" w:cs="Times New Roman" w:hint="cs"/>
          <w:sz w:val="24"/>
          <w:szCs w:val="24"/>
          <w:rtl/>
          <w:lang w:eastAsia="zh-CN"/>
        </w:rPr>
        <w:t xml:space="preserve"> </w:t>
      </w:r>
      <w:r w:rsidRPr="003C539F">
        <w:rPr>
          <w:rFonts w:ascii="Times New Roman" w:eastAsia="SimSun" w:hAnsi="Times New Roman" w:cs="Times New Roman"/>
          <w:sz w:val="24"/>
          <w:szCs w:val="24"/>
          <w:rtl/>
          <w:lang w:eastAsia="zh-CN"/>
        </w:rPr>
        <w:t>אומרים תחנון בשבת ויו"ט, היינו בתחינה השוברת לבו של אדם,</w:t>
      </w:r>
      <w:r w:rsidRPr="003C539F">
        <w:rPr>
          <w:rFonts w:ascii="Times New Roman" w:eastAsia="SimSun" w:hAnsi="Times New Roman" w:cs="Times New Roman" w:hint="cs"/>
          <w:sz w:val="24"/>
          <w:szCs w:val="24"/>
          <w:rtl/>
          <w:lang w:eastAsia="zh-CN"/>
        </w:rPr>
        <w:t xml:space="preserve"> </w:t>
      </w:r>
      <w:r w:rsidRPr="003C539F">
        <w:rPr>
          <w:rFonts w:ascii="Times New Roman" w:eastAsia="SimSun" w:hAnsi="Times New Roman" w:cs="Times New Roman"/>
          <w:sz w:val="24"/>
          <w:szCs w:val="24"/>
          <w:rtl/>
          <w:lang w:eastAsia="zh-CN"/>
        </w:rPr>
        <w:t>אבל בקשה שיתן לו הקדוש ברוך הוא מתנות רבות מותר, וזה טעם</w:t>
      </w:r>
      <w:r w:rsidRPr="003C539F">
        <w:rPr>
          <w:rFonts w:ascii="Times New Roman" w:eastAsia="SimSun" w:hAnsi="Times New Roman" w:cs="Times New Roman" w:hint="cs"/>
          <w:sz w:val="24"/>
          <w:szCs w:val="24"/>
          <w:rtl/>
          <w:lang w:eastAsia="zh-CN"/>
        </w:rPr>
        <w:t xml:space="preserve"> </w:t>
      </w:r>
      <w:r w:rsidRPr="003C539F">
        <w:rPr>
          <w:rFonts w:ascii="Times New Roman" w:eastAsia="SimSun" w:hAnsi="Times New Roman" w:cs="Times New Roman"/>
          <w:sz w:val="24"/>
          <w:szCs w:val="24"/>
          <w:rtl/>
          <w:lang w:eastAsia="zh-CN"/>
        </w:rPr>
        <w:t>שסדרו בקשות במעמדות דשבת, ע"כ. ולפ"ז פשוט שמותר לבקש</w:t>
      </w:r>
      <w:r w:rsidRPr="003C539F">
        <w:rPr>
          <w:rFonts w:ascii="Times New Roman" w:eastAsia="SimSun" w:hAnsi="Times New Roman" w:cs="Times New Roman" w:hint="cs"/>
          <w:sz w:val="24"/>
          <w:szCs w:val="24"/>
          <w:rtl/>
          <w:lang w:eastAsia="zh-CN"/>
        </w:rPr>
        <w:t xml:space="preserve"> </w:t>
      </w:r>
      <w:r w:rsidRPr="003C539F">
        <w:rPr>
          <w:rFonts w:ascii="Times New Roman" w:eastAsia="SimSun" w:hAnsi="Times New Roman" w:cs="Times New Roman"/>
          <w:sz w:val="24"/>
          <w:szCs w:val="24"/>
          <w:rtl/>
          <w:lang w:eastAsia="zh-CN"/>
        </w:rPr>
        <w:t>על אתרוג נאה ומהודר בשבת, ואף לסוחר אתרוגים מותר, שאין זו</w:t>
      </w:r>
      <w:r w:rsidRPr="003C539F">
        <w:rPr>
          <w:rFonts w:ascii="Times New Roman" w:eastAsia="SimSun" w:hAnsi="Times New Roman" w:cs="Times New Roman" w:hint="cs"/>
          <w:sz w:val="24"/>
          <w:szCs w:val="24"/>
          <w:rtl/>
          <w:lang w:eastAsia="zh-CN"/>
        </w:rPr>
        <w:t xml:space="preserve"> </w:t>
      </w:r>
      <w:r w:rsidRPr="003C539F">
        <w:rPr>
          <w:rFonts w:ascii="Times New Roman" w:eastAsia="SimSun" w:hAnsi="Times New Roman" w:cs="Times New Roman"/>
          <w:sz w:val="24"/>
          <w:szCs w:val="24"/>
          <w:rtl/>
          <w:lang w:eastAsia="zh-CN"/>
        </w:rPr>
        <w:t>בקשה השוברת לבו של אדם, ובפרט שאין אומרים תפילה זו בציבור</w:t>
      </w:r>
      <w:r w:rsidRPr="003C539F">
        <w:rPr>
          <w:rFonts w:ascii="Times New Roman" w:eastAsia="SimSun" w:hAnsi="Times New Roman" w:cs="Times New Roman" w:hint="cs"/>
          <w:sz w:val="24"/>
          <w:szCs w:val="24"/>
          <w:rtl/>
          <w:lang w:eastAsia="zh-CN"/>
        </w:rPr>
        <w:t xml:space="preserve"> </w:t>
      </w:r>
      <w:r w:rsidRPr="003C539F">
        <w:rPr>
          <w:rFonts w:ascii="Times New Roman" w:eastAsia="SimSun" w:hAnsi="Times New Roman" w:cs="Times New Roman"/>
          <w:sz w:val="24"/>
          <w:szCs w:val="24"/>
          <w:rtl/>
          <w:lang w:eastAsia="zh-CN"/>
        </w:rPr>
        <w:t>אלא ביחיד, ובודאי יש להקל בדבר שאין בזה פגיעה בכבוד השבת</w:t>
      </w:r>
      <w:r w:rsidRPr="003C539F">
        <w:rPr>
          <w:rFonts w:ascii="Times New Roman" w:eastAsia="SimSun" w:hAnsi="Times New Roman" w:cs="Times New Roman" w:hint="cs"/>
          <w:sz w:val="24"/>
          <w:szCs w:val="24"/>
          <w:rtl/>
          <w:lang w:eastAsia="zh-CN"/>
        </w:rPr>
        <w:t>"</w:t>
      </w:r>
      <w:r w:rsidRPr="003C539F">
        <w:rPr>
          <w:rFonts w:ascii="Times New Roman" w:eastAsia="SimSun" w:hAnsi="Times New Roman" w:cs="Times New Roman"/>
          <w:sz w:val="24"/>
          <w:szCs w:val="24"/>
          <w:rtl/>
          <w:lang w:eastAsia="zh-CN"/>
        </w:rPr>
        <w:t>.</w:t>
      </w:r>
    </w:p>
    <w:p w14:paraId="21E58450" w14:textId="77777777" w:rsidR="003C539F" w:rsidRPr="003C539F" w:rsidRDefault="003C539F" w:rsidP="00B020E3">
      <w:pPr>
        <w:numPr>
          <w:ilvl w:val="2"/>
          <w:numId w:val="1"/>
        </w:numPr>
        <w:spacing w:after="0" w:line="240" w:lineRule="auto"/>
        <w:jc w:val="both"/>
        <w:rPr>
          <w:rFonts w:ascii="Times New Roman" w:eastAsia="SimSun" w:hAnsi="Times New Roman" w:cs="Times New Roman"/>
          <w:sz w:val="24"/>
          <w:szCs w:val="24"/>
          <w:lang w:eastAsia="zh-CN"/>
        </w:rPr>
      </w:pPr>
      <w:r w:rsidRPr="003C539F">
        <w:rPr>
          <w:rFonts w:ascii="Times New Roman" w:eastAsia="SimSun" w:hAnsi="Times New Roman" w:cs="Times New Roman" w:hint="cs"/>
          <w:sz w:val="24"/>
          <w:szCs w:val="24"/>
          <w:u w:val="single"/>
          <w:rtl/>
          <w:lang w:eastAsia="zh-CN"/>
        </w:rPr>
        <w:t>הגר"מ שפרן</w:t>
      </w:r>
      <w:r w:rsidRPr="003C539F">
        <w:rPr>
          <w:rFonts w:ascii="Times New Roman" w:eastAsia="SimSun" w:hAnsi="Times New Roman" w:cs="Times New Roman"/>
          <w:b/>
          <w:i/>
          <w:sz w:val="24"/>
          <w:szCs w:val="24"/>
          <w:rtl/>
          <w:lang w:eastAsia="zh-CN"/>
        </w:rPr>
        <w:t xml:space="preserve"> (וישמע משה חקמ"ו [פר' בשלח תשע"ז] עמ' ג') – "</w:t>
      </w:r>
      <w:r w:rsidRPr="003C539F">
        <w:rPr>
          <w:rFonts w:ascii="Times New Roman" w:eastAsia="SimSun" w:hAnsi="Times New Roman" w:cs="Times New Roman"/>
          <w:sz w:val="24"/>
          <w:szCs w:val="24"/>
          <w:rtl/>
          <w:lang w:eastAsia="zh-CN"/>
        </w:rPr>
        <w:t>שגם סוחר אתרוגים</w:t>
      </w:r>
      <w:r w:rsidRPr="003C539F">
        <w:rPr>
          <w:rFonts w:ascii="Times New Roman" w:eastAsia="SimSun" w:hAnsi="Times New Roman" w:cs="Times New Roman" w:hint="cs"/>
          <w:sz w:val="24"/>
          <w:szCs w:val="24"/>
          <w:rtl/>
          <w:lang w:eastAsia="zh-CN"/>
        </w:rPr>
        <w:t xml:space="preserve"> </w:t>
      </w:r>
      <w:r w:rsidRPr="003C539F">
        <w:rPr>
          <w:rFonts w:ascii="Times New Roman" w:eastAsia="SimSun" w:hAnsi="Times New Roman" w:cs="Times New Roman"/>
          <w:sz w:val="24"/>
          <w:szCs w:val="24"/>
          <w:rtl/>
          <w:lang w:eastAsia="zh-CN"/>
        </w:rPr>
        <w:t>מותר לו לומר את הנוסח הקבוע המתוקן לאומרו ביום ט"ו בשבט,</w:t>
      </w:r>
      <w:r w:rsidRPr="003C539F">
        <w:rPr>
          <w:rFonts w:ascii="Times New Roman" w:eastAsia="SimSun" w:hAnsi="Times New Roman" w:cs="Times New Roman" w:hint="cs"/>
          <w:sz w:val="24"/>
          <w:szCs w:val="24"/>
          <w:rtl/>
          <w:lang w:eastAsia="zh-CN"/>
        </w:rPr>
        <w:t xml:space="preserve"> </w:t>
      </w:r>
      <w:r w:rsidRPr="003C539F">
        <w:rPr>
          <w:rFonts w:ascii="Times New Roman" w:eastAsia="SimSun" w:hAnsi="Times New Roman" w:cs="Times New Roman"/>
          <w:sz w:val="24"/>
          <w:szCs w:val="24"/>
          <w:rtl/>
          <w:lang w:eastAsia="zh-CN"/>
        </w:rPr>
        <w:t>דמכיון שזהו היום המיועד לתפילה זו והוא אומר נוסח תפילה קבוע</w:t>
      </w:r>
      <w:r w:rsidRPr="003C539F">
        <w:rPr>
          <w:rFonts w:ascii="Times New Roman" w:eastAsia="SimSun" w:hAnsi="Times New Roman" w:cs="Times New Roman" w:hint="cs"/>
          <w:sz w:val="24"/>
          <w:szCs w:val="24"/>
          <w:rtl/>
          <w:lang w:eastAsia="zh-CN"/>
        </w:rPr>
        <w:t xml:space="preserve"> </w:t>
      </w:r>
      <w:r w:rsidRPr="003C539F">
        <w:rPr>
          <w:rFonts w:ascii="Times New Roman" w:eastAsia="SimSun" w:hAnsi="Times New Roman" w:cs="Times New Roman"/>
          <w:sz w:val="24"/>
          <w:szCs w:val="24"/>
          <w:rtl/>
          <w:lang w:eastAsia="zh-CN"/>
        </w:rPr>
        <w:t>ושוה לכל נפש מותר לו לאומרו אע"פ שיש לו כוונה מיוחדת לצורך</w:t>
      </w:r>
      <w:r w:rsidRPr="003C539F">
        <w:rPr>
          <w:rFonts w:ascii="Times New Roman" w:eastAsia="SimSun" w:hAnsi="Times New Roman" w:cs="Times New Roman" w:hint="cs"/>
          <w:sz w:val="24"/>
          <w:szCs w:val="24"/>
          <w:rtl/>
          <w:lang w:eastAsia="zh-CN"/>
        </w:rPr>
        <w:t xml:space="preserve"> </w:t>
      </w:r>
      <w:r w:rsidRPr="003C539F">
        <w:rPr>
          <w:rFonts w:ascii="Times New Roman" w:eastAsia="SimSun" w:hAnsi="Times New Roman" w:cs="Times New Roman"/>
          <w:sz w:val="24"/>
          <w:szCs w:val="24"/>
          <w:rtl/>
          <w:lang w:eastAsia="zh-CN"/>
        </w:rPr>
        <w:t xml:space="preserve">פרנסה. והראיה ממנהג רוב העולם לומר </w:t>
      </w:r>
      <w:r w:rsidRPr="003C539F">
        <w:rPr>
          <w:rFonts w:ascii="Times New Roman" w:eastAsia="SimSun" w:hAnsi="Times New Roman" w:cs="Times New Roman" w:hint="cs"/>
          <w:sz w:val="24"/>
          <w:szCs w:val="24"/>
          <w:rtl/>
          <w:lang w:eastAsia="zh-CN"/>
        </w:rPr>
        <w:t>'</w:t>
      </w:r>
      <w:r w:rsidRPr="003C539F">
        <w:rPr>
          <w:rFonts w:ascii="Times New Roman" w:eastAsia="SimSun" w:hAnsi="Times New Roman" w:cs="Times New Roman"/>
          <w:sz w:val="24"/>
          <w:szCs w:val="24"/>
          <w:rtl/>
          <w:lang w:eastAsia="zh-CN"/>
        </w:rPr>
        <w:t>ריבון העולמים</w:t>
      </w:r>
      <w:r w:rsidRPr="003C539F">
        <w:rPr>
          <w:rFonts w:ascii="Times New Roman" w:eastAsia="SimSun" w:hAnsi="Times New Roman" w:cs="Times New Roman" w:hint="cs"/>
          <w:sz w:val="24"/>
          <w:szCs w:val="24"/>
          <w:rtl/>
          <w:lang w:eastAsia="zh-CN"/>
        </w:rPr>
        <w:t>'</w:t>
      </w:r>
      <w:r w:rsidRPr="003C539F">
        <w:rPr>
          <w:rFonts w:ascii="Times New Roman" w:eastAsia="SimSun" w:hAnsi="Times New Roman" w:cs="Times New Roman"/>
          <w:sz w:val="24"/>
          <w:szCs w:val="24"/>
          <w:rtl/>
          <w:lang w:eastAsia="zh-CN"/>
        </w:rPr>
        <w:t xml:space="preserve"> בליל שבת</w:t>
      </w:r>
      <w:r w:rsidRPr="003C539F">
        <w:rPr>
          <w:rFonts w:ascii="Times New Roman" w:eastAsia="SimSun" w:hAnsi="Times New Roman" w:cs="Times New Roman" w:hint="cs"/>
          <w:sz w:val="24"/>
          <w:szCs w:val="24"/>
          <w:rtl/>
          <w:lang w:eastAsia="zh-CN"/>
        </w:rPr>
        <w:t xml:space="preserve"> </w:t>
      </w:r>
      <w:r w:rsidRPr="003C539F">
        <w:rPr>
          <w:rFonts w:ascii="Times New Roman" w:eastAsia="SimSun" w:hAnsi="Times New Roman" w:cs="Times New Roman"/>
          <w:sz w:val="24"/>
          <w:szCs w:val="24"/>
          <w:rtl/>
          <w:lang w:eastAsia="zh-CN"/>
        </w:rPr>
        <w:t>אע"פ שיש שם כמה בקשות פרטיות, והטעם מכיון שהוא נוסח קבוע</w:t>
      </w:r>
      <w:r w:rsidRPr="003C539F">
        <w:rPr>
          <w:rFonts w:ascii="Times New Roman" w:eastAsia="SimSun" w:hAnsi="Times New Roman" w:cs="Times New Roman" w:hint="cs"/>
          <w:sz w:val="24"/>
          <w:szCs w:val="24"/>
          <w:rtl/>
          <w:lang w:eastAsia="zh-CN"/>
        </w:rPr>
        <w:t xml:space="preserve"> </w:t>
      </w:r>
      <w:r w:rsidRPr="003C539F">
        <w:rPr>
          <w:rFonts w:ascii="Times New Roman" w:eastAsia="SimSun" w:hAnsi="Times New Roman" w:cs="Times New Roman"/>
          <w:sz w:val="24"/>
          <w:szCs w:val="24"/>
          <w:rtl/>
          <w:lang w:eastAsia="zh-CN"/>
        </w:rPr>
        <w:t>ושוה לכל אדם לא חשיב בקשת צרכיו, והוא הדין בנידון דידן</w:t>
      </w:r>
      <w:r w:rsidRPr="003C539F">
        <w:rPr>
          <w:rFonts w:ascii="Times New Roman" w:eastAsia="SimSun" w:hAnsi="Times New Roman" w:cs="Times New Roman" w:hint="cs"/>
          <w:sz w:val="24"/>
          <w:szCs w:val="24"/>
          <w:rtl/>
          <w:lang w:eastAsia="zh-CN"/>
        </w:rPr>
        <w:t>"</w:t>
      </w:r>
      <w:r w:rsidRPr="003C539F">
        <w:rPr>
          <w:rFonts w:ascii="Times New Roman" w:eastAsia="SimSun" w:hAnsi="Times New Roman" w:cs="Times New Roman"/>
          <w:sz w:val="24"/>
          <w:szCs w:val="24"/>
          <w:rtl/>
          <w:lang w:eastAsia="zh-CN"/>
        </w:rPr>
        <w:t>.</w:t>
      </w:r>
    </w:p>
    <w:p w14:paraId="7D11AF2D" w14:textId="77777777" w:rsidR="00B020E3" w:rsidRDefault="00B020E3" w:rsidP="00B020E3">
      <w:pPr>
        <w:spacing w:after="0" w:line="240" w:lineRule="auto"/>
        <w:jc w:val="both"/>
        <w:rPr>
          <w:rFonts w:ascii="Times New Roman" w:eastAsia="SimSun" w:hAnsi="Times New Roman" w:cs="Times New Roman"/>
          <w:sz w:val="24"/>
          <w:szCs w:val="24"/>
          <w:lang w:eastAsia="zh-CN"/>
        </w:rPr>
      </w:pPr>
    </w:p>
    <w:p w14:paraId="2A7A4171" w14:textId="4CEEEDE4" w:rsidR="003C539F" w:rsidRPr="003C539F" w:rsidRDefault="00E03932" w:rsidP="00B020E3">
      <w:pPr>
        <w:numPr>
          <w:ilvl w:val="1"/>
          <w:numId w:val="1"/>
        </w:numPr>
        <w:spacing w:after="0" w:line="240" w:lineRule="auto"/>
        <w:jc w:val="both"/>
        <w:rPr>
          <w:rFonts w:ascii="Times New Roman" w:eastAsia="SimSun" w:hAnsi="Times New Roman" w:cs="Times New Roman"/>
          <w:sz w:val="24"/>
          <w:szCs w:val="24"/>
          <w:lang w:eastAsia="zh-CN"/>
        </w:rPr>
      </w:pPr>
      <w:r>
        <w:rPr>
          <w:rFonts w:ascii="Times New Roman" w:eastAsia="SimSun" w:hAnsi="Times New Roman" w:cs="Times New Roman" w:hint="cs"/>
          <w:sz w:val="24"/>
          <w:szCs w:val="24"/>
          <w:rtl/>
          <w:lang w:eastAsia="zh-CN"/>
        </w:rPr>
        <w:t>מראי מקומות</w:t>
      </w:r>
      <w:r w:rsidR="003C539F" w:rsidRPr="003C539F">
        <w:rPr>
          <w:rFonts w:ascii="Times New Roman" w:eastAsia="SimSun" w:hAnsi="Times New Roman" w:cs="Times New Roman" w:hint="cs"/>
          <w:sz w:val="24"/>
          <w:szCs w:val="24"/>
          <w:rtl/>
          <w:lang w:eastAsia="zh-CN"/>
        </w:rPr>
        <w:t>.</w:t>
      </w:r>
    </w:p>
    <w:p w14:paraId="2F2D5BB3" w14:textId="77777777" w:rsidR="003C539F" w:rsidRPr="003C539F" w:rsidRDefault="003C539F" w:rsidP="00B020E3">
      <w:pPr>
        <w:numPr>
          <w:ilvl w:val="2"/>
          <w:numId w:val="1"/>
        </w:numPr>
        <w:spacing w:after="0" w:line="240" w:lineRule="auto"/>
        <w:jc w:val="both"/>
        <w:rPr>
          <w:rFonts w:ascii="Times New Roman" w:eastAsia="SimSun" w:hAnsi="Times New Roman" w:cs="Times New Roman"/>
          <w:sz w:val="24"/>
          <w:szCs w:val="24"/>
          <w:rtl/>
          <w:lang w:eastAsia="zh-CN"/>
        </w:rPr>
      </w:pPr>
      <w:r w:rsidRPr="003C539F">
        <w:rPr>
          <w:rFonts w:ascii="Times New Roman" w:eastAsia="SimSun" w:hAnsi="Times New Roman" w:cs="Times New Roman" w:hint="cs"/>
          <w:sz w:val="24"/>
          <w:szCs w:val="24"/>
          <w:u w:val="single"/>
          <w:rtl/>
          <w:lang w:eastAsia="zh-CN"/>
        </w:rPr>
        <w:t>הגרי"מ שטרן</w:t>
      </w:r>
      <w:r w:rsidRPr="003C539F">
        <w:rPr>
          <w:rFonts w:ascii="Times New Roman" w:eastAsia="SimSun" w:hAnsi="Times New Roman" w:cs="Times New Roman" w:hint="cs"/>
          <w:sz w:val="24"/>
          <w:szCs w:val="24"/>
          <w:rtl/>
          <w:lang w:eastAsia="zh-CN"/>
        </w:rPr>
        <w:t xml:space="preserve"> </w:t>
      </w:r>
      <w:r w:rsidRPr="003C539F">
        <w:rPr>
          <w:rFonts w:ascii="Times New Roman" w:eastAsia="SimSun" w:hAnsi="Times New Roman" w:cs="Times New Roman"/>
          <w:b/>
          <w:i/>
          <w:sz w:val="24"/>
          <w:szCs w:val="24"/>
          <w:rtl/>
          <w:lang w:eastAsia="zh-CN"/>
        </w:rPr>
        <w:t>(וישמע משה חקמ"ו [פר' בשלח תשע"ז] עמ' ג') – "</w:t>
      </w:r>
      <w:r w:rsidRPr="003C539F">
        <w:rPr>
          <w:rFonts w:ascii="Times New Roman" w:eastAsia="SimSun" w:hAnsi="Times New Roman" w:cs="Times New Roman"/>
          <w:sz w:val="24"/>
          <w:szCs w:val="24"/>
          <w:rtl/>
          <w:lang w:eastAsia="zh-CN"/>
        </w:rPr>
        <w:t>שיתפלל שיהיה</w:t>
      </w:r>
      <w:r w:rsidRPr="003C539F">
        <w:rPr>
          <w:rFonts w:ascii="Times New Roman" w:eastAsia="SimSun" w:hAnsi="Times New Roman" w:cs="Times New Roman" w:hint="cs"/>
          <w:sz w:val="24"/>
          <w:szCs w:val="24"/>
          <w:rtl/>
          <w:lang w:eastAsia="zh-CN"/>
        </w:rPr>
        <w:t xml:space="preserve"> </w:t>
      </w:r>
      <w:r w:rsidRPr="003C539F">
        <w:rPr>
          <w:rFonts w:ascii="Times New Roman" w:eastAsia="SimSun" w:hAnsi="Times New Roman" w:cs="Times New Roman"/>
          <w:sz w:val="24"/>
          <w:szCs w:val="24"/>
          <w:rtl/>
          <w:lang w:eastAsia="zh-CN"/>
        </w:rPr>
        <w:t>לכל אחד מישראל אתרוג מהודר, וע"ז מותר להתפלל בשבת, ואף</w:t>
      </w:r>
      <w:r w:rsidRPr="003C539F">
        <w:rPr>
          <w:rFonts w:ascii="Times New Roman" w:eastAsia="SimSun" w:hAnsi="Times New Roman" w:cs="Times New Roman" w:hint="cs"/>
          <w:sz w:val="24"/>
          <w:szCs w:val="24"/>
          <w:rtl/>
          <w:lang w:eastAsia="zh-CN"/>
        </w:rPr>
        <w:t xml:space="preserve"> </w:t>
      </w:r>
      <w:r w:rsidRPr="003C539F">
        <w:rPr>
          <w:rFonts w:ascii="Times New Roman" w:eastAsia="SimSun" w:hAnsi="Times New Roman" w:cs="Times New Roman"/>
          <w:sz w:val="24"/>
          <w:szCs w:val="24"/>
          <w:rtl/>
          <w:lang w:eastAsia="zh-CN"/>
        </w:rPr>
        <w:t>אם הוא סוחר אתרוגים וכוונתו גם על הצלחת פרנסתו מותר לעשות</w:t>
      </w:r>
      <w:r w:rsidRPr="003C539F">
        <w:rPr>
          <w:rFonts w:ascii="Times New Roman" w:eastAsia="SimSun" w:hAnsi="Times New Roman" w:cs="Times New Roman" w:hint="cs"/>
          <w:sz w:val="24"/>
          <w:szCs w:val="24"/>
          <w:rtl/>
          <w:lang w:eastAsia="zh-CN"/>
        </w:rPr>
        <w:t xml:space="preserve"> </w:t>
      </w:r>
      <w:r w:rsidRPr="003C539F">
        <w:rPr>
          <w:rFonts w:ascii="Times New Roman" w:eastAsia="SimSun" w:hAnsi="Times New Roman" w:cs="Times New Roman"/>
          <w:sz w:val="24"/>
          <w:szCs w:val="24"/>
          <w:rtl/>
          <w:lang w:eastAsia="zh-CN"/>
        </w:rPr>
        <w:t>זאת מכיון שאין מתפלל על זה להדיא</w:t>
      </w:r>
      <w:r w:rsidRPr="003C539F">
        <w:rPr>
          <w:rFonts w:ascii="Times New Roman" w:eastAsia="SimSun" w:hAnsi="Times New Roman" w:cs="Times New Roman" w:hint="cs"/>
          <w:sz w:val="24"/>
          <w:szCs w:val="24"/>
          <w:rtl/>
          <w:lang w:eastAsia="zh-CN"/>
        </w:rPr>
        <w:t>"</w:t>
      </w:r>
      <w:r w:rsidRPr="003C539F">
        <w:rPr>
          <w:rFonts w:ascii="Times New Roman" w:eastAsia="SimSun" w:hAnsi="Times New Roman" w:cs="Times New Roman"/>
          <w:sz w:val="24"/>
          <w:szCs w:val="24"/>
          <w:rtl/>
          <w:lang w:eastAsia="zh-CN"/>
        </w:rPr>
        <w:t>.</w:t>
      </w:r>
    </w:p>
    <w:p w14:paraId="7A23BF16" w14:textId="77777777" w:rsidR="003C539F" w:rsidRPr="003C539F" w:rsidRDefault="003C539F" w:rsidP="003C539F">
      <w:pPr>
        <w:tabs>
          <w:tab w:val="right" w:pos="7920"/>
        </w:tabs>
        <w:spacing w:after="0" w:line="240" w:lineRule="auto"/>
        <w:jc w:val="both"/>
        <w:rPr>
          <w:rFonts w:ascii="Times New Roman" w:eastAsia="SimSun" w:hAnsi="Times New Roman" w:cs="Times New Roman"/>
          <w:sz w:val="24"/>
          <w:szCs w:val="24"/>
          <w:lang w:eastAsia="zh-CN"/>
        </w:rPr>
      </w:pPr>
    </w:p>
    <w:p w14:paraId="48669FC2" w14:textId="77777777" w:rsidR="003C539F" w:rsidRPr="003C539F" w:rsidRDefault="003C539F" w:rsidP="00B020E3">
      <w:pPr>
        <w:numPr>
          <w:ilvl w:val="0"/>
          <w:numId w:val="1"/>
        </w:numPr>
        <w:tabs>
          <w:tab w:val="right" w:pos="7920"/>
        </w:tabs>
        <w:spacing w:after="0" w:line="240" w:lineRule="auto"/>
        <w:jc w:val="both"/>
        <w:rPr>
          <w:rFonts w:ascii="Times New Roman" w:eastAsia="SimSun" w:hAnsi="Times New Roman" w:cs="Times New Roman"/>
          <w:sz w:val="24"/>
          <w:szCs w:val="24"/>
          <w:lang w:eastAsia="zh-CN"/>
        </w:rPr>
      </w:pPr>
      <w:r w:rsidRPr="003C539F">
        <w:rPr>
          <w:rFonts w:ascii="Times New Roman" w:eastAsia="SimSun" w:hAnsi="Times New Roman" w:cs="Times New Roman" w:hint="cs"/>
          <w:sz w:val="28"/>
          <w:szCs w:val="28"/>
          <w:u w:val="single"/>
          <w:rtl/>
          <w:lang w:eastAsia="zh-CN"/>
        </w:rPr>
        <w:t>האתרוג של הד' מינים</w:t>
      </w:r>
      <w:r w:rsidRPr="003C539F">
        <w:rPr>
          <w:rFonts w:ascii="Times New Roman" w:eastAsia="SimSun" w:hAnsi="Times New Roman" w:cs="Times New Roman" w:hint="cs"/>
          <w:sz w:val="24"/>
          <w:szCs w:val="24"/>
          <w:rtl/>
          <w:lang w:eastAsia="zh-CN"/>
        </w:rPr>
        <w:t>.</w:t>
      </w:r>
    </w:p>
    <w:p w14:paraId="240BBD8E" w14:textId="77777777" w:rsidR="003C539F" w:rsidRPr="003C539F" w:rsidRDefault="003C539F" w:rsidP="00B020E3">
      <w:pPr>
        <w:numPr>
          <w:ilvl w:val="1"/>
          <w:numId w:val="1"/>
        </w:numPr>
        <w:tabs>
          <w:tab w:val="right" w:pos="7920"/>
        </w:tabs>
        <w:spacing w:after="0" w:line="240" w:lineRule="auto"/>
        <w:jc w:val="both"/>
        <w:rPr>
          <w:rFonts w:ascii="Times New Roman" w:eastAsia="SimSun" w:hAnsi="Times New Roman" w:cs="Times New Roman"/>
          <w:sz w:val="24"/>
          <w:szCs w:val="24"/>
          <w:lang w:eastAsia="zh-CN"/>
        </w:rPr>
      </w:pPr>
      <w:r w:rsidRPr="003C539F">
        <w:rPr>
          <w:rFonts w:ascii="Times New Roman" w:eastAsia="SimSun" w:hAnsi="Times New Roman" w:cs="Times New Roman" w:hint="cs"/>
          <w:b/>
          <w:bCs/>
          <w:sz w:val="24"/>
          <w:szCs w:val="24"/>
          <w:rtl/>
          <w:lang w:eastAsia="zh-CN"/>
        </w:rPr>
        <w:t>שאכל בט"ו בשבט</w:t>
      </w:r>
      <w:r w:rsidRPr="003C539F">
        <w:rPr>
          <w:rFonts w:ascii="Times New Roman" w:eastAsia="SimSun" w:hAnsi="Times New Roman" w:cs="Times New Roman" w:hint="cs"/>
          <w:sz w:val="24"/>
          <w:szCs w:val="24"/>
          <w:rtl/>
          <w:lang w:eastAsia="zh-CN"/>
        </w:rPr>
        <w:t>.</w:t>
      </w:r>
    </w:p>
    <w:p w14:paraId="7173AF86" w14:textId="77777777" w:rsidR="003C539F" w:rsidRPr="003C539F" w:rsidRDefault="003C539F" w:rsidP="00B020E3">
      <w:pPr>
        <w:numPr>
          <w:ilvl w:val="2"/>
          <w:numId w:val="1"/>
        </w:numPr>
        <w:tabs>
          <w:tab w:val="right" w:pos="7920"/>
        </w:tabs>
        <w:spacing w:after="0" w:line="240" w:lineRule="auto"/>
        <w:jc w:val="both"/>
        <w:rPr>
          <w:rFonts w:ascii="Times New Roman" w:eastAsia="SimSun" w:hAnsi="Times New Roman" w:cs="Times New Roman"/>
          <w:sz w:val="24"/>
          <w:szCs w:val="24"/>
          <w:lang w:eastAsia="zh-CN"/>
        </w:rPr>
      </w:pPr>
      <w:r w:rsidRPr="003C539F">
        <w:rPr>
          <w:rFonts w:ascii="Times New Roman" w:eastAsia="SimSun" w:hAnsi="Times New Roman" w:cs="Times New Roman" w:hint="cs"/>
          <w:sz w:val="24"/>
          <w:szCs w:val="24"/>
          <w:rtl/>
          <w:lang w:eastAsia="zh-CN"/>
        </w:rPr>
        <w:t xml:space="preserve">עי' </w:t>
      </w:r>
      <w:r w:rsidRPr="003C539F">
        <w:rPr>
          <w:rFonts w:ascii="Times New Roman" w:eastAsia="SimSun" w:hAnsi="Times New Roman" w:cs="Times New Roman" w:hint="cs"/>
          <w:sz w:val="24"/>
          <w:szCs w:val="24"/>
          <w:u w:val="single"/>
          <w:rtl/>
          <w:lang w:eastAsia="zh-CN"/>
        </w:rPr>
        <w:t>בן איש חי</w:t>
      </w:r>
      <w:r w:rsidRPr="003C539F">
        <w:rPr>
          <w:rFonts w:ascii="Times New Roman" w:eastAsia="SimSun" w:hAnsi="Times New Roman" w:cs="Times New Roman" w:hint="cs"/>
          <w:sz w:val="24"/>
          <w:szCs w:val="24"/>
          <w:rtl/>
          <w:lang w:eastAsia="zh-CN"/>
        </w:rPr>
        <w:t xml:space="preserve"> (</w:t>
      </w:r>
      <w:r w:rsidRPr="003C539F">
        <w:rPr>
          <w:rFonts w:ascii="Times New Roman" w:eastAsia="SimSun" w:hAnsi="Times New Roman" w:cs="Times New Roman"/>
          <w:sz w:val="24"/>
          <w:szCs w:val="24"/>
          <w:rtl/>
          <w:lang w:eastAsia="zh-CN"/>
        </w:rPr>
        <w:t xml:space="preserve">שנה </w:t>
      </w:r>
      <w:r w:rsidRPr="003C539F">
        <w:rPr>
          <w:rFonts w:ascii="Times New Roman" w:eastAsia="SimSun" w:hAnsi="Times New Roman" w:cs="Times New Roman" w:hint="cs"/>
          <w:sz w:val="24"/>
          <w:szCs w:val="24"/>
          <w:rtl/>
          <w:lang w:eastAsia="zh-CN"/>
        </w:rPr>
        <w:t>א'</w:t>
      </w:r>
      <w:r w:rsidRPr="003C539F">
        <w:rPr>
          <w:rFonts w:ascii="Times New Roman" w:eastAsia="SimSun" w:hAnsi="Times New Roman" w:cs="Times New Roman"/>
          <w:sz w:val="24"/>
          <w:szCs w:val="24"/>
          <w:rtl/>
          <w:lang w:eastAsia="zh-CN"/>
        </w:rPr>
        <w:t xml:space="preserve"> פר</w:t>
      </w:r>
      <w:r w:rsidRPr="003C539F">
        <w:rPr>
          <w:rFonts w:ascii="Times New Roman" w:eastAsia="SimSun" w:hAnsi="Times New Roman" w:cs="Times New Roman" w:hint="cs"/>
          <w:sz w:val="24"/>
          <w:szCs w:val="24"/>
          <w:rtl/>
          <w:lang w:eastAsia="zh-CN"/>
        </w:rPr>
        <w:t>'</w:t>
      </w:r>
      <w:r w:rsidRPr="003C539F">
        <w:rPr>
          <w:rFonts w:ascii="Times New Roman" w:eastAsia="SimSun" w:hAnsi="Times New Roman" w:cs="Times New Roman"/>
          <w:sz w:val="24"/>
          <w:szCs w:val="24"/>
          <w:rtl/>
          <w:lang w:eastAsia="zh-CN"/>
        </w:rPr>
        <w:t xml:space="preserve"> ראה </w:t>
      </w:r>
      <w:r w:rsidRPr="003C539F">
        <w:rPr>
          <w:rFonts w:ascii="Times New Roman" w:eastAsia="SimSun" w:hAnsi="Times New Roman" w:cs="Times New Roman" w:hint="cs"/>
          <w:sz w:val="24"/>
          <w:szCs w:val="24"/>
          <w:rtl/>
          <w:lang w:eastAsia="zh-CN"/>
        </w:rPr>
        <w:t>אות י"א) – "</w:t>
      </w:r>
      <w:r w:rsidRPr="003C539F">
        <w:rPr>
          <w:rFonts w:ascii="Times New Roman" w:eastAsia="SimSun" w:hAnsi="Times New Roman" w:cs="Times New Roman"/>
          <w:sz w:val="24"/>
          <w:szCs w:val="24"/>
          <w:rtl/>
          <w:lang w:eastAsia="zh-CN"/>
        </w:rPr>
        <w:t>וגם אותם הקונים אתרוג לנענוע מצניעין אותו עד ט"ו בשבט ואוכלים אותו</w:t>
      </w:r>
      <w:r w:rsidRPr="003C539F">
        <w:rPr>
          <w:rFonts w:ascii="Times New Roman" w:eastAsia="SimSun" w:hAnsi="Times New Roman" w:cs="Times New Roman" w:hint="cs"/>
          <w:sz w:val="24"/>
          <w:szCs w:val="24"/>
          <w:rtl/>
          <w:lang w:eastAsia="zh-CN"/>
        </w:rPr>
        <w:t xml:space="preserve"> ...".</w:t>
      </w:r>
    </w:p>
    <w:p w14:paraId="7E2197B2" w14:textId="77777777" w:rsidR="003C539F" w:rsidRPr="003C539F" w:rsidRDefault="003C539F" w:rsidP="00B020E3">
      <w:pPr>
        <w:numPr>
          <w:ilvl w:val="2"/>
          <w:numId w:val="1"/>
        </w:numPr>
        <w:tabs>
          <w:tab w:val="right" w:pos="7920"/>
        </w:tabs>
        <w:spacing w:after="0" w:line="240" w:lineRule="auto"/>
        <w:jc w:val="both"/>
        <w:rPr>
          <w:rFonts w:ascii="Times New Roman" w:eastAsia="SimSun" w:hAnsi="Times New Roman" w:cs="Times New Roman"/>
          <w:sz w:val="24"/>
          <w:szCs w:val="24"/>
          <w:lang w:eastAsia="zh-CN"/>
        </w:rPr>
      </w:pPr>
      <w:r w:rsidRPr="003C539F">
        <w:rPr>
          <w:rFonts w:ascii="Times New Roman" w:eastAsia="SimSun" w:hAnsi="Times New Roman" w:cs="Times New Roman"/>
          <w:sz w:val="24"/>
          <w:szCs w:val="24"/>
          <w:u w:val="single"/>
          <w:rtl/>
          <w:lang w:eastAsia="zh-CN"/>
        </w:rPr>
        <w:t>ליקוטי מהרי"ח</w:t>
      </w:r>
      <w:r w:rsidRPr="003C539F">
        <w:rPr>
          <w:rFonts w:ascii="Times New Roman" w:eastAsia="SimSun" w:hAnsi="Times New Roman" w:cs="Times New Roman"/>
          <w:sz w:val="24"/>
          <w:szCs w:val="24"/>
          <w:rtl/>
          <w:lang w:eastAsia="zh-CN"/>
        </w:rPr>
        <w:t xml:space="preserve"> (סדר דיני ומנהגי ר"ח שבט ד"ה ט"ו</w:t>
      </w:r>
      <w:r w:rsidRPr="003C539F">
        <w:rPr>
          <w:rFonts w:ascii="Times New Roman" w:eastAsia="SimSun" w:hAnsi="Times New Roman" w:cs="Times New Roman" w:hint="cs"/>
          <w:sz w:val="24"/>
          <w:szCs w:val="24"/>
          <w:rtl/>
          <w:lang w:eastAsia="zh-CN"/>
        </w:rPr>
        <w:t>) – "</w:t>
      </w:r>
      <w:r w:rsidRPr="003C539F">
        <w:rPr>
          <w:rFonts w:ascii="Times New Roman" w:eastAsia="SimSun" w:hAnsi="Times New Roman" w:cs="Times New Roman"/>
          <w:sz w:val="24"/>
          <w:szCs w:val="24"/>
          <w:rtl/>
          <w:lang w:eastAsia="zh-CN"/>
        </w:rPr>
        <w:t>והמנהג שהאתרוג אשר יצאנו בו ידי מצוה בס</w:t>
      </w:r>
      <w:r w:rsidRPr="003C539F">
        <w:rPr>
          <w:rFonts w:ascii="Times New Roman" w:eastAsia="SimSun" w:hAnsi="Times New Roman" w:cs="Times New Roman" w:hint="cs"/>
          <w:sz w:val="24"/>
          <w:szCs w:val="24"/>
          <w:rtl/>
          <w:lang w:eastAsia="zh-CN"/>
        </w:rPr>
        <w:t>ו</w:t>
      </w:r>
      <w:r w:rsidRPr="003C539F">
        <w:rPr>
          <w:rFonts w:ascii="Times New Roman" w:eastAsia="SimSun" w:hAnsi="Times New Roman" w:cs="Times New Roman"/>
          <w:sz w:val="24"/>
          <w:szCs w:val="24"/>
          <w:rtl/>
          <w:lang w:eastAsia="zh-CN"/>
        </w:rPr>
        <w:t>כת מטגנין אותו אחר הסוכה ואוכלין אותו בט"ו בשבט</w:t>
      </w:r>
      <w:r w:rsidRPr="003C539F">
        <w:rPr>
          <w:rFonts w:ascii="Times New Roman" w:eastAsia="SimSun" w:hAnsi="Times New Roman" w:cs="Times New Roman" w:hint="cs"/>
          <w:sz w:val="24"/>
          <w:szCs w:val="24"/>
          <w:rtl/>
          <w:lang w:eastAsia="zh-CN"/>
        </w:rPr>
        <w:t>".</w:t>
      </w:r>
    </w:p>
    <w:p w14:paraId="69C576C8" w14:textId="77777777" w:rsidR="003C539F" w:rsidRPr="003C539F" w:rsidRDefault="003C539F" w:rsidP="00B020E3">
      <w:pPr>
        <w:numPr>
          <w:ilvl w:val="2"/>
          <w:numId w:val="1"/>
        </w:numPr>
        <w:tabs>
          <w:tab w:val="right" w:pos="7920"/>
        </w:tabs>
        <w:spacing w:after="0" w:line="240" w:lineRule="auto"/>
        <w:jc w:val="both"/>
        <w:rPr>
          <w:rFonts w:ascii="Times New Roman" w:eastAsia="SimSun" w:hAnsi="Times New Roman" w:cs="Times New Roman"/>
          <w:sz w:val="24"/>
          <w:szCs w:val="24"/>
          <w:lang w:eastAsia="zh-CN"/>
        </w:rPr>
      </w:pPr>
      <w:r w:rsidRPr="003C539F">
        <w:rPr>
          <w:rFonts w:ascii="Times New Roman" w:eastAsia="SimSun" w:hAnsi="Times New Roman" w:cs="Times New Roman" w:hint="cs"/>
          <w:sz w:val="24"/>
          <w:szCs w:val="24"/>
          <w:u w:val="single"/>
          <w:rtl/>
          <w:lang w:eastAsia="zh-CN"/>
        </w:rPr>
        <w:t>כה"ח</w:t>
      </w:r>
      <w:r w:rsidRPr="003C539F">
        <w:rPr>
          <w:rFonts w:ascii="Times New Roman" w:eastAsia="SimSun" w:hAnsi="Times New Roman" w:cs="Times New Roman" w:hint="cs"/>
          <w:sz w:val="24"/>
          <w:szCs w:val="24"/>
          <w:rtl/>
          <w:lang w:eastAsia="zh-CN"/>
        </w:rPr>
        <w:t xml:space="preserve"> (סי' תרס"ד ס"ק ס') - לשונו לעיל.</w:t>
      </w:r>
    </w:p>
    <w:p w14:paraId="576ABEE1" w14:textId="77777777" w:rsidR="003C539F" w:rsidRPr="003C539F" w:rsidRDefault="003C539F" w:rsidP="00B020E3">
      <w:pPr>
        <w:numPr>
          <w:ilvl w:val="2"/>
          <w:numId w:val="1"/>
        </w:numPr>
        <w:tabs>
          <w:tab w:val="right" w:pos="7920"/>
        </w:tabs>
        <w:spacing w:after="0" w:line="240" w:lineRule="auto"/>
        <w:jc w:val="both"/>
        <w:rPr>
          <w:rFonts w:ascii="Times New Roman" w:eastAsia="SimSun" w:hAnsi="Times New Roman" w:cs="Times New Roman"/>
          <w:sz w:val="24"/>
          <w:szCs w:val="24"/>
          <w:lang w:eastAsia="zh-CN"/>
        </w:rPr>
      </w:pPr>
      <w:r w:rsidRPr="003C539F">
        <w:rPr>
          <w:rFonts w:ascii="Times New Roman" w:eastAsia="SimSun" w:hAnsi="Times New Roman" w:cs="Times New Roman"/>
          <w:sz w:val="24"/>
          <w:szCs w:val="24"/>
          <w:u w:val="single"/>
          <w:rtl/>
          <w:lang w:eastAsia="zh-CN"/>
        </w:rPr>
        <w:t>פרדס אליעזר</w:t>
      </w:r>
      <w:r w:rsidRPr="003C539F">
        <w:rPr>
          <w:rFonts w:ascii="Times New Roman" w:eastAsia="SimSun" w:hAnsi="Times New Roman" w:cs="Times New Roman" w:hint="cs"/>
          <w:sz w:val="24"/>
          <w:szCs w:val="24"/>
          <w:rtl/>
          <w:lang w:eastAsia="zh-CN"/>
        </w:rPr>
        <w:t xml:space="preserve"> (ריש פרק ג').</w:t>
      </w:r>
    </w:p>
    <w:p w14:paraId="3529B0FB" w14:textId="77777777" w:rsidR="003C539F" w:rsidRPr="003C539F" w:rsidRDefault="003C539F" w:rsidP="00B020E3">
      <w:pPr>
        <w:numPr>
          <w:ilvl w:val="2"/>
          <w:numId w:val="1"/>
        </w:numPr>
        <w:tabs>
          <w:tab w:val="right" w:pos="7920"/>
        </w:tabs>
        <w:spacing w:after="0" w:line="240" w:lineRule="auto"/>
        <w:jc w:val="both"/>
        <w:rPr>
          <w:rFonts w:ascii="Times New Roman" w:eastAsia="SimSun" w:hAnsi="Times New Roman" w:cs="Times New Roman"/>
          <w:sz w:val="24"/>
          <w:szCs w:val="24"/>
          <w:lang w:eastAsia="zh-CN"/>
        </w:rPr>
      </w:pPr>
      <w:r w:rsidRPr="003C539F">
        <w:rPr>
          <w:rFonts w:ascii="Times New Roman" w:eastAsia="SimSun" w:hAnsi="Times New Roman" w:cs="Times New Roman"/>
          <w:sz w:val="24"/>
          <w:szCs w:val="24"/>
          <w:u w:val="single"/>
          <w:rtl/>
          <w:lang w:eastAsia="zh-CN"/>
        </w:rPr>
        <w:t>מועדים לשמחה</w:t>
      </w:r>
      <w:r w:rsidRPr="003C539F">
        <w:rPr>
          <w:rFonts w:ascii="Times New Roman" w:eastAsia="SimSun" w:hAnsi="Times New Roman" w:cs="Times New Roman"/>
          <w:sz w:val="24"/>
          <w:szCs w:val="24"/>
          <w:rtl/>
          <w:lang w:eastAsia="zh-CN"/>
        </w:rPr>
        <w:t xml:space="preserve"> (ח</w:t>
      </w:r>
      <w:r w:rsidRPr="003C539F">
        <w:rPr>
          <w:rFonts w:ascii="Times New Roman" w:eastAsia="SimSun" w:hAnsi="Times New Roman" w:cs="Times New Roman" w:hint="cs"/>
          <w:sz w:val="24"/>
          <w:szCs w:val="24"/>
          <w:rtl/>
          <w:lang w:eastAsia="zh-CN"/>
        </w:rPr>
        <w:t>"</w:t>
      </w:r>
      <w:r w:rsidRPr="003C539F">
        <w:rPr>
          <w:rFonts w:ascii="Times New Roman" w:eastAsia="SimSun" w:hAnsi="Times New Roman" w:cs="Times New Roman"/>
          <w:sz w:val="24"/>
          <w:szCs w:val="24"/>
          <w:rtl/>
          <w:lang w:eastAsia="zh-CN"/>
        </w:rPr>
        <w:t>ג</w:t>
      </w:r>
      <w:r w:rsidRPr="003C539F">
        <w:rPr>
          <w:rFonts w:ascii="Times New Roman" w:eastAsia="SimSun" w:hAnsi="Times New Roman" w:cs="Times New Roman" w:hint="cs"/>
          <w:sz w:val="24"/>
          <w:szCs w:val="24"/>
          <w:rtl/>
          <w:lang w:eastAsia="zh-CN"/>
        </w:rPr>
        <w:t xml:space="preserve"> עמ' כ"ז, עי' הע' ס"ד).</w:t>
      </w:r>
    </w:p>
    <w:p w14:paraId="1B774E99" w14:textId="77777777" w:rsidR="003C539F" w:rsidRPr="003C539F" w:rsidRDefault="003C539F" w:rsidP="00EC7F38">
      <w:pPr>
        <w:numPr>
          <w:ilvl w:val="2"/>
          <w:numId w:val="1"/>
        </w:numPr>
        <w:tabs>
          <w:tab w:val="right" w:pos="7920"/>
        </w:tabs>
        <w:spacing w:after="0" w:line="240" w:lineRule="auto"/>
        <w:jc w:val="both"/>
        <w:rPr>
          <w:rFonts w:ascii="Times New Roman" w:eastAsia="SimSun" w:hAnsi="Times New Roman" w:cs="Times New Roman"/>
          <w:sz w:val="24"/>
          <w:szCs w:val="24"/>
          <w:lang w:eastAsia="zh-CN"/>
        </w:rPr>
      </w:pPr>
      <w:r w:rsidRPr="003C539F">
        <w:rPr>
          <w:rFonts w:ascii="Times New Roman" w:eastAsia="SimSun" w:hAnsi="Times New Roman" w:cs="Times New Roman"/>
          <w:sz w:val="24"/>
          <w:szCs w:val="24"/>
          <w:u w:val="single"/>
          <w:rtl/>
          <w:lang w:eastAsia="zh-CN"/>
        </w:rPr>
        <w:t>פסקי תשובות</w:t>
      </w:r>
      <w:r w:rsidRPr="003C539F">
        <w:rPr>
          <w:rFonts w:ascii="Times New Roman" w:eastAsia="SimSun" w:hAnsi="Times New Roman" w:cs="Times New Roman"/>
          <w:sz w:val="24"/>
          <w:szCs w:val="24"/>
          <w:rtl/>
          <w:lang w:eastAsia="zh-CN"/>
        </w:rPr>
        <w:t xml:space="preserve"> (סי' </w:t>
      </w:r>
      <w:r w:rsidRPr="003C539F">
        <w:rPr>
          <w:rFonts w:ascii="Times New Roman" w:eastAsia="SimSun" w:hAnsi="Times New Roman" w:cs="Times New Roman" w:hint="cs"/>
          <w:sz w:val="24"/>
          <w:szCs w:val="24"/>
          <w:rtl/>
          <w:lang w:eastAsia="zh-CN"/>
        </w:rPr>
        <w:t>תרס"ד סוף אות ז'</w:t>
      </w:r>
      <w:r w:rsidR="00EC7F38">
        <w:rPr>
          <w:rFonts w:ascii="Times New Roman" w:eastAsia="SimSun" w:hAnsi="Times New Roman" w:cs="Times New Roman" w:hint="cs"/>
          <w:sz w:val="24"/>
          <w:szCs w:val="24"/>
          <w:rtl/>
          <w:lang w:eastAsia="zh-CN"/>
        </w:rPr>
        <w:t>, הע' כ"ח</w:t>
      </w:r>
      <w:r w:rsidRPr="003C539F">
        <w:rPr>
          <w:rFonts w:ascii="Times New Roman" w:eastAsia="SimSun" w:hAnsi="Times New Roman" w:cs="Times New Roman" w:hint="cs"/>
          <w:sz w:val="24"/>
          <w:szCs w:val="24"/>
          <w:rtl/>
          <w:lang w:eastAsia="zh-CN"/>
        </w:rPr>
        <w:t>)</w:t>
      </w:r>
      <w:r w:rsidR="00B020E3" w:rsidRPr="00EC7F38">
        <w:rPr>
          <w:rFonts w:ascii="Times New Roman" w:eastAsia="SimSun" w:hAnsi="Times New Roman" w:cs="Times New Roman" w:hint="cs"/>
          <w:sz w:val="24"/>
          <w:szCs w:val="24"/>
          <w:rtl/>
          <w:lang w:eastAsia="zh-CN"/>
        </w:rPr>
        <w:t xml:space="preserve"> </w:t>
      </w:r>
      <w:r w:rsidR="00B020E3" w:rsidRPr="00EC7F38">
        <w:rPr>
          <w:rFonts w:ascii="Times New Roman" w:eastAsia="SimSun" w:hAnsi="Times New Roman" w:cs="Times New Roman"/>
          <w:sz w:val="24"/>
          <w:szCs w:val="24"/>
          <w:rtl/>
          <w:lang w:eastAsia="zh-CN"/>
        </w:rPr>
        <w:t>–</w:t>
      </w:r>
      <w:r w:rsidR="00B020E3" w:rsidRPr="00EC7F38">
        <w:rPr>
          <w:rFonts w:ascii="Times New Roman" w:eastAsia="SimSun" w:hAnsi="Times New Roman" w:cs="Times New Roman" w:hint="cs"/>
          <w:sz w:val="24"/>
          <w:szCs w:val="24"/>
          <w:rtl/>
          <w:lang w:eastAsia="zh-CN"/>
        </w:rPr>
        <w:t xml:space="preserve"> "</w:t>
      </w:r>
      <w:r w:rsidR="00EC7F38" w:rsidRPr="00EC7F38">
        <w:rPr>
          <w:rFonts w:ascii="Times New Roman" w:eastAsia="SimSun" w:hAnsi="Times New Roman" w:cs="Times New Roman"/>
          <w:sz w:val="24"/>
          <w:szCs w:val="24"/>
          <w:rtl/>
          <w:lang w:eastAsia="zh-CN"/>
        </w:rPr>
        <w:t>והאתרוג נוהגים לעשות ממנו מרקחת להעלותו על השלחן בט"ו בשבט שיתברכו בו אנשי הבית וסגולה היא למעוברת שתלד בנקל</w:t>
      </w:r>
      <w:r w:rsidR="00EC7F38" w:rsidRPr="00EC7F38">
        <w:rPr>
          <w:rFonts w:ascii="Times New Roman" w:eastAsia="SimSun" w:hAnsi="Times New Roman" w:cs="Times New Roman" w:hint="cs"/>
          <w:sz w:val="24"/>
          <w:szCs w:val="24"/>
          <w:rtl/>
          <w:lang w:eastAsia="zh-CN"/>
        </w:rPr>
        <w:t>. [</w:t>
      </w:r>
      <w:r w:rsidR="00EC7F38" w:rsidRPr="00EC7F38">
        <w:rPr>
          <w:rFonts w:ascii="Times New Roman" w:eastAsia="SimSun" w:hAnsi="Times New Roman" w:cs="Times New Roman" w:hint="cs"/>
          <w:sz w:val="24"/>
          <w:szCs w:val="24"/>
          <w:u w:val="single"/>
          <w:rtl/>
          <w:lang w:eastAsia="zh-CN"/>
        </w:rPr>
        <w:t>י</w:t>
      </w:r>
      <w:r w:rsidR="00EC7F38" w:rsidRPr="00EC7F38">
        <w:rPr>
          <w:rFonts w:ascii="Times New Roman" w:eastAsia="SimSun" w:hAnsi="Times New Roman" w:cs="Times New Roman"/>
          <w:sz w:val="24"/>
          <w:szCs w:val="24"/>
          <w:u w:val="single"/>
          <w:rtl/>
          <w:lang w:eastAsia="zh-CN"/>
        </w:rPr>
        <w:t>פה ללב</w:t>
      </w:r>
      <w:r w:rsidR="00EC7F38" w:rsidRPr="00EC7F38">
        <w:rPr>
          <w:rFonts w:ascii="Times New Roman" w:eastAsia="SimSun" w:hAnsi="Times New Roman" w:cs="Times New Roman"/>
          <w:sz w:val="24"/>
          <w:szCs w:val="24"/>
          <w:rtl/>
          <w:lang w:eastAsia="zh-CN"/>
        </w:rPr>
        <w:t xml:space="preserve"> שם </w:t>
      </w:r>
      <w:r w:rsidR="00EC7F38">
        <w:rPr>
          <w:rFonts w:ascii="Times New Roman" w:eastAsia="SimSun" w:hAnsi="Times New Roman" w:cs="Times New Roman"/>
          <w:sz w:val="24"/>
          <w:szCs w:val="24"/>
          <w:rtl/>
          <w:lang w:eastAsia="zh-CN"/>
        </w:rPr>
        <w:t xml:space="preserve">הו"ד </w:t>
      </w:r>
      <w:r w:rsidR="00EC7F38" w:rsidRPr="00EC7F38">
        <w:rPr>
          <w:rFonts w:ascii="Times New Roman" w:eastAsia="SimSun" w:hAnsi="Times New Roman" w:cs="Times New Roman"/>
          <w:sz w:val="24"/>
          <w:szCs w:val="24"/>
          <w:u w:val="single"/>
          <w:rtl/>
          <w:lang w:eastAsia="zh-CN"/>
        </w:rPr>
        <w:t>באורחות חיים</w:t>
      </w:r>
      <w:r w:rsidR="00EC7F38">
        <w:rPr>
          <w:rFonts w:ascii="Times New Roman" w:eastAsia="SimSun" w:hAnsi="Times New Roman" w:cs="Times New Roman"/>
          <w:sz w:val="24"/>
          <w:szCs w:val="24"/>
          <w:rtl/>
          <w:lang w:eastAsia="zh-CN"/>
        </w:rPr>
        <w:t xml:space="preserve"> </w:t>
      </w:r>
      <w:r w:rsidR="00EC7F38" w:rsidRPr="00EC7F38">
        <w:rPr>
          <w:rFonts w:ascii="Times New Roman" w:eastAsia="SimSun" w:hAnsi="Times New Roman" w:cs="Times New Roman"/>
          <w:sz w:val="24"/>
          <w:szCs w:val="24"/>
          <w:u w:val="single"/>
          <w:rtl/>
          <w:lang w:eastAsia="zh-CN"/>
        </w:rPr>
        <w:t>ובאלף המגן</w:t>
      </w:r>
      <w:r w:rsidR="00EC7F38">
        <w:rPr>
          <w:rFonts w:ascii="Times New Roman" w:eastAsia="SimSun" w:hAnsi="Times New Roman" w:cs="Times New Roman"/>
          <w:sz w:val="24"/>
          <w:szCs w:val="24"/>
          <w:rtl/>
          <w:lang w:eastAsia="zh-CN"/>
        </w:rPr>
        <w:t xml:space="preserve"> שם</w:t>
      </w:r>
      <w:r w:rsidR="00EC7F38">
        <w:rPr>
          <w:rFonts w:ascii="Times New Roman" w:eastAsia="SimSun" w:hAnsi="Times New Roman" w:cs="Times New Roman" w:hint="cs"/>
          <w:sz w:val="24"/>
          <w:szCs w:val="24"/>
          <w:rtl/>
          <w:lang w:eastAsia="zh-CN"/>
        </w:rPr>
        <w:t>]</w:t>
      </w:r>
      <w:r w:rsidR="00B020E3" w:rsidRPr="00EC7F38">
        <w:rPr>
          <w:rFonts w:ascii="Times New Roman" w:eastAsia="SimSun" w:hAnsi="Times New Roman" w:cs="Times New Roman" w:hint="cs"/>
          <w:sz w:val="24"/>
          <w:szCs w:val="24"/>
          <w:rtl/>
          <w:lang w:eastAsia="zh-CN"/>
        </w:rPr>
        <w:t>"</w:t>
      </w:r>
      <w:r w:rsidRPr="003C539F">
        <w:rPr>
          <w:rFonts w:ascii="Times New Roman" w:eastAsia="SimSun" w:hAnsi="Times New Roman" w:cs="Times New Roman" w:hint="cs"/>
          <w:sz w:val="24"/>
          <w:szCs w:val="24"/>
          <w:rtl/>
          <w:lang w:eastAsia="zh-CN"/>
        </w:rPr>
        <w:t>.</w:t>
      </w:r>
    </w:p>
    <w:p w14:paraId="4B0F0D03" w14:textId="77777777" w:rsidR="00B020E3" w:rsidRPr="00B020E3" w:rsidRDefault="00B020E3" w:rsidP="00B020E3">
      <w:pPr>
        <w:tabs>
          <w:tab w:val="right" w:pos="7920"/>
        </w:tabs>
        <w:spacing w:after="0" w:line="240" w:lineRule="auto"/>
        <w:jc w:val="both"/>
        <w:rPr>
          <w:rFonts w:ascii="Times New Roman" w:eastAsia="SimSun" w:hAnsi="Times New Roman" w:cs="Times New Roman"/>
          <w:sz w:val="24"/>
          <w:szCs w:val="24"/>
          <w:lang w:eastAsia="zh-CN"/>
        </w:rPr>
      </w:pPr>
    </w:p>
    <w:p w14:paraId="1B73063B" w14:textId="15E2751B" w:rsidR="003C539F" w:rsidRPr="003C539F" w:rsidRDefault="00E03932" w:rsidP="00B020E3">
      <w:pPr>
        <w:numPr>
          <w:ilvl w:val="1"/>
          <w:numId w:val="1"/>
        </w:numPr>
        <w:tabs>
          <w:tab w:val="right" w:pos="7920"/>
        </w:tabs>
        <w:spacing w:after="0" w:line="240" w:lineRule="auto"/>
        <w:jc w:val="both"/>
        <w:rPr>
          <w:rFonts w:ascii="Times New Roman" w:eastAsia="SimSun" w:hAnsi="Times New Roman" w:cs="Times New Roman"/>
          <w:sz w:val="24"/>
          <w:szCs w:val="24"/>
          <w:rtl/>
          <w:lang w:eastAsia="zh-CN"/>
        </w:rPr>
      </w:pPr>
      <w:r>
        <w:rPr>
          <w:rFonts w:ascii="Times New Roman" w:eastAsia="SimSun" w:hAnsi="Times New Roman" w:cs="Times New Roman" w:hint="cs"/>
          <w:sz w:val="24"/>
          <w:szCs w:val="24"/>
          <w:rtl/>
          <w:lang w:eastAsia="zh-CN"/>
        </w:rPr>
        <w:t>מראי מקומות</w:t>
      </w:r>
      <w:r w:rsidR="003C539F" w:rsidRPr="003C539F">
        <w:rPr>
          <w:rFonts w:ascii="Times New Roman" w:eastAsia="SimSun" w:hAnsi="Times New Roman" w:cs="Times New Roman" w:hint="cs"/>
          <w:sz w:val="24"/>
          <w:szCs w:val="24"/>
          <w:rtl/>
          <w:lang w:eastAsia="zh-CN"/>
        </w:rPr>
        <w:t>.</w:t>
      </w:r>
    </w:p>
    <w:p w14:paraId="26C2CC9E" w14:textId="1EDA1A87" w:rsidR="003C539F" w:rsidRPr="003C539F" w:rsidRDefault="003C539F" w:rsidP="00B020E3">
      <w:pPr>
        <w:numPr>
          <w:ilvl w:val="2"/>
          <w:numId w:val="1"/>
        </w:numPr>
        <w:spacing w:after="0" w:line="240" w:lineRule="auto"/>
        <w:jc w:val="both"/>
        <w:rPr>
          <w:rFonts w:ascii="Times New Roman" w:eastAsia="Times New Roman" w:hAnsi="Times New Roman" w:cs="Times New Roman"/>
          <w:sz w:val="24"/>
          <w:szCs w:val="24"/>
          <w:rtl/>
        </w:rPr>
      </w:pPr>
      <w:r w:rsidRPr="003C539F">
        <w:rPr>
          <w:rFonts w:ascii="Times New Roman" w:eastAsia="Times New Roman" w:hAnsi="Times New Roman" w:cs="Times New Roman"/>
          <w:sz w:val="24"/>
          <w:szCs w:val="24"/>
          <w:u w:val="single"/>
          <w:rtl/>
        </w:rPr>
        <w:t>הגרח"ק</w:t>
      </w:r>
      <w:r w:rsidRPr="003C539F">
        <w:rPr>
          <w:rFonts w:ascii="Times New Roman" w:eastAsia="Times New Roman" w:hAnsi="Times New Roman" w:cs="Times New Roman"/>
          <w:sz w:val="24"/>
          <w:szCs w:val="24"/>
          <w:rtl/>
        </w:rPr>
        <w:t xml:space="preserve"> </w:t>
      </w:r>
      <w:r w:rsidR="00E03932">
        <w:rPr>
          <w:rFonts w:ascii="Times New Roman" w:eastAsia="SimSun" w:hAnsi="Times New Roman" w:cs="Times New Roman" w:hint="cs"/>
          <w:b/>
          <w:i/>
          <w:sz w:val="24"/>
          <w:szCs w:val="24"/>
          <w:rtl/>
          <w:lang w:eastAsia="zh-CN"/>
        </w:rPr>
        <w:t>זצ"ל</w:t>
      </w:r>
      <w:r w:rsidRPr="003C539F">
        <w:rPr>
          <w:rFonts w:ascii="Times New Roman" w:eastAsia="Times New Roman" w:hAnsi="Times New Roman" w:cs="Times New Roman" w:hint="cs"/>
          <w:sz w:val="24"/>
          <w:szCs w:val="24"/>
          <w:rtl/>
        </w:rPr>
        <w:t xml:space="preserve"> (אסיפת יצחק</w:t>
      </w:r>
      <w:r w:rsidRPr="003C539F">
        <w:rPr>
          <w:rFonts w:ascii="Times New Roman" w:eastAsia="Times New Roman" w:hAnsi="Times New Roman" w:cs="Times New Roman"/>
          <w:sz w:val="24"/>
          <w:szCs w:val="24"/>
          <w:rtl/>
        </w:rPr>
        <w:t xml:space="preserve"> </w:t>
      </w:r>
      <w:r w:rsidRPr="003C539F">
        <w:rPr>
          <w:rFonts w:ascii="Times New Roman" w:eastAsia="Times New Roman" w:hAnsi="Times New Roman" w:cs="Times New Roman" w:hint="cs"/>
          <w:sz w:val="24"/>
          <w:szCs w:val="24"/>
          <w:rtl/>
        </w:rPr>
        <w:t>ז</w:t>
      </w:r>
      <w:r w:rsidRPr="003C539F">
        <w:rPr>
          <w:rFonts w:ascii="Times New Roman" w:eastAsia="Times New Roman" w:hAnsi="Times New Roman" w:cs="Times New Roman"/>
          <w:sz w:val="24"/>
          <w:szCs w:val="24"/>
          <w:rtl/>
        </w:rPr>
        <w:t>' אב תשס"ו</w:t>
      </w:r>
      <w:r w:rsidRPr="003C539F">
        <w:rPr>
          <w:rFonts w:ascii="Times New Roman" w:eastAsia="Times New Roman" w:hAnsi="Times New Roman" w:cs="Times New Roman" w:hint="cs"/>
          <w:sz w:val="24"/>
          <w:szCs w:val="24"/>
          <w:rtl/>
        </w:rPr>
        <w:t>)</w:t>
      </w:r>
      <w:r w:rsidRPr="003C539F">
        <w:rPr>
          <w:rFonts w:ascii="Times New Roman" w:eastAsia="Times New Roman" w:hAnsi="Times New Roman" w:cs="Times New Roman"/>
          <w:sz w:val="24"/>
          <w:szCs w:val="24"/>
          <w:rtl/>
        </w:rPr>
        <w:t xml:space="preserve"> – שאלה: "</w:t>
      </w:r>
      <w:r w:rsidRPr="003C539F">
        <w:rPr>
          <w:rFonts w:ascii="Times New Roman" w:eastAsia="Times New Roman" w:hAnsi="Times New Roman" w:cs="Times New Roman"/>
          <w:color w:val="000000"/>
          <w:sz w:val="24"/>
          <w:szCs w:val="24"/>
          <w:rtl/>
        </w:rPr>
        <w:t>מה צריכים לעשות אם האתרוג אחר סוכות</w:t>
      </w:r>
      <w:r w:rsidRPr="003C539F">
        <w:rPr>
          <w:rFonts w:ascii="Times New Roman" w:eastAsia="Times New Roman" w:hAnsi="Times New Roman" w:cs="Times New Roman"/>
          <w:sz w:val="24"/>
          <w:szCs w:val="24"/>
          <w:rtl/>
        </w:rPr>
        <w:t>". תשובה: "</w:t>
      </w:r>
      <w:r w:rsidRPr="003C539F">
        <w:rPr>
          <w:rFonts w:ascii="Times New Roman" w:eastAsia="Times New Roman" w:hAnsi="Times New Roman" w:cs="Times New Roman" w:hint="cs"/>
          <w:bCs/>
          <w:i/>
          <w:sz w:val="24"/>
          <w:szCs w:val="24"/>
          <w:rtl/>
        </w:rPr>
        <w:t>לאכלו</w:t>
      </w:r>
      <w:r w:rsidRPr="003C539F">
        <w:rPr>
          <w:rFonts w:ascii="Times New Roman" w:eastAsia="Times New Roman" w:hAnsi="Times New Roman" w:cs="Times New Roman"/>
          <w:sz w:val="24"/>
          <w:szCs w:val="24"/>
          <w:rtl/>
        </w:rPr>
        <w:t>"</w:t>
      </w:r>
      <w:r w:rsidRPr="003C539F">
        <w:rPr>
          <w:rFonts w:ascii="Times New Roman" w:eastAsia="Times New Roman" w:hAnsi="Times New Roman" w:cs="Times New Roman" w:hint="cs"/>
          <w:sz w:val="24"/>
          <w:szCs w:val="24"/>
          <w:rtl/>
        </w:rPr>
        <w:t>.</w:t>
      </w:r>
    </w:p>
    <w:p w14:paraId="1A30924E" w14:textId="77777777" w:rsidR="003C539F" w:rsidRPr="003C539F" w:rsidRDefault="003C539F" w:rsidP="00B020E3">
      <w:pPr>
        <w:numPr>
          <w:ilvl w:val="2"/>
          <w:numId w:val="1"/>
        </w:numPr>
        <w:spacing w:after="0" w:line="240" w:lineRule="auto"/>
        <w:jc w:val="both"/>
        <w:rPr>
          <w:rFonts w:ascii="Times New Roman" w:eastAsia="Times New Roman" w:hAnsi="Times New Roman" w:cs="Times New Roman"/>
          <w:color w:val="000000"/>
          <w:sz w:val="24"/>
          <w:szCs w:val="24"/>
          <w:rtl/>
        </w:rPr>
      </w:pPr>
      <w:r w:rsidRPr="003C539F">
        <w:rPr>
          <w:rFonts w:ascii="Times New Roman" w:eastAsia="Times New Roman" w:hAnsi="Times New Roman" w:cs="Times New Roman"/>
          <w:sz w:val="24"/>
          <w:szCs w:val="24"/>
          <w:u w:val="single"/>
          <w:rtl/>
        </w:rPr>
        <w:t>הגר"א נבנצל</w:t>
      </w:r>
      <w:r w:rsidRPr="003C539F">
        <w:rPr>
          <w:rFonts w:ascii="Times New Roman" w:eastAsia="Times New Roman" w:hAnsi="Times New Roman" w:cs="Times New Roman"/>
          <w:sz w:val="24"/>
          <w:szCs w:val="24"/>
          <w:rtl/>
        </w:rPr>
        <w:t xml:space="preserve"> שליט"א (</w:t>
      </w:r>
      <w:r w:rsidRPr="003C539F">
        <w:rPr>
          <w:rFonts w:ascii="Times New Roman" w:eastAsia="Times New Roman" w:hAnsi="Times New Roman" w:cs="Times New Roman" w:hint="cs"/>
          <w:sz w:val="24"/>
          <w:szCs w:val="24"/>
          <w:rtl/>
        </w:rPr>
        <w:t xml:space="preserve">אסיפת יצחק </w:t>
      </w:r>
      <w:r w:rsidRPr="003C539F">
        <w:rPr>
          <w:rFonts w:ascii="Times New Roman" w:eastAsia="Times New Roman" w:hAnsi="Times New Roman" w:cs="Times New Roman"/>
          <w:sz w:val="24"/>
          <w:szCs w:val="24"/>
          <w:rtl/>
        </w:rPr>
        <w:t xml:space="preserve">כ"ח תמוז תשס"ו) </w:t>
      </w:r>
      <w:r w:rsidRPr="003C539F">
        <w:rPr>
          <w:rFonts w:ascii="Times New Roman" w:eastAsia="Times New Roman" w:hAnsi="Times New Roman" w:cs="Times New Roman"/>
          <w:color w:val="000000"/>
          <w:sz w:val="24"/>
          <w:szCs w:val="24"/>
          <w:rtl/>
        </w:rPr>
        <w:t>– שאלה: "</w:t>
      </w:r>
      <w:r w:rsidRPr="003C539F">
        <w:rPr>
          <w:rFonts w:ascii="Times New Roman" w:eastAsia="Times New Roman" w:hAnsi="Times New Roman" w:cs="Times New Roman" w:hint="cs"/>
          <w:color w:val="000000"/>
          <w:sz w:val="24"/>
          <w:szCs w:val="24"/>
          <w:rtl/>
        </w:rPr>
        <w:t>מה צריך לעשות אם האתרוג אחרי סוכות". תשובה: "</w:t>
      </w:r>
      <w:r w:rsidRPr="003C539F">
        <w:rPr>
          <w:rFonts w:ascii="Times New Roman" w:eastAsia="Times New Roman" w:hAnsi="Times New Roman" w:cs="Times New Roman" w:hint="cs"/>
          <w:bCs/>
          <w:color w:val="000000"/>
          <w:sz w:val="24"/>
          <w:szCs w:val="24"/>
          <w:rtl/>
        </w:rPr>
        <w:t>אפשר לאכלו, או להשתמש בו לבשמים</w:t>
      </w:r>
      <w:r w:rsidRPr="003C539F">
        <w:rPr>
          <w:rFonts w:ascii="Times New Roman" w:eastAsia="Times New Roman" w:hAnsi="Times New Roman" w:cs="Times New Roman" w:hint="cs"/>
          <w:color w:val="000000"/>
          <w:sz w:val="24"/>
          <w:szCs w:val="24"/>
          <w:rtl/>
        </w:rPr>
        <w:t>".</w:t>
      </w:r>
    </w:p>
    <w:p w14:paraId="54698A0F" w14:textId="77777777" w:rsidR="00613C99" w:rsidRPr="00B020E3" w:rsidRDefault="003C539F" w:rsidP="00B020E3">
      <w:pPr>
        <w:numPr>
          <w:ilvl w:val="2"/>
          <w:numId w:val="1"/>
        </w:numPr>
        <w:spacing w:after="0" w:line="240" w:lineRule="auto"/>
        <w:jc w:val="both"/>
        <w:rPr>
          <w:rFonts w:ascii="Times New Roman" w:eastAsia="Times New Roman" w:hAnsi="Times New Roman" w:cs="Times New Roman"/>
          <w:color w:val="000000"/>
          <w:sz w:val="24"/>
          <w:szCs w:val="24"/>
          <w:rtl/>
        </w:rPr>
      </w:pPr>
      <w:r w:rsidRPr="003C539F">
        <w:rPr>
          <w:rFonts w:ascii="Times New Roman" w:eastAsia="Times New Roman" w:hAnsi="Times New Roman" w:cs="Times New Roman" w:hint="cs"/>
          <w:color w:val="000000"/>
          <w:sz w:val="24"/>
          <w:szCs w:val="24"/>
          <w:u w:val="single"/>
          <w:rtl/>
        </w:rPr>
        <w:t>ספר חסידים</w:t>
      </w:r>
      <w:r w:rsidRPr="003C539F">
        <w:rPr>
          <w:rFonts w:ascii="Times New Roman" w:eastAsia="Times New Roman" w:hAnsi="Times New Roman" w:cs="Times New Roman" w:hint="cs"/>
          <w:color w:val="000000"/>
          <w:sz w:val="24"/>
          <w:szCs w:val="24"/>
          <w:rtl/>
        </w:rPr>
        <w:t xml:space="preserve"> (בן אחותו של רבינו הרא"ש), הו"ד </w:t>
      </w:r>
      <w:r w:rsidRPr="003C539F">
        <w:rPr>
          <w:rFonts w:ascii="Times New Roman" w:eastAsia="Times New Roman" w:hAnsi="Times New Roman" w:cs="Times New Roman" w:hint="cs"/>
          <w:color w:val="000000"/>
          <w:sz w:val="24"/>
          <w:szCs w:val="24"/>
          <w:u w:val="single"/>
          <w:rtl/>
        </w:rPr>
        <w:t>ב</w:t>
      </w:r>
      <w:r w:rsidRPr="003C539F">
        <w:rPr>
          <w:rFonts w:ascii="Times New Roman" w:eastAsia="SimSun" w:hAnsi="Times New Roman" w:cs="Times New Roman" w:hint="cs"/>
          <w:sz w:val="24"/>
          <w:szCs w:val="24"/>
          <w:u w:val="single"/>
          <w:rtl/>
          <w:lang w:eastAsia="zh-CN"/>
        </w:rPr>
        <w:t>מועדים לשמחה</w:t>
      </w:r>
      <w:r w:rsidRPr="003C539F">
        <w:rPr>
          <w:rFonts w:ascii="Times New Roman" w:eastAsia="SimSun" w:hAnsi="Times New Roman" w:cs="Times New Roman" w:hint="cs"/>
          <w:sz w:val="24"/>
          <w:szCs w:val="24"/>
          <w:rtl/>
          <w:lang w:eastAsia="zh-CN"/>
        </w:rPr>
        <w:t xml:space="preserve"> (ח"ג סי' א' הע' ס"ד, בקצת שינוי)</w:t>
      </w:r>
      <w:r w:rsidRPr="003C539F">
        <w:rPr>
          <w:rFonts w:ascii="Times New Roman" w:eastAsia="Times New Roman" w:hAnsi="Times New Roman" w:cs="Times New Roman" w:hint="cs"/>
          <w:color w:val="000000"/>
          <w:sz w:val="24"/>
          <w:szCs w:val="24"/>
          <w:rtl/>
        </w:rPr>
        <w:t xml:space="preserve"> </w:t>
      </w:r>
      <w:r w:rsidRPr="003C539F">
        <w:rPr>
          <w:rFonts w:ascii="Times New Roman" w:eastAsia="Times New Roman" w:hAnsi="Times New Roman" w:cs="Times New Roman"/>
          <w:color w:val="000000"/>
          <w:sz w:val="24"/>
          <w:szCs w:val="24"/>
          <w:rtl/>
        </w:rPr>
        <w:t>–</w:t>
      </w:r>
      <w:r w:rsidRPr="003C539F">
        <w:rPr>
          <w:rFonts w:ascii="Times New Roman" w:eastAsia="Times New Roman" w:hAnsi="Times New Roman" w:cs="Times New Roman" w:hint="cs"/>
          <w:color w:val="000000"/>
          <w:sz w:val="24"/>
          <w:szCs w:val="24"/>
          <w:rtl/>
        </w:rPr>
        <w:t xml:space="preserve"> "בימים ההם בא לעולם ביום חג פסח וביום שבועות קור גדול ושלג ומשחית כל פרי אתרוגים ולא יכול למצא לחג הסוכות בכל מדינות אשכנז שום אתרוג ... מפני העבירות שעושין הבעלי הבתים ההולכים בשרירות לבם ... אחר הסוכות המה נתנו על ידי דורון כמנחת חטין האתרוגים שברכו וקדשו עליו כל ימי החג האסיף. ושלחו לעכו"ם. ועל זה נאמר נתנו הטהורים לטמאים ומזלזלים במצוה. וכן לא יעשה כי אפילו דערבה וההושענות מניחים בבתי כנסיות ולהניח עד זמן לאפות מצות פסח להאיר בהסקת התנור לקיים מצוה גוררת מצוה. וזה הולך והביא מצותו וקדושתו לעכו"ם ונמצא מצוה גוררת עבירה כי יש לחוש שהעכו"ם מטבל בו ואתא חילול השם מזה כי כל דבר שעושין ממנה מצוה חל קדושה עליו כגון רצועות וגידין מתפילין או ציצית אפי' לאחר שפסלו ועוברים צריכים לגניזה ואותה עבירה שעושים עם האתרוגים גורמת המכשול היאך דלא יכולנו לקיים המצוה בזמנה כי כל ישראל ערבים זה בזה ואיש אחד יחטא ועל כל העם יקצוף. לכן אשרי האיש אשר לא הלך וכו' רק תוכל </w:t>
      </w:r>
      <w:r w:rsidRPr="003C539F">
        <w:rPr>
          <w:rFonts w:ascii="Times New Roman" w:eastAsia="Times New Roman" w:hAnsi="Times New Roman" w:cs="Times New Roman" w:hint="cs"/>
          <w:b/>
          <w:bCs/>
          <w:color w:val="000000"/>
          <w:sz w:val="24"/>
          <w:szCs w:val="24"/>
          <w:rtl/>
        </w:rPr>
        <w:t>לעשות מן האתרוגים מעשה מרקחת</w:t>
      </w:r>
      <w:r w:rsidRPr="003C539F">
        <w:rPr>
          <w:rFonts w:ascii="Times New Roman" w:eastAsia="Times New Roman" w:hAnsi="Times New Roman" w:cs="Times New Roman" w:hint="cs"/>
          <w:color w:val="000000"/>
          <w:sz w:val="24"/>
          <w:szCs w:val="24"/>
          <w:rtl/>
        </w:rPr>
        <w:t xml:space="preserve"> ולכבד עמו הלומדים תורה ולתת ממנה לאנשי אמת אנשי חיל לסעודת מצוה ולברך עליו כהלכתן".</w:t>
      </w:r>
    </w:p>
    <w:p w14:paraId="6FE2457A" w14:textId="77777777" w:rsidR="00B020E3" w:rsidRPr="00B020E3" w:rsidRDefault="00B020E3" w:rsidP="00B020E3">
      <w:pPr>
        <w:tabs>
          <w:tab w:val="right" w:pos="7920"/>
        </w:tabs>
        <w:spacing w:after="0" w:line="240" w:lineRule="auto"/>
        <w:jc w:val="both"/>
        <w:rPr>
          <w:rFonts w:ascii="Times New Roman" w:eastAsia="SimSun" w:hAnsi="Times New Roman" w:cs="Times New Roman"/>
          <w:sz w:val="24"/>
          <w:szCs w:val="24"/>
          <w:lang w:eastAsia="zh-CN"/>
        </w:rPr>
      </w:pPr>
    </w:p>
    <w:p w14:paraId="569045F7" w14:textId="77777777" w:rsidR="00795F63" w:rsidRDefault="00795F63" w:rsidP="00B020E3">
      <w:pPr>
        <w:numPr>
          <w:ilvl w:val="0"/>
          <w:numId w:val="1"/>
        </w:numPr>
        <w:tabs>
          <w:tab w:val="right" w:pos="7920"/>
        </w:tabs>
        <w:spacing w:after="0" w:line="240" w:lineRule="auto"/>
        <w:jc w:val="both"/>
        <w:rPr>
          <w:rFonts w:ascii="Times New Roman" w:eastAsia="SimSun" w:hAnsi="Times New Roman" w:cs="Times New Roman"/>
          <w:sz w:val="24"/>
          <w:szCs w:val="24"/>
          <w:lang w:eastAsia="zh-CN"/>
        </w:rPr>
      </w:pPr>
      <w:r w:rsidRPr="00795F63">
        <w:rPr>
          <w:rFonts w:ascii="Times New Roman" w:eastAsia="SimSun" w:hAnsi="Times New Roman" w:cs="Times New Roman" w:hint="cs"/>
          <w:sz w:val="28"/>
          <w:szCs w:val="28"/>
          <w:u w:val="single"/>
          <w:rtl/>
          <w:lang w:eastAsia="zh-CN"/>
        </w:rPr>
        <w:t>ברכה</w:t>
      </w:r>
      <w:r>
        <w:rPr>
          <w:rFonts w:ascii="Times New Roman" w:eastAsia="SimSun" w:hAnsi="Times New Roman" w:cs="Times New Roman" w:hint="cs"/>
          <w:sz w:val="28"/>
          <w:szCs w:val="28"/>
          <w:u w:val="single"/>
          <w:rtl/>
          <w:lang w:eastAsia="zh-CN"/>
        </w:rPr>
        <w:t>: באכילת קליפת אתרוג</w:t>
      </w:r>
      <w:r>
        <w:rPr>
          <w:rFonts w:ascii="Times New Roman" w:eastAsia="SimSun" w:hAnsi="Times New Roman" w:cs="Times New Roman" w:hint="cs"/>
          <w:sz w:val="24"/>
          <w:szCs w:val="24"/>
          <w:rtl/>
          <w:lang w:eastAsia="zh-CN"/>
        </w:rPr>
        <w:t>.</w:t>
      </w:r>
    </w:p>
    <w:p w14:paraId="77D8FD41" w14:textId="77777777" w:rsidR="00795F63" w:rsidRPr="00795F63" w:rsidRDefault="00795F63" w:rsidP="00795F63">
      <w:pPr>
        <w:numPr>
          <w:ilvl w:val="1"/>
          <w:numId w:val="1"/>
        </w:numPr>
        <w:spacing w:after="0" w:line="240" w:lineRule="auto"/>
        <w:jc w:val="both"/>
        <w:rPr>
          <w:rFonts w:asciiTheme="majorBidi" w:hAnsiTheme="majorBidi" w:cstheme="majorBidi"/>
          <w:sz w:val="24"/>
          <w:szCs w:val="24"/>
        </w:rPr>
      </w:pPr>
      <w:r w:rsidRPr="00795F63">
        <w:rPr>
          <w:rFonts w:asciiTheme="majorBidi" w:hAnsiTheme="majorBidi" w:cstheme="majorBidi"/>
          <w:b/>
          <w:bCs/>
          <w:sz w:val="24"/>
          <w:szCs w:val="24"/>
          <w:rtl/>
        </w:rPr>
        <w:t>שהכל</w:t>
      </w:r>
      <w:r w:rsidRPr="00795F63">
        <w:rPr>
          <w:rFonts w:asciiTheme="majorBidi" w:hAnsiTheme="majorBidi" w:cstheme="majorBidi"/>
          <w:sz w:val="24"/>
          <w:szCs w:val="24"/>
          <w:rtl/>
        </w:rPr>
        <w:t>.</w:t>
      </w:r>
    </w:p>
    <w:p w14:paraId="5A788F5D" w14:textId="77777777" w:rsidR="00795F63" w:rsidRPr="00795F63" w:rsidRDefault="00795F63" w:rsidP="00795F63">
      <w:pPr>
        <w:numPr>
          <w:ilvl w:val="2"/>
          <w:numId w:val="1"/>
        </w:numPr>
        <w:spacing w:after="0" w:line="240" w:lineRule="auto"/>
        <w:jc w:val="both"/>
        <w:rPr>
          <w:rFonts w:asciiTheme="majorBidi" w:hAnsiTheme="majorBidi" w:cstheme="majorBidi"/>
          <w:sz w:val="24"/>
          <w:szCs w:val="24"/>
        </w:rPr>
      </w:pPr>
      <w:r w:rsidRPr="00795F63">
        <w:rPr>
          <w:rFonts w:asciiTheme="majorBidi" w:hAnsiTheme="majorBidi" w:cstheme="majorBidi"/>
          <w:sz w:val="24"/>
          <w:szCs w:val="24"/>
          <w:u w:val="single"/>
          <w:rtl/>
        </w:rPr>
        <w:t>בן איש חי</w:t>
      </w:r>
      <w:r w:rsidRPr="00795F63">
        <w:rPr>
          <w:rFonts w:asciiTheme="majorBidi" w:hAnsiTheme="majorBidi" w:cstheme="majorBidi"/>
          <w:sz w:val="24"/>
          <w:szCs w:val="24"/>
          <w:rtl/>
        </w:rPr>
        <w:t xml:space="preserve"> (שנה א' פר' פינחס אות ד') – "קליפת אתרוגים או קליפת פרי שקורין בערבי פרטקא"ל שדרכם לבשלם בסוכ"ר, י"א שמברך בפה"ע וי"א בפה"א וי"א שהכל, ומן הדין יברך שהכל משום ספק".</w:t>
      </w:r>
    </w:p>
    <w:p w14:paraId="5E20BA3A" w14:textId="77777777" w:rsidR="00795F63" w:rsidRDefault="00795F63" w:rsidP="00795F63">
      <w:pPr>
        <w:spacing w:after="0" w:line="240" w:lineRule="auto"/>
        <w:jc w:val="both"/>
        <w:rPr>
          <w:rFonts w:asciiTheme="majorBidi" w:hAnsiTheme="majorBidi" w:cstheme="majorBidi"/>
          <w:sz w:val="24"/>
          <w:szCs w:val="24"/>
        </w:rPr>
      </w:pPr>
    </w:p>
    <w:p w14:paraId="28951BF0" w14:textId="77777777" w:rsidR="00795F63" w:rsidRPr="00795F63" w:rsidRDefault="00795F63" w:rsidP="00795F63">
      <w:pPr>
        <w:numPr>
          <w:ilvl w:val="1"/>
          <w:numId w:val="1"/>
        </w:numPr>
        <w:spacing w:after="0" w:line="240" w:lineRule="auto"/>
        <w:jc w:val="both"/>
        <w:rPr>
          <w:rFonts w:asciiTheme="majorBidi" w:hAnsiTheme="majorBidi" w:cstheme="majorBidi"/>
          <w:sz w:val="24"/>
          <w:szCs w:val="24"/>
        </w:rPr>
      </w:pPr>
      <w:r w:rsidRPr="00795F63">
        <w:rPr>
          <w:rFonts w:asciiTheme="majorBidi" w:hAnsiTheme="majorBidi" w:cstheme="majorBidi"/>
          <w:b/>
          <w:bCs/>
          <w:sz w:val="24"/>
          <w:szCs w:val="24"/>
          <w:rtl/>
        </w:rPr>
        <w:t>בורא פרי העץ</w:t>
      </w:r>
      <w:r w:rsidRPr="00795F63">
        <w:rPr>
          <w:rFonts w:asciiTheme="majorBidi" w:hAnsiTheme="majorBidi" w:cstheme="majorBidi"/>
          <w:sz w:val="24"/>
          <w:szCs w:val="24"/>
          <w:rtl/>
        </w:rPr>
        <w:t>.</w:t>
      </w:r>
    </w:p>
    <w:p w14:paraId="7B5D89FF" w14:textId="77777777" w:rsidR="00795F63" w:rsidRPr="00795F63" w:rsidRDefault="00795F63" w:rsidP="00795F63">
      <w:pPr>
        <w:numPr>
          <w:ilvl w:val="2"/>
          <w:numId w:val="1"/>
        </w:numPr>
        <w:spacing w:after="0" w:line="240" w:lineRule="auto"/>
        <w:jc w:val="both"/>
        <w:rPr>
          <w:rFonts w:asciiTheme="majorBidi" w:hAnsiTheme="majorBidi" w:cstheme="majorBidi"/>
          <w:sz w:val="24"/>
          <w:szCs w:val="24"/>
        </w:rPr>
      </w:pPr>
      <w:r w:rsidRPr="00795F63">
        <w:rPr>
          <w:rFonts w:asciiTheme="majorBidi" w:hAnsiTheme="majorBidi" w:cstheme="majorBidi"/>
          <w:sz w:val="24"/>
          <w:szCs w:val="24"/>
          <w:rtl/>
        </w:rPr>
        <w:t xml:space="preserve">חי' </w:t>
      </w:r>
      <w:r w:rsidRPr="00795F63">
        <w:rPr>
          <w:rFonts w:asciiTheme="majorBidi" w:hAnsiTheme="majorBidi" w:cstheme="majorBidi"/>
          <w:sz w:val="24"/>
          <w:szCs w:val="24"/>
          <w:u w:val="single"/>
          <w:rtl/>
        </w:rPr>
        <w:t>רשב"ץ</w:t>
      </w:r>
      <w:r w:rsidRPr="00795F63">
        <w:rPr>
          <w:rFonts w:asciiTheme="majorBidi" w:hAnsiTheme="majorBidi" w:cstheme="majorBidi"/>
          <w:sz w:val="24"/>
          <w:szCs w:val="24"/>
          <w:rtl/>
        </w:rPr>
        <w:t xml:space="preserve"> (ברכות דף לו: ד"ה ויש) – "אבל האתרוגים ודאי אדעתא דקלפתן נטעי להו והוא הוה עיקר הפרי ועליו מברכינן בורא פרי העץ ... ומשמע נמי מהכא שעל הבשר שבפנים גם כן מברכינן בורא פרי העץ שהוא נמי מעקר פרי האתרוג דומיא דביצה ועל שניהן מברכינן בורא פרי העץ".</w:t>
      </w:r>
    </w:p>
    <w:p w14:paraId="4E83E43C" w14:textId="77777777" w:rsidR="00795F63" w:rsidRPr="00795F63" w:rsidRDefault="00795F63" w:rsidP="00795F63">
      <w:pPr>
        <w:numPr>
          <w:ilvl w:val="2"/>
          <w:numId w:val="1"/>
        </w:numPr>
        <w:spacing w:after="0" w:line="240" w:lineRule="auto"/>
        <w:jc w:val="both"/>
        <w:rPr>
          <w:rFonts w:asciiTheme="majorBidi" w:hAnsiTheme="majorBidi" w:cstheme="majorBidi"/>
          <w:sz w:val="24"/>
          <w:szCs w:val="24"/>
        </w:rPr>
      </w:pPr>
      <w:r w:rsidRPr="00795F63">
        <w:rPr>
          <w:rFonts w:asciiTheme="majorBidi" w:hAnsiTheme="majorBidi" w:cstheme="majorBidi"/>
          <w:sz w:val="24"/>
          <w:szCs w:val="24"/>
          <w:u w:val="single"/>
          <w:rtl/>
        </w:rPr>
        <w:t>ט"ז</w:t>
      </w:r>
      <w:r w:rsidRPr="00795F63">
        <w:rPr>
          <w:rFonts w:asciiTheme="majorBidi" w:hAnsiTheme="majorBidi" w:cstheme="majorBidi"/>
          <w:sz w:val="24"/>
          <w:szCs w:val="24"/>
          <w:rtl/>
        </w:rPr>
        <w:t xml:space="preserve"> (סי' ר"ה ס"ק ג') – "אתרוג המטוגן בדבש וכן כל דבר שגדל על העץ ועושין מהם קונפעקט"א שקורין בל"א איין גמאכטס יש לברך בפה"ע".</w:t>
      </w:r>
    </w:p>
    <w:p w14:paraId="34D7C184" w14:textId="77777777" w:rsidR="00795F63" w:rsidRPr="00795F63" w:rsidRDefault="00795F63" w:rsidP="00795F63">
      <w:pPr>
        <w:numPr>
          <w:ilvl w:val="2"/>
          <w:numId w:val="1"/>
        </w:numPr>
        <w:spacing w:after="0" w:line="240" w:lineRule="auto"/>
        <w:jc w:val="both"/>
        <w:rPr>
          <w:rFonts w:asciiTheme="majorBidi" w:hAnsiTheme="majorBidi" w:cstheme="majorBidi"/>
          <w:sz w:val="24"/>
          <w:szCs w:val="24"/>
        </w:rPr>
      </w:pPr>
      <w:r w:rsidRPr="00795F63">
        <w:rPr>
          <w:rFonts w:asciiTheme="majorBidi" w:hAnsiTheme="majorBidi" w:cstheme="majorBidi"/>
          <w:sz w:val="24"/>
          <w:szCs w:val="24"/>
          <w:u w:val="single"/>
          <w:rtl/>
        </w:rPr>
        <w:t>מור וקציעה</w:t>
      </w:r>
      <w:r w:rsidRPr="00795F63">
        <w:rPr>
          <w:rFonts w:asciiTheme="majorBidi" w:hAnsiTheme="majorBidi" w:cstheme="majorBidi"/>
          <w:sz w:val="24"/>
          <w:szCs w:val="24"/>
          <w:rtl/>
        </w:rPr>
        <w:t xml:space="preserve"> (סי' ר"ה על הב"י) – "אתרוג שאינו ראוי לאכילה אלא ע"י טיגון וריקוח, דפשיטא דמברך עליו בפה"ע".</w:t>
      </w:r>
    </w:p>
    <w:p w14:paraId="5427B81F" w14:textId="77777777" w:rsidR="00795F63" w:rsidRPr="00795F63" w:rsidRDefault="00795F63" w:rsidP="00795F63">
      <w:pPr>
        <w:numPr>
          <w:ilvl w:val="2"/>
          <w:numId w:val="1"/>
        </w:numPr>
        <w:spacing w:after="0" w:line="240" w:lineRule="auto"/>
        <w:jc w:val="both"/>
        <w:rPr>
          <w:rFonts w:asciiTheme="majorBidi" w:hAnsiTheme="majorBidi" w:cstheme="majorBidi"/>
          <w:sz w:val="24"/>
          <w:szCs w:val="24"/>
        </w:rPr>
      </w:pPr>
      <w:r w:rsidRPr="00795F63">
        <w:rPr>
          <w:rFonts w:asciiTheme="majorBidi" w:hAnsiTheme="majorBidi" w:cstheme="majorBidi"/>
          <w:sz w:val="24"/>
          <w:szCs w:val="24"/>
          <w:u w:val="single"/>
          <w:rtl/>
        </w:rPr>
        <w:t>פנים מאירות</w:t>
      </w:r>
      <w:r w:rsidRPr="00795F63">
        <w:rPr>
          <w:rFonts w:asciiTheme="majorBidi" w:hAnsiTheme="majorBidi" w:cstheme="majorBidi"/>
          <w:sz w:val="24"/>
          <w:szCs w:val="24"/>
          <w:rtl/>
        </w:rPr>
        <w:t xml:space="preserve"> (ח"א סוף סי' ס"ה) – "ועל האתרוג המטוגן בדבש אף שבלא דבש אינו ראוי לאכילה כלל מ"מ כיון דהוי פרי למעשרו' דהילכתא כרבנן דאמרו דאתרוגי' חייבי' גדולי' וקטני' ראוי לברך בפ"ע כאגוז גמור המטוגן בדבש ואף אם מבשלי' בלא דבש ישתנה לגרעות' מ"מ פרי עיקר וכן שומשמי' שמטגני' ראוי לברך פרי אדמ' דלא כקצת הטועי' ומברכי' שהכל".</w:t>
      </w:r>
    </w:p>
    <w:p w14:paraId="12CF6EEE" w14:textId="77777777" w:rsidR="00795F63" w:rsidRPr="00795F63" w:rsidRDefault="00795F63" w:rsidP="00795F63">
      <w:pPr>
        <w:numPr>
          <w:ilvl w:val="2"/>
          <w:numId w:val="1"/>
        </w:numPr>
        <w:spacing w:after="0" w:line="240" w:lineRule="auto"/>
        <w:jc w:val="both"/>
        <w:rPr>
          <w:rFonts w:asciiTheme="majorBidi" w:hAnsiTheme="majorBidi" w:cstheme="majorBidi"/>
          <w:sz w:val="24"/>
          <w:szCs w:val="24"/>
        </w:rPr>
      </w:pPr>
      <w:r w:rsidRPr="00795F63">
        <w:rPr>
          <w:rFonts w:asciiTheme="majorBidi" w:hAnsiTheme="majorBidi" w:cstheme="majorBidi"/>
          <w:sz w:val="24"/>
          <w:szCs w:val="24"/>
          <w:u w:val="single"/>
          <w:rtl/>
        </w:rPr>
        <w:t>קיצור שו"ע</w:t>
      </w:r>
      <w:r w:rsidRPr="00795F63">
        <w:rPr>
          <w:rFonts w:asciiTheme="majorBidi" w:hAnsiTheme="majorBidi" w:cstheme="majorBidi"/>
          <w:sz w:val="24"/>
          <w:szCs w:val="24"/>
          <w:rtl/>
        </w:rPr>
        <w:t xml:space="preserve"> (סי' נ"ב סעי' י"ב) – "על אתרוג מטוגן בדבש או בסוכר יש לברך בורא פרי העץ".</w:t>
      </w:r>
    </w:p>
    <w:p w14:paraId="3ADF68FE" w14:textId="77777777" w:rsidR="00795F63" w:rsidRPr="00795F63" w:rsidRDefault="00795F63" w:rsidP="00795F63">
      <w:pPr>
        <w:numPr>
          <w:ilvl w:val="2"/>
          <w:numId w:val="1"/>
        </w:numPr>
        <w:spacing w:after="0" w:line="240" w:lineRule="auto"/>
        <w:jc w:val="both"/>
        <w:rPr>
          <w:rFonts w:asciiTheme="majorBidi" w:hAnsiTheme="majorBidi" w:cstheme="majorBidi"/>
          <w:sz w:val="24"/>
          <w:szCs w:val="24"/>
        </w:rPr>
      </w:pPr>
      <w:r w:rsidRPr="00795F63">
        <w:rPr>
          <w:rFonts w:asciiTheme="majorBidi" w:hAnsiTheme="majorBidi" w:cstheme="majorBidi"/>
          <w:sz w:val="24"/>
          <w:szCs w:val="24"/>
          <w:u w:val="single"/>
          <w:rtl/>
        </w:rPr>
        <w:t>שלחן הטהור</w:t>
      </w:r>
      <w:r w:rsidRPr="00795F63">
        <w:rPr>
          <w:rFonts w:asciiTheme="majorBidi" w:hAnsiTheme="majorBidi" w:cstheme="majorBidi"/>
          <w:sz w:val="24"/>
          <w:szCs w:val="24"/>
          <w:rtl/>
        </w:rPr>
        <w:t xml:space="preserve"> (</w:t>
      </w:r>
      <w:r>
        <w:rPr>
          <w:rFonts w:asciiTheme="majorBidi" w:hAnsiTheme="majorBidi" w:cstheme="majorBidi" w:hint="cs"/>
          <w:sz w:val="24"/>
          <w:szCs w:val="24"/>
          <w:rtl/>
        </w:rPr>
        <w:t xml:space="preserve">סי' ר"ב </w:t>
      </w:r>
      <w:r w:rsidRPr="00795F63">
        <w:rPr>
          <w:rFonts w:asciiTheme="majorBidi" w:hAnsiTheme="majorBidi" w:cstheme="majorBidi"/>
          <w:sz w:val="24"/>
          <w:szCs w:val="24"/>
          <w:rtl/>
        </w:rPr>
        <w:t>סוף ס"ק ב').</w:t>
      </w:r>
    </w:p>
    <w:p w14:paraId="27CBAB85" w14:textId="77777777" w:rsidR="00795F63" w:rsidRPr="00795F63" w:rsidRDefault="00795F63" w:rsidP="00795F63">
      <w:pPr>
        <w:numPr>
          <w:ilvl w:val="2"/>
          <w:numId w:val="1"/>
        </w:numPr>
        <w:spacing w:after="0" w:line="240" w:lineRule="auto"/>
        <w:jc w:val="both"/>
        <w:rPr>
          <w:rFonts w:asciiTheme="majorBidi" w:hAnsiTheme="majorBidi" w:cstheme="majorBidi"/>
          <w:sz w:val="24"/>
          <w:szCs w:val="24"/>
        </w:rPr>
      </w:pPr>
      <w:r w:rsidRPr="00795F63">
        <w:rPr>
          <w:rFonts w:asciiTheme="majorBidi" w:hAnsiTheme="majorBidi" w:cstheme="majorBidi"/>
          <w:sz w:val="24"/>
          <w:szCs w:val="24"/>
          <w:u w:val="single"/>
          <w:rtl/>
        </w:rPr>
        <w:t>כה"ח</w:t>
      </w:r>
      <w:r w:rsidRPr="00795F63">
        <w:rPr>
          <w:rFonts w:asciiTheme="majorBidi" w:hAnsiTheme="majorBidi" w:cstheme="majorBidi"/>
          <w:sz w:val="24"/>
          <w:szCs w:val="24"/>
          <w:rtl/>
        </w:rPr>
        <w:t xml:space="preserve"> (ס"ק נ"ה, עי' ס"ק נ"ו).</w:t>
      </w:r>
    </w:p>
    <w:p w14:paraId="4B7FDF96" w14:textId="77777777" w:rsidR="00795F63" w:rsidRPr="00795F63" w:rsidRDefault="00795F63" w:rsidP="00795F63">
      <w:pPr>
        <w:numPr>
          <w:ilvl w:val="2"/>
          <w:numId w:val="1"/>
        </w:numPr>
        <w:spacing w:after="0" w:line="240" w:lineRule="auto"/>
        <w:jc w:val="both"/>
        <w:rPr>
          <w:rFonts w:asciiTheme="majorBidi" w:hAnsiTheme="majorBidi" w:cstheme="majorBidi"/>
          <w:sz w:val="24"/>
          <w:szCs w:val="24"/>
        </w:rPr>
      </w:pPr>
      <w:r w:rsidRPr="00795F63">
        <w:rPr>
          <w:rFonts w:asciiTheme="majorBidi" w:hAnsiTheme="majorBidi" w:cstheme="majorBidi"/>
          <w:sz w:val="24"/>
          <w:szCs w:val="24"/>
          <w:u w:val="single"/>
          <w:rtl/>
        </w:rPr>
        <w:t>חזון עובדיה</w:t>
      </w:r>
      <w:r w:rsidRPr="00795F63">
        <w:rPr>
          <w:rFonts w:asciiTheme="majorBidi" w:hAnsiTheme="majorBidi" w:cstheme="majorBidi"/>
          <w:sz w:val="24"/>
          <w:szCs w:val="24"/>
          <w:rtl/>
        </w:rPr>
        <w:t xml:space="preserve"> (ברכות עמ' קכ"ח אות ח', הליכות עולם ח"ב עמ' צ"ו, מעין אומר ח"א פרק י' סי' ד' [לשונו לעיל]) – "אתרוג שנעשה מרקחת בדבש או עם סוכר, ברכתו בורא פרי העץ".</w:t>
      </w:r>
    </w:p>
    <w:p w14:paraId="03B16845" w14:textId="77777777" w:rsidR="00795F63" w:rsidRPr="00795F63" w:rsidRDefault="00795F63" w:rsidP="00795F63">
      <w:pPr>
        <w:numPr>
          <w:ilvl w:val="2"/>
          <w:numId w:val="1"/>
        </w:numPr>
        <w:spacing w:after="0" w:line="240" w:lineRule="auto"/>
        <w:jc w:val="both"/>
        <w:rPr>
          <w:rFonts w:asciiTheme="majorBidi" w:hAnsiTheme="majorBidi" w:cstheme="majorBidi"/>
          <w:sz w:val="24"/>
          <w:szCs w:val="24"/>
        </w:rPr>
      </w:pPr>
      <w:r w:rsidRPr="00795F63">
        <w:rPr>
          <w:rFonts w:asciiTheme="majorBidi" w:hAnsiTheme="majorBidi" w:cstheme="majorBidi"/>
          <w:sz w:val="24"/>
          <w:szCs w:val="24"/>
          <w:u w:val="single"/>
          <w:rtl/>
        </w:rPr>
        <w:t>שבט הלוי</w:t>
      </w:r>
      <w:r w:rsidRPr="00795F63">
        <w:rPr>
          <w:rFonts w:asciiTheme="majorBidi" w:hAnsiTheme="majorBidi" w:cstheme="majorBidi"/>
          <w:sz w:val="24"/>
          <w:szCs w:val="24"/>
          <w:rtl/>
        </w:rPr>
        <w:t xml:space="preserve"> (שערי הברכה פרק י"ז הע' ל"ז, מבית לוי חי"ז עמ' ל"ז הע' ו') – "בשם החת"ס שכל מחלוקת הט"ז והמג"א היא רק בקליפות מרנצי"ן אך בקליפות אתרוג עיקר הפרי הוא הקליפה, וכמו שמצוי באתרוגים לא מורכבים".</w:t>
      </w:r>
    </w:p>
    <w:p w14:paraId="47F9CC53" w14:textId="77777777" w:rsidR="00795F63" w:rsidRPr="00795F63" w:rsidRDefault="00795F63" w:rsidP="00795F63">
      <w:pPr>
        <w:numPr>
          <w:ilvl w:val="2"/>
          <w:numId w:val="1"/>
        </w:numPr>
        <w:spacing w:after="0" w:line="240" w:lineRule="auto"/>
        <w:jc w:val="both"/>
        <w:rPr>
          <w:rFonts w:asciiTheme="majorBidi" w:hAnsiTheme="majorBidi" w:cstheme="majorBidi"/>
          <w:sz w:val="24"/>
          <w:szCs w:val="24"/>
        </w:rPr>
      </w:pPr>
      <w:r w:rsidRPr="00795F63">
        <w:rPr>
          <w:rFonts w:asciiTheme="majorBidi" w:hAnsiTheme="majorBidi" w:cstheme="majorBidi"/>
          <w:sz w:val="24"/>
          <w:szCs w:val="24"/>
          <w:u w:val="single"/>
          <w:rtl/>
        </w:rPr>
        <w:t>חוט שני</w:t>
      </w:r>
      <w:r w:rsidRPr="00795F63">
        <w:rPr>
          <w:rFonts w:asciiTheme="majorBidi" w:hAnsiTheme="majorBidi" w:cstheme="majorBidi"/>
          <w:sz w:val="24"/>
          <w:szCs w:val="24"/>
          <w:rtl/>
        </w:rPr>
        <w:t xml:space="preserve"> (ברכות סוף ס"ק כ"א [עמ' קפ"ה]) – "וקליפות של אתרוגים שהדרך היחידה של אכילתו הוא ע"י שמרקחין אותו, וכיון שזה עיקר האוכל של הפרי, לכו"ע מברכים עליו בורא פרי העץ".</w:t>
      </w:r>
    </w:p>
    <w:p w14:paraId="55205AE7" w14:textId="77777777" w:rsidR="00795F63" w:rsidRPr="00795F63" w:rsidRDefault="00795F63" w:rsidP="00795F63">
      <w:pPr>
        <w:numPr>
          <w:ilvl w:val="2"/>
          <w:numId w:val="1"/>
        </w:numPr>
        <w:spacing w:after="0" w:line="240" w:lineRule="auto"/>
        <w:jc w:val="both"/>
        <w:rPr>
          <w:rFonts w:asciiTheme="majorBidi" w:hAnsiTheme="majorBidi" w:cstheme="majorBidi"/>
          <w:sz w:val="24"/>
          <w:szCs w:val="24"/>
        </w:rPr>
      </w:pPr>
      <w:r w:rsidRPr="00795F63">
        <w:rPr>
          <w:rFonts w:asciiTheme="majorBidi" w:hAnsiTheme="majorBidi" w:cstheme="majorBidi"/>
          <w:sz w:val="24"/>
          <w:szCs w:val="24"/>
          <w:u w:val="single"/>
          <w:rtl/>
        </w:rPr>
        <w:t>פתחי הלכה</w:t>
      </w:r>
      <w:r w:rsidRPr="00795F63">
        <w:rPr>
          <w:rFonts w:asciiTheme="majorBidi" w:hAnsiTheme="majorBidi" w:cstheme="majorBidi"/>
          <w:sz w:val="24"/>
          <w:szCs w:val="24"/>
          <w:rtl/>
        </w:rPr>
        <w:t xml:space="preserve"> (פרק ט' סעי' מ"ב).</w:t>
      </w:r>
    </w:p>
    <w:p w14:paraId="554C2616" w14:textId="77777777" w:rsidR="00795F63" w:rsidRPr="00795F63" w:rsidRDefault="00795F63" w:rsidP="00795F63">
      <w:pPr>
        <w:numPr>
          <w:ilvl w:val="2"/>
          <w:numId w:val="1"/>
        </w:numPr>
        <w:spacing w:after="0" w:line="240" w:lineRule="auto"/>
        <w:jc w:val="both"/>
        <w:rPr>
          <w:rFonts w:asciiTheme="majorBidi" w:hAnsiTheme="majorBidi" w:cstheme="majorBidi"/>
          <w:sz w:val="24"/>
          <w:szCs w:val="24"/>
        </w:rPr>
      </w:pPr>
      <w:r w:rsidRPr="00795F63">
        <w:rPr>
          <w:rFonts w:asciiTheme="majorBidi" w:hAnsiTheme="majorBidi" w:cstheme="majorBidi"/>
          <w:sz w:val="24"/>
          <w:szCs w:val="24"/>
          <w:u w:val="single"/>
          <w:rtl/>
        </w:rPr>
        <w:t>פסקי תשובות</w:t>
      </w:r>
      <w:r w:rsidRPr="00795F63">
        <w:rPr>
          <w:rFonts w:asciiTheme="majorBidi" w:hAnsiTheme="majorBidi" w:cstheme="majorBidi"/>
          <w:sz w:val="24"/>
          <w:szCs w:val="24"/>
          <w:rtl/>
        </w:rPr>
        <w:t xml:space="preserve"> (</w:t>
      </w:r>
      <w:r>
        <w:rPr>
          <w:rFonts w:asciiTheme="majorBidi" w:hAnsiTheme="majorBidi" w:cstheme="majorBidi" w:hint="cs"/>
          <w:sz w:val="24"/>
          <w:szCs w:val="24"/>
          <w:rtl/>
        </w:rPr>
        <w:t xml:space="preserve">סי' ר"ב </w:t>
      </w:r>
      <w:r w:rsidRPr="00795F63">
        <w:rPr>
          <w:rFonts w:asciiTheme="majorBidi" w:hAnsiTheme="majorBidi" w:cstheme="majorBidi"/>
          <w:sz w:val="24"/>
          <w:szCs w:val="24"/>
          <w:rtl/>
        </w:rPr>
        <w:t>אות ח' ד"ה ולכן, עי' הע' מ"ב) – "האתרוג שאינו ראוי לאכילה אלא ע"י בישולו וריקוחו בסוכר וכדו', ברכתו לאחר הבישול והריקוח בורא פרי העץ, מפני שהדרך לקטוף האתרוגים למצוה לפני הבשלתן המוחלטת, ולהכשירן לאחר החג לאכילה ע"י בישולן וריקוחן".</w:t>
      </w:r>
    </w:p>
    <w:p w14:paraId="655DEF7C" w14:textId="77777777" w:rsidR="00795F63" w:rsidRDefault="00795F63" w:rsidP="00795F63">
      <w:pPr>
        <w:spacing w:after="0" w:line="240" w:lineRule="auto"/>
        <w:jc w:val="both"/>
        <w:rPr>
          <w:rFonts w:asciiTheme="majorBidi" w:hAnsiTheme="majorBidi" w:cstheme="majorBidi"/>
          <w:sz w:val="24"/>
          <w:szCs w:val="24"/>
        </w:rPr>
      </w:pPr>
    </w:p>
    <w:p w14:paraId="5FB94B8D" w14:textId="183730DD" w:rsidR="002937D1" w:rsidRDefault="00E03932" w:rsidP="002937D1">
      <w:pPr>
        <w:numPr>
          <w:ilvl w:val="1"/>
          <w:numId w:val="1"/>
        </w:numPr>
        <w:spacing w:after="0" w:line="240" w:lineRule="auto"/>
        <w:jc w:val="both"/>
        <w:rPr>
          <w:rFonts w:asciiTheme="majorBidi" w:hAnsiTheme="majorBidi" w:cstheme="majorBidi"/>
          <w:sz w:val="24"/>
          <w:szCs w:val="24"/>
        </w:rPr>
      </w:pPr>
      <w:r>
        <w:rPr>
          <w:rFonts w:asciiTheme="majorBidi" w:hAnsiTheme="majorBidi" w:cstheme="majorBidi"/>
          <w:sz w:val="24"/>
          <w:szCs w:val="24"/>
          <w:rtl/>
        </w:rPr>
        <w:t>מראי מקומות</w:t>
      </w:r>
      <w:r w:rsidR="00795F63" w:rsidRPr="00795F63">
        <w:rPr>
          <w:rFonts w:asciiTheme="majorBidi" w:hAnsiTheme="majorBidi" w:cstheme="majorBidi"/>
          <w:sz w:val="24"/>
          <w:szCs w:val="24"/>
          <w:rtl/>
        </w:rPr>
        <w:t xml:space="preserve"> – </w:t>
      </w:r>
      <w:r w:rsidR="00795F63" w:rsidRPr="00795F63">
        <w:rPr>
          <w:rFonts w:asciiTheme="majorBidi" w:hAnsiTheme="majorBidi" w:cstheme="majorBidi"/>
          <w:sz w:val="24"/>
          <w:szCs w:val="24"/>
          <w:u w:val="single"/>
          <w:rtl/>
        </w:rPr>
        <w:t>רבבות אפרים</w:t>
      </w:r>
      <w:r w:rsidR="00795F63" w:rsidRPr="00795F63">
        <w:rPr>
          <w:rFonts w:asciiTheme="majorBidi" w:hAnsiTheme="majorBidi" w:cstheme="majorBidi"/>
          <w:sz w:val="24"/>
          <w:szCs w:val="24"/>
          <w:rtl/>
        </w:rPr>
        <w:t xml:space="preserve"> (ח"ו סי' צ').</w:t>
      </w:r>
    </w:p>
    <w:p w14:paraId="62944274" w14:textId="77777777" w:rsidR="002937D1" w:rsidRDefault="002937D1" w:rsidP="002937D1">
      <w:pPr>
        <w:numPr>
          <w:ilvl w:val="2"/>
          <w:numId w:val="1"/>
        </w:numPr>
        <w:spacing w:after="0" w:line="240" w:lineRule="auto"/>
        <w:jc w:val="both"/>
        <w:rPr>
          <w:rFonts w:asciiTheme="majorBidi" w:hAnsiTheme="majorBidi" w:cstheme="majorBidi"/>
          <w:sz w:val="24"/>
          <w:szCs w:val="24"/>
        </w:rPr>
      </w:pPr>
      <w:r w:rsidRPr="002937D1">
        <w:rPr>
          <w:rFonts w:asciiTheme="majorBidi" w:hAnsiTheme="majorBidi" w:cs="Times New Roman"/>
          <w:sz w:val="24"/>
          <w:szCs w:val="24"/>
          <w:u w:val="single"/>
          <w:rtl/>
        </w:rPr>
        <w:t>שבט הלוי</w:t>
      </w:r>
      <w:r w:rsidRPr="002937D1">
        <w:rPr>
          <w:rFonts w:asciiTheme="majorBidi" w:hAnsiTheme="majorBidi" w:cs="Times New Roman"/>
          <w:sz w:val="24"/>
          <w:szCs w:val="24"/>
          <w:rtl/>
        </w:rPr>
        <w:t xml:space="preserve"> (מלבושי מרדכי סי' ה' הע' כ"ט) – "ואם יש לפניו אתרוג שקיימו בו מצות ד' מינים ושאר פירות ששוים במעלתם </w:t>
      </w:r>
      <w:r w:rsidRPr="002937D1">
        <w:rPr>
          <w:rFonts w:asciiTheme="majorBidi" w:hAnsiTheme="majorBidi" w:cs="Times New Roman"/>
          <w:b/>
          <w:bCs/>
          <w:sz w:val="24"/>
          <w:szCs w:val="24"/>
          <w:rtl/>
        </w:rPr>
        <w:t>יש מקום להקדים האתרוג</w:t>
      </w:r>
      <w:r w:rsidRPr="002937D1">
        <w:rPr>
          <w:rFonts w:asciiTheme="majorBidi" w:hAnsiTheme="majorBidi" w:cs="Times New Roman"/>
          <w:sz w:val="24"/>
          <w:szCs w:val="24"/>
          <w:rtl/>
        </w:rPr>
        <w:t>, וכמש"כ הטור (סי' רצז) לגבי ברכת הריח ...".</w:t>
      </w:r>
    </w:p>
    <w:p w14:paraId="6CC63AFF" w14:textId="5D038032" w:rsidR="002937D1" w:rsidRDefault="002937D1" w:rsidP="002937D1">
      <w:pPr>
        <w:numPr>
          <w:ilvl w:val="2"/>
          <w:numId w:val="1"/>
        </w:numPr>
        <w:spacing w:after="0" w:line="240" w:lineRule="auto"/>
        <w:jc w:val="both"/>
        <w:rPr>
          <w:rFonts w:asciiTheme="majorBidi" w:hAnsiTheme="majorBidi" w:cstheme="majorBidi"/>
          <w:sz w:val="24"/>
          <w:szCs w:val="24"/>
        </w:rPr>
      </w:pPr>
      <w:r w:rsidRPr="002937D1">
        <w:rPr>
          <w:rFonts w:asciiTheme="majorBidi" w:hAnsiTheme="majorBidi" w:cstheme="majorBidi" w:hint="cs"/>
          <w:sz w:val="24"/>
          <w:szCs w:val="24"/>
          <w:rtl/>
        </w:rPr>
        <w:t>לענין ברכה על הריח של האתרוג - עי' סי' רט"ז סעי' י"ד, לשיטות ו</w:t>
      </w:r>
      <w:r w:rsidR="00E03932">
        <w:rPr>
          <w:rFonts w:asciiTheme="majorBidi" w:hAnsiTheme="majorBidi" w:cstheme="majorBidi" w:hint="cs"/>
          <w:sz w:val="24"/>
          <w:szCs w:val="24"/>
          <w:rtl/>
        </w:rPr>
        <w:t>מראי מקומות</w:t>
      </w:r>
      <w:r w:rsidRPr="002937D1">
        <w:rPr>
          <w:rFonts w:asciiTheme="majorBidi" w:hAnsiTheme="majorBidi" w:cstheme="majorBidi" w:hint="cs"/>
          <w:sz w:val="24"/>
          <w:szCs w:val="24"/>
          <w:rtl/>
        </w:rPr>
        <w:t>.</w:t>
      </w:r>
    </w:p>
    <w:p w14:paraId="0BD24732" w14:textId="77777777" w:rsidR="002937D1" w:rsidRDefault="00795F63" w:rsidP="002937D1">
      <w:pPr>
        <w:numPr>
          <w:ilvl w:val="2"/>
          <w:numId w:val="1"/>
        </w:numPr>
        <w:spacing w:after="0" w:line="240" w:lineRule="auto"/>
        <w:jc w:val="both"/>
        <w:rPr>
          <w:rFonts w:asciiTheme="majorBidi" w:hAnsiTheme="majorBidi" w:cstheme="majorBidi"/>
          <w:sz w:val="24"/>
          <w:szCs w:val="24"/>
        </w:rPr>
      </w:pPr>
      <w:r w:rsidRPr="002937D1">
        <w:rPr>
          <w:rFonts w:asciiTheme="majorBidi" w:hAnsiTheme="majorBidi" w:cstheme="majorBidi"/>
          <w:sz w:val="24"/>
          <w:szCs w:val="24"/>
          <w:rtl/>
        </w:rPr>
        <w:t xml:space="preserve">לענין שהחיינו - עי' </w:t>
      </w:r>
      <w:r w:rsidRPr="002937D1">
        <w:rPr>
          <w:rFonts w:asciiTheme="majorBidi" w:hAnsiTheme="majorBidi" w:cstheme="majorBidi" w:hint="cs"/>
          <w:sz w:val="24"/>
          <w:szCs w:val="24"/>
          <w:rtl/>
        </w:rPr>
        <w:t>לקמן</w:t>
      </w:r>
      <w:r w:rsidRPr="002937D1">
        <w:rPr>
          <w:rFonts w:asciiTheme="majorBidi" w:hAnsiTheme="majorBidi" w:cstheme="majorBidi"/>
          <w:sz w:val="24"/>
          <w:szCs w:val="24"/>
          <w:rtl/>
        </w:rPr>
        <w:t>.</w:t>
      </w:r>
    </w:p>
    <w:p w14:paraId="1D01F4B3" w14:textId="77777777" w:rsidR="002937D1" w:rsidRDefault="002937D1" w:rsidP="002937D1">
      <w:pPr>
        <w:spacing w:after="0" w:line="240" w:lineRule="auto"/>
        <w:jc w:val="both"/>
        <w:rPr>
          <w:rFonts w:asciiTheme="majorBidi" w:hAnsiTheme="majorBidi" w:cstheme="majorBidi"/>
          <w:sz w:val="24"/>
          <w:szCs w:val="24"/>
        </w:rPr>
      </w:pPr>
    </w:p>
    <w:p w14:paraId="6F153EF5" w14:textId="77777777" w:rsidR="003C539F" w:rsidRPr="002937D1" w:rsidRDefault="003C539F" w:rsidP="002937D1">
      <w:pPr>
        <w:numPr>
          <w:ilvl w:val="0"/>
          <w:numId w:val="1"/>
        </w:numPr>
        <w:spacing w:after="0" w:line="240" w:lineRule="auto"/>
        <w:jc w:val="both"/>
        <w:rPr>
          <w:rFonts w:asciiTheme="majorBidi" w:hAnsiTheme="majorBidi" w:cstheme="majorBidi"/>
          <w:sz w:val="24"/>
          <w:szCs w:val="24"/>
          <w:rtl/>
        </w:rPr>
      </w:pPr>
      <w:r w:rsidRPr="002937D1">
        <w:rPr>
          <w:rFonts w:ascii="Times New Roman" w:eastAsia="SimSun" w:hAnsi="Times New Roman" w:cs="Times New Roman" w:hint="cs"/>
          <w:sz w:val="28"/>
          <w:szCs w:val="28"/>
          <w:u w:val="single"/>
          <w:rtl/>
          <w:lang w:eastAsia="zh-CN"/>
        </w:rPr>
        <w:t>האם יש שהחיינו על אכילת אתרוג</w:t>
      </w:r>
      <w:r w:rsidRPr="002937D1">
        <w:rPr>
          <w:rFonts w:ascii="Times New Roman" w:eastAsia="SimSun" w:hAnsi="Times New Roman" w:cs="Times New Roman" w:hint="cs"/>
          <w:sz w:val="24"/>
          <w:szCs w:val="24"/>
          <w:rtl/>
          <w:lang w:eastAsia="zh-CN"/>
        </w:rPr>
        <w:t>.</w:t>
      </w:r>
    </w:p>
    <w:p w14:paraId="1D1D253B" w14:textId="77777777" w:rsidR="002937D1" w:rsidRPr="002937D1" w:rsidRDefault="002937D1" w:rsidP="002937D1">
      <w:pPr>
        <w:numPr>
          <w:ilvl w:val="1"/>
          <w:numId w:val="1"/>
        </w:numPr>
        <w:tabs>
          <w:tab w:val="right" w:pos="7920"/>
        </w:tabs>
        <w:spacing w:after="0" w:line="240" w:lineRule="auto"/>
        <w:jc w:val="both"/>
        <w:rPr>
          <w:rFonts w:ascii="Times New Roman" w:eastAsia="Times New Roman" w:hAnsi="Times New Roman" w:cs="Times New Roman"/>
          <w:sz w:val="24"/>
          <w:szCs w:val="24"/>
        </w:rPr>
      </w:pPr>
      <w:r w:rsidRPr="002937D1">
        <w:rPr>
          <w:rFonts w:ascii="Times New Roman" w:eastAsia="Times New Roman" w:hAnsi="Times New Roman" w:cs="Times New Roman" w:hint="cs"/>
          <w:b/>
          <w:bCs/>
          <w:sz w:val="24"/>
          <w:szCs w:val="24"/>
          <w:rtl/>
        </w:rPr>
        <w:t>מברך שהחיינו</w:t>
      </w:r>
      <w:r w:rsidRPr="002937D1">
        <w:rPr>
          <w:rFonts w:ascii="Times New Roman" w:eastAsia="Times New Roman" w:hAnsi="Times New Roman" w:cs="Times New Roman" w:hint="cs"/>
          <w:sz w:val="24"/>
          <w:szCs w:val="24"/>
          <w:rtl/>
        </w:rPr>
        <w:t>.</w:t>
      </w:r>
    </w:p>
    <w:p w14:paraId="022A1564" w14:textId="77777777" w:rsidR="002937D1" w:rsidRPr="002937D1" w:rsidRDefault="002937D1" w:rsidP="002937D1">
      <w:pPr>
        <w:numPr>
          <w:ilvl w:val="2"/>
          <w:numId w:val="1"/>
        </w:numPr>
        <w:tabs>
          <w:tab w:val="right" w:pos="7920"/>
        </w:tabs>
        <w:spacing w:after="0" w:line="240" w:lineRule="auto"/>
        <w:jc w:val="both"/>
        <w:rPr>
          <w:rFonts w:ascii="Times New Roman" w:eastAsia="Times New Roman" w:hAnsi="Times New Roman" w:cs="Times New Roman"/>
          <w:sz w:val="24"/>
          <w:szCs w:val="24"/>
        </w:rPr>
      </w:pPr>
      <w:r w:rsidRPr="002937D1">
        <w:rPr>
          <w:rFonts w:ascii="Times New Roman" w:eastAsia="Times New Roman" w:hAnsi="Times New Roman" w:cs="Times New Roman" w:hint="cs"/>
          <w:sz w:val="24"/>
          <w:szCs w:val="24"/>
          <w:u w:val="single"/>
          <w:rtl/>
        </w:rPr>
        <w:t>בן איש חי</w:t>
      </w:r>
      <w:r w:rsidRPr="002937D1">
        <w:rPr>
          <w:rFonts w:ascii="Times New Roman" w:eastAsia="Times New Roman" w:hAnsi="Times New Roman" w:cs="Times New Roman" w:hint="cs"/>
          <w:sz w:val="24"/>
          <w:szCs w:val="24"/>
          <w:rtl/>
        </w:rPr>
        <w:t xml:space="preserve"> (שנה א' פר' ראה אות י</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 xml:space="preserve">א) – </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ומנהגינו בביתנו שנאכל אתרוג קודם יום טוב של חג הסכות, ונברך עליו שהחיינו</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w:t>
      </w:r>
    </w:p>
    <w:p w14:paraId="23833F59" w14:textId="77777777" w:rsidR="002937D1" w:rsidRPr="002937D1" w:rsidRDefault="002937D1" w:rsidP="002937D1">
      <w:pPr>
        <w:numPr>
          <w:ilvl w:val="2"/>
          <w:numId w:val="1"/>
        </w:numPr>
        <w:tabs>
          <w:tab w:val="right" w:pos="7920"/>
        </w:tabs>
        <w:spacing w:after="0" w:line="240" w:lineRule="auto"/>
        <w:jc w:val="both"/>
        <w:rPr>
          <w:rFonts w:ascii="Times New Roman" w:eastAsia="Times New Roman" w:hAnsi="Times New Roman" w:cs="Times New Roman"/>
          <w:sz w:val="24"/>
          <w:szCs w:val="24"/>
        </w:rPr>
      </w:pPr>
      <w:r w:rsidRPr="002937D1">
        <w:rPr>
          <w:rFonts w:ascii="Times New Roman" w:eastAsia="Times New Roman" w:hAnsi="Times New Roman" w:cs="Times New Roman" w:hint="cs"/>
          <w:b/>
          <w:i/>
          <w:sz w:val="24"/>
          <w:szCs w:val="24"/>
          <w:u w:val="single"/>
          <w:rtl/>
        </w:rPr>
        <w:t>יביע אומר</w:t>
      </w:r>
      <w:r w:rsidRPr="002937D1">
        <w:rPr>
          <w:rFonts w:ascii="Times New Roman" w:eastAsia="Times New Roman" w:hAnsi="Times New Roman" w:cs="Times New Roman" w:hint="cs"/>
          <w:b/>
          <w:i/>
          <w:sz w:val="24"/>
          <w:szCs w:val="24"/>
          <w:rtl/>
        </w:rPr>
        <w:t xml:space="preserve"> (מעין אומר ח</w:t>
      </w:r>
      <w:r w:rsidRPr="002937D1">
        <w:rPr>
          <w:rFonts w:ascii="Times New Roman" w:eastAsia="Times New Roman" w:hAnsi="Times New Roman" w:cs="Times New Roman"/>
          <w:b/>
          <w:i/>
          <w:sz w:val="24"/>
          <w:szCs w:val="24"/>
          <w:rtl/>
        </w:rPr>
        <w:t>"</w:t>
      </w:r>
      <w:r w:rsidRPr="002937D1">
        <w:rPr>
          <w:rFonts w:ascii="Times New Roman" w:eastAsia="Times New Roman" w:hAnsi="Times New Roman" w:cs="Times New Roman" w:hint="cs"/>
          <w:b/>
          <w:i/>
          <w:sz w:val="24"/>
          <w:szCs w:val="24"/>
          <w:rtl/>
        </w:rPr>
        <w:t>א פרק י</w:t>
      </w:r>
      <w:r w:rsidRPr="002937D1">
        <w:rPr>
          <w:rFonts w:ascii="Times New Roman" w:eastAsia="Times New Roman" w:hAnsi="Times New Roman" w:cs="Times New Roman"/>
          <w:b/>
          <w:i/>
          <w:sz w:val="24"/>
          <w:szCs w:val="24"/>
          <w:rtl/>
        </w:rPr>
        <w:t>"</w:t>
      </w:r>
      <w:r w:rsidRPr="002937D1">
        <w:rPr>
          <w:rFonts w:ascii="Times New Roman" w:eastAsia="Times New Roman" w:hAnsi="Times New Roman" w:cs="Times New Roman" w:hint="cs"/>
          <w:b/>
          <w:i/>
          <w:sz w:val="24"/>
          <w:szCs w:val="24"/>
          <w:rtl/>
        </w:rPr>
        <w:t>א סי'</w:t>
      </w:r>
      <w:r w:rsidRPr="002937D1">
        <w:rPr>
          <w:rFonts w:ascii="Times New Roman" w:eastAsia="Times New Roman" w:hAnsi="Times New Roman" w:cs="Times New Roman" w:hint="cs"/>
          <w:sz w:val="24"/>
          <w:szCs w:val="24"/>
          <w:rtl/>
        </w:rPr>
        <w:t xml:space="preserve"> מ</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 xml:space="preserve">ב) – </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 xml:space="preserve">שאלה: האם </w:t>
      </w:r>
      <w:r w:rsidRPr="002937D1">
        <w:rPr>
          <w:rFonts w:ascii="Times New Roman" w:eastAsia="Times New Roman" w:hAnsi="Times New Roman" w:cs="Times New Roman" w:hint="cs"/>
          <w:b/>
          <w:bCs/>
          <w:sz w:val="24"/>
          <w:szCs w:val="24"/>
          <w:rtl/>
        </w:rPr>
        <w:t>אשה</w:t>
      </w:r>
      <w:r w:rsidRPr="002937D1">
        <w:rPr>
          <w:rFonts w:ascii="Times New Roman" w:eastAsia="Times New Roman" w:hAnsi="Times New Roman" w:cs="Times New Roman" w:hint="cs"/>
          <w:sz w:val="24"/>
          <w:szCs w:val="24"/>
          <w:rtl/>
        </w:rPr>
        <w:t xml:space="preserve"> מברכת ברכת 'שהחיינו' על אכילת אתרוג, שהרי המשנה ברורה הביא שכיון שדר על העץ כל השנה לא מברכים. תשובה: יכולה לברך, לא קיי</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ל כך</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w:t>
      </w:r>
    </w:p>
    <w:p w14:paraId="7D21FEA4" w14:textId="77777777" w:rsidR="002937D1" w:rsidRPr="002937D1" w:rsidRDefault="002937D1" w:rsidP="002937D1">
      <w:pPr>
        <w:tabs>
          <w:tab w:val="right" w:pos="7920"/>
        </w:tabs>
        <w:spacing w:after="0" w:line="240" w:lineRule="auto"/>
        <w:jc w:val="both"/>
        <w:rPr>
          <w:rFonts w:ascii="Times New Roman" w:eastAsia="Times New Roman" w:hAnsi="Times New Roman" w:cs="Times New Roman"/>
          <w:sz w:val="24"/>
          <w:szCs w:val="24"/>
        </w:rPr>
      </w:pPr>
    </w:p>
    <w:p w14:paraId="1C32CB19" w14:textId="77777777" w:rsidR="002937D1" w:rsidRPr="002937D1" w:rsidRDefault="002937D1" w:rsidP="002937D1">
      <w:pPr>
        <w:numPr>
          <w:ilvl w:val="1"/>
          <w:numId w:val="1"/>
        </w:numPr>
        <w:tabs>
          <w:tab w:val="right" w:pos="7920"/>
        </w:tabs>
        <w:spacing w:after="0" w:line="240" w:lineRule="auto"/>
        <w:jc w:val="both"/>
        <w:rPr>
          <w:rFonts w:ascii="Times New Roman" w:eastAsia="Times New Roman" w:hAnsi="Times New Roman" w:cs="Times New Roman"/>
          <w:sz w:val="24"/>
          <w:szCs w:val="24"/>
        </w:rPr>
      </w:pPr>
      <w:r w:rsidRPr="002937D1">
        <w:rPr>
          <w:rFonts w:ascii="Times New Roman" w:eastAsia="Times New Roman" w:hAnsi="Times New Roman" w:cs="Times New Roman" w:hint="cs"/>
          <w:b/>
          <w:bCs/>
          <w:sz w:val="24"/>
          <w:szCs w:val="24"/>
          <w:rtl/>
        </w:rPr>
        <w:t>אין מברך שהחיינו כל השנה, שדר על האילן משנה לשנה</w:t>
      </w:r>
      <w:r w:rsidRPr="002937D1">
        <w:rPr>
          <w:rFonts w:ascii="Times New Roman" w:eastAsia="Times New Roman" w:hAnsi="Times New Roman" w:cs="Times New Roman" w:hint="cs"/>
          <w:sz w:val="24"/>
          <w:szCs w:val="24"/>
          <w:rtl/>
        </w:rPr>
        <w:t>.</w:t>
      </w:r>
    </w:p>
    <w:p w14:paraId="63A638C0" w14:textId="77777777" w:rsidR="002937D1" w:rsidRPr="002937D1" w:rsidRDefault="002937D1" w:rsidP="002937D1">
      <w:pPr>
        <w:numPr>
          <w:ilvl w:val="2"/>
          <w:numId w:val="1"/>
        </w:numPr>
        <w:tabs>
          <w:tab w:val="right" w:pos="7920"/>
        </w:tabs>
        <w:spacing w:after="0" w:line="240" w:lineRule="auto"/>
        <w:jc w:val="both"/>
        <w:rPr>
          <w:rFonts w:ascii="Times New Roman" w:eastAsia="Times New Roman" w:hAnsi="Times New Roman" w:cs="Times New Roman"/>
          <w:sz w:val="24"/>
          <w:szCs w:val="24"/>
          <w:rtl/>
        </w:rPr>
      </w:pPr>
      <w:r w:rsidRPr="002937D1">
        <w:rPr>
          <w:rFonts w:ascii="Times New Roman" w:eastAsia="Times New Roman" w:hAnsi="Times New Roman" w:cs="Times New Roman" w:hint="cs"/>
          <w:sz w:val="24"/>
          <w:szCs w:val="24"/>
          <w:u w:val="single"/>
          <w:rtl/>
        </w:rPr>
        <w:t>הלכות קטנות</w:t>
      </w:r>
      <w:r w:rsidRPr="002937D1">
        <w:rPr>
          <w:rFonts w:ascii="Times New Roman" w:eastAsia="Times New Roman" w:hAnsi="Times New Roman" w:cs="Times New Roman" w:hint="cs"/>
          <w:sz w:val="24"/>
          <w:szCs w:val="24"/>
          <w:rtl/>
        </w:rPr>
        <w:t xml:space="preserve"> (ח</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א סי' רל</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ג, ח</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ב סי' רנ</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 xml:space="preserve">ז) – </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שאלה מהו לברך שהחיינו על האתרוג. תשובה מסוגיית פ</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ק דר</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ה (י</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ד:) משמע דאין בו חידוש שדר ב' וג' שנים באילן ומדינא הו</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ל לידון כירק לכל דבר</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w:t>
      </w:r>
    </w:p>
    <w:p w14:paraId="7ADC0034" w14:textId="77777777" w:rsidR="002937D1" w:rsidRPr="002937D1" w:rsidRDefault="002937D1" w:rsidP="002937D1">
      <w:pPr>
        <w:numPr>
          <w:ilvl w:val="2"/>
          <w:numId w:val="1"/>
        </w:numPr>
        <w:tabs>
          <w:tab w:val="right" w:pos="7920"/>
        </w:tabs>
        <w:spacing w:after="0" w:line="240" w:lineRule="auto"/>
        <w:jc w:val="both"/>
        <w:rPr>
          <w:rFonts w:ascii="Times New Roman" w:eastAsia="Times New Roman" w:hAnsi="Times New Roman" w:cs="Times New Roman"/>
          <w:sz w:val="24"/>
          <w:szCs w:val="24"/>
        </w:rPr>
      </w:pPr>
      <w:r w:rsidRPr="002937D1">
        <w:rPr>
          <w:rFonts w:ascii="Times New Roman" w:eastAsia="Times New Roman" w:hAnsi="Times New Roman" w:cs="Times New Roman" w:hint="cs"/>
          <w:sz w:val="24"/>
          <w:szCs w:val="24"/>
          <w:u w:val="single"/>
          <w:rtl/>
        </w:rPr>
        <w:t>בא</w:t>
      </w:r>
      <w:r w:rsidRPr="002937D1">
        <w:rPr>
          <w:rFonts w:ascii="Times New Roman" w:eastAsia="Times New Roman" w:hAnsi="Times New Roman" w:cs="Times New Roman"/>
          <w:sz w:val="24"/>
          <w:szCs w:val="24"/>
          <w:u w:val="single"/>
          <w:rtl/>
        </w:rPr>
        <w:t>"</w:t>
      </w:r>
      <w:r w:rsidRPr="002937D1">
        <w:rPr>
          <w:rFonts w:ascii="Times New Roman" w:eastAsia="Times New Roman" w:hAnsi="Times New Roman" w:cs="Times New Roman" w:hint="cs"/>
          <w:sz w:val="24"/>
          <w:szCs w:val="24"/>
          <w:u w:val="single"/>
          <w:rtl/>
        </w:rPr>
        <w:t>ה</w:t>
      </w:r>
      <w:r w:rsidRPr="002937D1">
        <w:rPr>
          <w:rFonts w:ascii="Times New Roman" w:eastAsia="Times New Roman" w:hAnsi="Times New Roman" w:cs="Times New Roman" w:hint="cs"/>
          <w:sz w:val="24"/>
          <w:szCs w:val="24"/>
          <w:rtl/>
        </w:rPr>
        <w:t xml:space="preserve"> (</w:t>
      </w:r>
      <w:r>
        <w:rPr>
          <w:rFonts w:ascii="Times New Roman" w:eastAsia="Times New Roman" w:hAnsi="Times New Roman" w:cs="Times New Roman" w:hint="cs"/>
          <w:sz w:val="24"/>
          <w:szCs w:val="24"/>
          <w:rtl/>
        </w:rPr>
        <w:t xml:space="preserve">סי' שכ"ה </w:t>
      </w:r>
      <w:r w:rsidRPr="002937D1">
        <w:rPr>
          <w:rFonts w:ascii="Times New Roman" w:eastAsia="Times New Roman" w:hAnsi="Times New Roman" w:cs="Times New Roman" w:hint="cs"/>
          <w:sz w:val="24"/>
          <w:szCs w:val="24"/>
          <w:rtl/>
        </w:rPr>
        <w:t>ס</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ק י</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א).</w:t>
      </w:r>
    </w:p>
    <w:p w14:paraId="6500BEA7" w14:textId="77777777" w:rsidR="002937D1" w:rsidRPr="002937D1" w:rsidRDefault="002937D1" w:rsidP="002937D1">
      <w:pPr>
        <w:numPr>
          <w:ilvl w:val="2"/>
          <w:numId w:val="1"/>
        </w:numPr>
        <w:tabs>
          <w:tab w:val="right" w:pos="7920"/>
        </w:tabs>
        <w:spacing w:after="0" w:line="240" w:lineRule="auto"/>
        <w:jc w:val="both"/>
        <w:rPr>
          <w:rFonts w:ascii="Times New Roman" w:eastAsia="Times New Roman" w:hAnsi="Times New Roman" w:cs="Times New Roman"/>
          <w:sz w:val="24"/>
          <w:szCs w:val="24"/>
        </w:rPr>
      </w:pPr>
      <w:r w:rsidRPr="002937D1">
        <w:rPr>
          <w:rFonts w:ascii="Times New Roman" w:eastAsia="Times New Roman" w:hAnsi="Times New Roman" w:cs="Times New Roman" w:hint="cs"/>
          <w:sz w:val="24"/>
          <w:szCs w:val="24"/>
          <w:u w:val="single"/>
          <w:rtl/>
        </w:rPr>
        <w:t>כתב סופר</w:t>
      </w:r>
      <w:r w:rsidRPr="002937D1">
        <w:rPr>
          <w:rFonts w:ascii="Times New Roman" w:eastAsia="Times New Roman" w:hAnsi="Times New Roman" w:cs="Times New Roman" w:hint="cs"/>
          <w:sz w:val="24"/>
          <w:szCs w:val="24"/>
          <w:rtl/>
        </w:rPr>
        <w:t xml:space="preserve"> (או</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ח סי' כ</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 xml:space="preserve">ג) – </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כל שמתקיים משנה לשנה בקרקע א</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מ שהחיינו ואתרוג דר באילנו משנה לשנה וע</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כ נקרא הדר ושמו מוכיח עליו, וטוב לברך על פרי חדשה ולהוציא בו גם את זה כמבואר שם בכיוצא בו</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w:t>
      </w:r>
    </w:p>
    <w:p w14:paraId="689EFEEE" w14:textId="77777777" w:rsidR="002937D1" w:rsidRPr="002937D1" w:rsidRDefault="002937D1" w:rsidP="002937D1">
      <w:pPr>
        <w:numPr>
          <w:ilvl w:val="2"/>
          <w:numId w:val="1"/>
        </w:numPr>
        <w:tabs>
          <w:tab w:val="right" w:pos="7920"/>
        </w:tabs>
        <w:spacing w:after="0" w:line="240" w:lineRule="auto"/>
        <w:jc w:val="both"/>
        <w:rPr>
          <w:rFonts w:ascii="Times New Roman" w:eastAsia="Times New Roman" w:hAnsi="Times New Roman" w:cs="Times New Roman"/>
          <w:sz w:val="24"/>
          <w:szCs w:val="24"/>
        </w:rPr>
      </w:pPr>
      <w:r w:rsidRPr="002937D1">
        <w:rPr>
          <w:rFonts w:ascii="Times New Roman" w:eastAsia="Times New Roman" w:hAnsi="Times New Roman" w:cs="Times New Roman" w:hint="cs"/>
          <w:sz w:val="24"/>
          <w:szCs w:val="24"/>
          <w:u w:val="single"/>
          <w:rtl/>
        </w:rPr>
        <w:t>חסד לאלפים</w:t>
      </w:r>
      <w:r w:rsidRPr="002937D1">
        <w:rPr>
          <w:rFonts w:ascii="Times New Roman" w:eastAsia="Times New Roman" w:hAnsi="Times New Roman" w:cs="Times New Roman" w:hint="cs"/>
          <w:sz w:val="24"/>
          <w:szCs w:val="24"/>
          <w:rtl/>
        </w:rPr>
        <w:t xml:space="preserve"> (סי' שכ"ה ס</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 xml:space="preserve">ק כ') – </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על האתרוג ועל ירק חדש אינו מברך שהחיינו</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w:t>
      </w:r>
    </w:p>
    <w:p w14:paraId="36A6F0BD" w14:textId="77777777" w:rsidR="002937D1" w:rsidRPr="002937D1" w:rsidRDefault="002937D1" w:rsidP="002937D1">
      <w:pPr>
        <w:numPr>
          <w:ilvl w:val="2"/>
          <w:numId w:val="1"/>
        </w:numPr>
        <w:tabs>
          <w:tab w:val="right" w:pos="7920"/>
        </w:tabs>
        <w:spacing w:after="0" w:line="240" w:lineRule="auto"/>
        <w:jc w:val="both"/>
        <w:rPr>
          <w:rFonts w:ascii="Times New Roman" w:eastAsia="Times New Roman" w:hAnsi="Times New Roman" w:cs="Times New Roman"/>
          <w:sz w:val="24"/>
          <w:szCs w:val="24"/>
        </w:rPr>
      </w:pPr>
      <w:r w:rsidRPr="002937D1">
        <w:rPr>
          <w:rFonts w:ascii="Times New Roman" w:eastAsia="Times New Roman" w:hAnsi="Times New Roman" w:cs="Times New Roman" w:hint="cs"/>
          <w:sz w:val="24"/>
          <w:szCs w:val="24"/>
          <w:u w:val="single"/>
          <w:rtl/>
        </w:rPr>
        <w:t>מ</w:t>
      </w:r>
      <w:r w:rsidRPr="002937D1">
        <w:rPr>
          <w:rFonts w:ascii="Times New Roman" w:eastAsia="Times New Roman" w:hAnsi="Times New Roman" w:cs="Times New Roman"/>
          <w:sz w:val="24"/>
          <w:szCs w:val="24"/>
          <w:u w:val="single"/>
          <w:rtl/>
        </w:rPr>
        <w:t>"</w:t>
      </w:r>
      <w:r w:rsidRPr="002937D1">
        <w:rPr>
          <w:rFonts w:ascii="Times New Roman" w:eastAsia="Times New Roman" w:hAnsi="Times New Roman" w:cs="Times New Roman" w:hint="cs"/>
          <w:sz w:val="24"/>
          <w:szCs w:val="24"/>
          <w:u w:val="single"/>
          <w:rtl/>
        </w:rPr>
        <w:t>ב</w:t>
      </w:r>
      <w:r w:rsidRPr="002937D1">
        <w:rPr>
          <w:rFonts w:ascii="Times New Roman" w:eastAsia="Times New Roman" w:hAnsi="Times New Roman" w:cs="Times New Roman" w:hint="cs"/>
          <w:sz w:val="24"/>
          <w:szCs w:val="24"/>
          <w:rtl/>
        </w:rPr>
        <w:t xml:space="preserve"> (סי' שכ"ה ס</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ק ט</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 xml:space="preserve">ז) – </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כגון אתרוג וכה</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ג שדר באילנו משנה לשנה שכיון שעומד בירקותו כל השנה אין הנאה נרגשת בחידושו</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w:t>
      </w:r>
    </w:p>
    <w:p w14:paraId="3D6E5B4D" w14:textId="77777777" w:rsidR="002937D1" w:rsidRPr="002937D1" w:rsidRDefault="002937D1" w:rsidP="002937D1">
      <w:pPr>
        <w:numPr>
          <w:ilvl w:val="2"/>
          <w:numId w:val="1"/>
        </w:numPr>
        <w:tabs>
          <w:tab w:val="right" w:pos="7920"/>
        </w:tabs>
        <w:spacing w:after="0" w:line="240" w:lineRule="auto"/>
        <w:jc w:val="both"/>
        <w:rPr>
          <w:rFonts w:ascii="Times New Roman" w:eastAsia="Times New Roman" w:hAnsi="Times New Roman" w:cs="Times New Roman"/>
          <w:sz w:val="24"/>
          <w:szCs w:val="24"/>
        </w:rPr>
      </w:pPr>
      <w:r w:rsidRPr="002937D1">
        <w:rPr>
          <w:rFonts w:ascii="Times New Roman" w:eastAsia="Times New Roman" w:hAnsi="Times New Roman" w:cs="Times New Roman" w:hint="cs"/>
          <w:sz w:val="24"/>
          <w:szCs w:val="24"/>
          <w:u w:val="single"/>
          <w:rtl/>
        </w:rPr>
        <w:t>ותן ברכה</w:t>
      </w:r>
      <w:r w:rsidRPr="002937D1">
        <w:rPr>
          <w:rFonts w:ascii="Times New Roman" w:eastAsia="Times New Roman" w:hAnsi="Times New Roman" w:cs="Times New Roman" w:hint="cs"/>
          <w:sz w:val="24"/>
          <w:szCs w:val="24"/>
          <w:rtl/>
        </w:rPr>
        <w:t xml:space="preserve"> (ח</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ב עמ' ט').</w:t>
      </w:r>
    </w:p>
    <w:p w14:paraId="4DB16E3E" w14:textId="77777777" w:rsidR="002937D1" w:rsidRPr="002937D1" w:rsidRDefault="002937D1" w:rsidP="002937D1">
      <w:pPr>
        <w:tabs>
          <w:tab w:val="right" w:pos="7920"/>
        </w:tabs>
        <w:spacing w:after="0" w:line="240" w:lineRule="auto"/>
        <w:jc w:val="both"/>
        <w:rPr>
          <w:rFonts w:ascii="Times New Roman" w:eastAsia="Times New Roman" w:hAnsi="Times New Roman" w:cs="Times New Roman"/>
          <w:sz w:val="24"/>
          <w:szCs w:val="24"/>
        </w:rPr>
      </w:pPr>
    </w:p>
    <w:p w14:paraId="2ADF0F20" w14:textId="77777777" w:rsidR="002937D1" w:rsidRPr="002937D1" w:rsidRDefault="002937D1" w:rsidP="002937D1">
      <w:pPr>
        <w:numPr>
          <w:ilvl w:val="1"/>
          <w:numId w:val="1"/>
        </w:numPr>
        <w:tabs>
          <w:tab w:val="right" w:pos="7920"/>
        </w:tabs>
        <w:spacing w:after="0" w:line="240" w:lineRule="auto"/>
        <w:jc w:val="both"/>
        <w:rPr>
          <w:rFonts w:ascii="Times New Roman" w:eastAsia="Times New Roman" w:hAnsi="Times New Roman" w:cs="Times New Roman"/>
          <w:sz w:val="24"/>
          <w:szCs w:val="24"/>
        </w:rPr>
      </w:pPr>
      <w:r w:rsidRPr="002937D1">
        <w:rPr>
          <w:rFonts w:ascii="Times New Roman" w:eastAsia="Times New Roman" w:hAnsi="Times New Roman" w:cs="Times New Roman" w:hint="cs"/>
          <w:b/>
          <w:bCs/>
          <w:sz w:val="24"/>
          <w:szCs w:val="24"/>
          <w:rtl/>
        </w:rPr>
        <w:t>אין מברך שהחיינו בט</w:t>
      </w:r>
      <w:r w:rsidRPr="002937D1">
        <w:rPr>
          <w:rFonts w:ascii="Times New Roman" w:eastAsia="Times New Roman" w:hAnsi="Times New Roman" w:cs="Times New Roman"/>
          <w:b/>
          <w:bCs/>
          <w:sz w:val="24"/>
          <w:szCs w:val="24"/>
          <w:rtl/>
        </w:rPr>
        <w:t>"</w:t>
      </w:r>
      <w:r w:rsidRPr="002937D1">
        <w:rPr>
          <w:rFonts w:ascii="Times New Roman" w:eastAsia="Times New Roman" w:hAnsi="Times New Roman" w:cs="Times New Roman" w:hint="cs"/>
          <w:b/>
          <w:bCs/>
          <w:sz w:val="24"/>
          <w:szCs w:val="24"/>
          <w:rtl/>
        </w:rPr>
        <w:t>ו בשבט, אם כבר בירך שהחיינו בשעת נטילת ד' מינים</w:t>
      </w:r>
      <w:r w:rsidRPr="002937D1">
        <w:rPr>
          <w:rFonts w:ascii="Times New Roman" w:eastAsia="Times New Roman" w:hAnsi="Times New Roman" w:cs="Times New Roman" w:hint="cs"/>
          <w:sz w:val="24"/>
          <w:szCs w:val="24"/>
          <w:rtl/>
        </w:rPr>
        <w:t>.</w:t>
      </w:r>
    </w:p>
    <w:p w14:paraId="4A5406DB" w14:textId="77777777" w:rsidR="002937D1" w:rsidRPr="002937D1" w:rsidRDefault="002937D1" w:rsidP="002937D1">
      <w:pPr>
        <w:numPr>
          <w:ilvl w:val="2"/>
          <w:numId w:val="1"/>
        </w:numPr>
        <w:spacing w:after="0" w:line="240" w:lineRule="auto"/>
        <w:rPr>
          <w:rFonts w:ascii="Times New Roman" w:eastAsia="Times New Roman" w:hAnsi="Times New Roman" w:cs="Times New Roman"/>
          <w:sz w:val="24"/>
          <w:szCs w:val="24"/>
        </w:rPr>
      </w:pPr>
      <w:r w:rsidRPr="002937D1">
        <w:rPr>
          <w:rFonts w:ascii="Times New Roman" w:eastAsia="Times New Roman" w:hAnsi="Times New Roman" w:cs="Times New Roman" w:hint="cs"/>
          <w:sz w:val="24"/>
          <w:szCs w:val="24"/>
          <w:u w:val="single"/>
          <w:rtl/>
        </w:rPr>
        <w:t>לקט יושר</w:t>
      </w:r>
      <w:r w:rsidRPr="002937D1">
        <w:rPr>
          <w:rFonts w:ascii="Times New Roman" w:eastAsia="Times New Roman" w:hAnsi="Times New Roman" w:cs="Times New Roman" w:hint="cs"/>
          <w:sz w:val="24"/>
          <w:szCs w:val="24"/>
          <w:rtl/>
        </w:rPr>
        <w:t xml:space="preserve"> (עמ' קמ</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ט ד</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 xml:space="preserve">ה יום) – </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ולעולם כשאכל האתרוג אינו עושה שהחיינו על האכילה כיון שעשה שהחיינו על המצוה. ואמר אפילו אם עשה שהחיינו על הראיה אינו צריך לברך שהחיינו על האכילה</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w:t>
      </w:r>
    </w:p>
    <w:p w14:paraId="1497DD4C" w14:textId="77777777" w:rsidR="002937D1" w:rsidRPr="002937D1" w:rsidRDefault="002937D1" w:rsidP="002937D1">
      <w:pPr>
        <w:numPr>
          <w:ilvl w:val="2"/>
          <w:numId w:val="1"/>
        </w:numPr>
        <w:spacing w:after="0" w:line="240" w:lineRule="auto"/>
        <w:rPr>
          <w:rFonts w:ascii="Times New Roman" w:eastAsia="Times New Roman" w:hAnsi="Times New Roman" w:cs="Times New Roman"/>
          <w:sz w:val="24"/>
          <w:szCs w:val="24"/>
        </w:rPr>
      </w:pPr>
      <w:r w:rsidRPr="002937D1">
        <w:rPr>
          <w:rFonts w:ascii="Times New Roman" w:eastAsia="Times New Roman" w:hAnsi="Times New Roman" w:cs="Times New Roman" w:hint="cs"/>
          <w:sz w:val="24"/>
          <w:szCs w:val="24"/>
          <w:u w:val="single"/>
          <w:rtl/>
        </w:rPr>
        <w:t>מהר</w:t>
      </w:r>
      <w:r w:rsidRPr="002937D1">
        <w:rPr>
          <w:rFonts w:ascii="Times New Roman" w:eastAsia="Times New Roman" w:hAnsi="Times New Roman" w:cs="Times New Roman"/>
          <w:sz w:val="24"/>
          <w:szCs w:val="24"/>
          <w:u w:val="single"/>
          <w:rtl/>
        </w:rPr>
        <w:t>"</w:t>
      </w:r>
      <w:r w:rsidRPr="002937D1">
        <w:rPr>
          <w:rFonts w:ascii="Times New Roman" w:eastAsia="Times New Roman" w:hAnsi="Times New Roman" w:cs="Times New Roman" w:hint="cs"/>
          <w:sz w:val="24"/>
          <w:szCs w:val="24"/>
          <w:u w:val="single"/>
          <w:rtl/>
        </w:rPr>
        <w:t>י אשכנזי</w:t>
      </w:r>
      <w:r w:rsidRPr="002937D1">
        <w:rPr>
          <w:rFonts w:ascii="Times New Roman" w:eastAsia="Times New Roman" w:hAnsi="Times New Roman" w:cs="Times New Roman" w:hint="cs"/>
          <w:sz w:val="24"/>
          <w:szCs w:val="24"/>
          <w:rtl/>
        </w:rPr>
        <w:t xml:space="preserve"> (או</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ח סי' ט</w:t>
      </w:r>
      <w:r w:rsidRPr="002937D1">
        <w:rPr>
          <w:rFonts w:ascii="Times New Roman" w:eastAsia="Times New Roman" w:hAnsi="Times New Roman" w:cs="Times New Roman"/>
          <w:sz w:val="24"/>
          <w:szCs w:val="24"/>
        </w:rPr>
        <w:t>'</w:t>
      </w:r>
      <w:r w:rsidRPr="002937D1">
        <w:rPr>
          <w:rFonts w:ascii="Times New Roman" w:eastAsia="Times New Roman" w:hAnsi="Times New Roman" w:cs="Times New Roman" w:hint="cs"/>
          <w:sz w:val="24"/>
          <w:szCs w:val="24"/>
          <w:rtl/>
        </w:rPr>
        <w:t>).</w:t>
      </w:r>
    </w:p>
    <w:p w14:paraId="21116901" w14:textId="77777777" w:rsidR="002937D1" w:rsidRPr="002937D1" w:rsidRDefault="002937D1" w:rsidP="002937D1">
      <w:pPr>
        <w:numPr>
          <w:ilvl w:val="2"/>
          <w:numId w:val="1"/>
        </w:numPr>
        <w:tabs>
          <w:tab w:val="right" w:pos="7920"/>
        </w:tabs>
        <w:spacing w:after="0" w:line="240" w:lineRule="auto"/>
        <w:jc w:val="both"/>
        <w:rPr>
          <w:rFonts w:ascii="Times New Roman" w:eastAsia="Times New Roman" w:hAnsi="Times New Roman" w:cs="Times New Roman"/>
          <w:sz w:val="24"/>
          <w:szCs w:val="24"/>
        </w:rPr>
      </w:pPr>
      <w:r w:rsidRPr="002937D1">
        <w:rPr>
          <w:rFonts w:ascii="Times New Roman" w:eastAsia="Times New Roman" w:hAnsi="Times New Roman" w:cs="Times New Roman" w:hint="cs"/>
          <w:sz w:val="24"/>
          <w:szCs w:val="24"/>
          <w:u w:val="single"/>
          <w:rtl/>
        </w:rPr>
        <w:t>האלף לך שלמה</w:t>
      </w:r>
      <w:r w:rsidRPr="002937D1">
        <w:rPr>
          <w:rFonts w:ascii="Times New Roman" w:eastAsia="Times New Roman" w:hAnsi="Times New Roman" w:cs="Times New Roman" w:hint="cs"/>
          <w:sz w:val="24"/>
          <w:szCs w:val="24"/>
          <w:rtl/>
        </w:rPr>
        <w:t xml:space="preserve"> (או</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ח סי' צ</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 xml:space="preserve">ב) – </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אם לברך שהחיינו על מרקחת אתרוג הנה ודאי מי שבירך שהחיינו על נטילת לולב אין לו לברך עוד על אכילת המרקחת והוי ברכה לבטלה כי לדינא דש</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ס הוי עיקר הברכה של שהחיינו בשעת ראי' לא בשעת אכילה רק עתה נהגו להמתין על שעת אכילה אבל אם כבר בירך בשעת ראי' אין לו לברך יותר והוי ברכה לבטלה</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w:t>
      </w:r>
    </w:p>
    <w:p w14:paraId="33F60E46" w14:textId="77777777" w:rsidR="002937D1" w:rsidRPr="002937D1" w:rsidRDefault="002937D1" w:rsidP="002937D1">
      <w:pPr>
        <w:numPr>
          <w:ilvl w:val="2"/>
          <w:numId w:val="1"/>
        </w:numPr>
        <w:tabs>
          <w:tab w:val="right" w:pos="7920"/>
        </w:tabs>
        <w:spacing w:after="0" w:line="240" w:lineRule="auto"/>
        <w:jc w:val="both"/>
        <w:rPr>
          <w:rFonts w:ascii="Times New Roman" w:eastAsia="Times New Roman" w:hAnsi="Times New Roman" w:cs="Times New Roman"/>
          <w:sz w:val="24"/>
          <w:szCs w:val="24"/>
        </w:rPr>
      </w:pPr>
      <w:r w:rsidRPr="002937D1">
        <w:rPr>
          <w:rFonts w:ascii="Times New Roman" w:eastAsia="Times New Roman" w:hAnsi="Times New Roman" w:cs="Times New Roman" w:hint="cs"/>
          <w:sz w:val="24"/>
          <w:szCs w:val="24"/>
          <w:u w:val="single"/>
          <w:rtl/>
        </w:rPr>
        <w:t>בן איש חי</w:t>
      </w:r>
      <w:r w:rsidRPr="002937D1">
        <w:rPr>
          <w:rFonts w:ascii="Times New Roman" w:eastAsia="Times New Roman" w:hAnsi="Times New Roman" w:cs="Times New Roman" w:hint="cs"/>
          <w:sz w:val="24"/>
          <w:szCs w:val="24"/>
          <w:rtl/>
        </w:rPr>
        <w:t xml:space="preserve"> (שנה א' פר' ראה אות י</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 xml:space="preserve">א) – </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קהל עדתינו אינו מצוי אצלם לאכלו קודם סוכות, ורק אוכלים אותו בט</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ו בשבט שמביאים למכור, וגם אותם הקונים אתרוג לנענוע, מצניעין אותו עד ט</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ו בשבט ואוכלים אותו, ואלו אין צריכים לברך שהחיינו, מפני שכבר ברכו שהחיינו ביום טוב ראשון של סוכות בנטילת הלולב. ובזה נפטר האתרוג גם מברכת שהחיינו של אכילה, וכמו שכתבו האחרונים ז</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ל, וכן העליתי בסה</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ק מקבציאל</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w:t>
      </w:r>
    </w:p>
    <w:p w14:paraId="018E7524" w14:textId="77777777" w:rsidR="002937D1" w:rsidRPr="002937D1" w:rsidRDefault="002937D1" w:rsidP="002937D1">
      <w:pPr>
        <w:numPr>
          <w:ilvl w:val="2"/>
          <w:numId w:val="1"/>
        </w:numPr>
        <w:tabs>
          <w:tab w:val="right" w:pos="7920"/>
        </w:tabs>
        <w:spacing w:after="0" w:line="240" w:lineRule="auto"/>
        <w:jc w:val="both"/>
        <w:rPr>
          <w:rFonts w:ascii="Times New Roman" w:eastAsia="Times New Roman" w:hAnsi="Times New Roman" w:cs="Times New Roman"/>
          <w:sz w:val="24"/>
          <w:szCs w:val="24"/>
        </w:rPr>
      </w:pPr>
      <w:r w:rsidRPr="002937D1">
        <w:rPr>
          <w:rFonts w:ascii="Times New Roman" w:eastAsia="Times New Roman" w:hAnsi="Times New Roman" w:cs="Times New Roman" w:hint="cs"/>
          <w:sz w:val="24"/>
          <w:szCs w:val="24"/>
          <w:u w:val="single"/>
          <w:rtl/>
        </w:rPr>
        <w:t>הגרשז</w:t>
      </w:r>
      <w:r w:rsidRPr="002937D1">
        <w:rPr>
          <w:rFonts w:ascii="Times New Roman" w:eastAsia="Times New Roman" w:hAnsi="Times New Roman" w:cs="Times New Roman"/>
          <w:sz w:val="24"/>
          <w:szCs w:val="24"/>
          <w:u w:val="single"/>
          <w:rtl/>
        </w:rPr>
        <w:t>"</w:t>
      </w:r>
      <w:r w:rsidRPr="002937D1">
        <w:rPr>
          <w:rFonts w:ascii="Times New Roman" w:eastAsia="Times New Roman" w:hAnsi="Times New Roman" w:cs="Times New Roman" w:hint="cs"/>
          <w:sz w:val="24"/>
          <w:szCs w:val="24"/>
          <w:u w:val="single"/>
          <w:rtl/>
        </w:rPr>
        <w:t>א</w:t>
      </w:r>
      <w:r w:rsidRPr="002937D1">
        <w:rPr>
          <w:rFonts w:ascii="Times New Roman" w:eastAsia="Times New Roman" w:hAnsi="Times New Roman" w:cs="Times New Roman" w:hint="cs"/>
          <w:sz w:val="24"/>
          <w:szCs w:val="24"/>
          <w:rtl/>
        </w:rPr>
        <w:t xml:space="preserve"> זצ</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ל (ועלהו לא יבול ח</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א עמ' קכ</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ב).</w:t>
      </w:r>
    </w:p>
    <w:p w14:paraId="51309429" w14:textId="77777777" w:rsidR="002937D1" w:rsidRPr="002937D1" w:rsidRDefault="002937D1" w:rsidP="002937D1">
      <w:pPr>
        <w:numPr>
          <w:ilvl w:val="2"/>
          <w:numId w:val="1"/>
        </w:numPr>
        <w:tabs>
          <w:tab w:val="right" w:pos="7920"/>
        </w:tabs>
        <w:spacing w:after="0" w:line="240" w:lineRule="auto"/>
        <w:jc w:val="both"/>
        <w:rPr>
          <w:rFonts w:ascii="Times New Roman" w:eastAsia="Times New Roman" w:hAnsi="Times New Roman" w:cs="Times New Roman"/>
          <w:sz w:val="24"/>
          <w:szCs w:val="24"/>
        </w:rPr>
      </w:pPr>
      <w:r w:rsidRPr="002937D1">
        <w:rPr>
          <w:rFonts w:ascii="Times New Roman" w:eastAsia="Times New Roman" w:hAnsi="Times New Roman" w:cs="Times New Roman" w:hint="cs"/>
          <w:sz w:val="24"/>
          <w:szCs w:val="24"/>
          <w:u w:val="single"/>
          <w:rtl/>
        </w:rPr>
        <w:t>פסקי תשובה</w:t>
      </w:r>
      <w:r w:rsidRPr="002937D1">
        <w:rPr>
          <w:rFonts w:ascii="Times New Roman" w:eastAsia="Times New Roman" w:hAnsi="Times New Roman" w:cs="Times New Roman" w:hint="cs"/>
          <w:sz w:val="24"/>
          <w:szCs w:val="24"/>
          <w:rtl/>
        </w:rPr>
        <w:t xml:space="preserve"> (סי' צ</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ט).</w:t>
      </w:r>
    </w:p>
    <w:p w14:paraId="4FB0B792" w14:textId="77777777" w:rsidR="002937D1" w:rsidRPr="002937D1" w:rsidRDefault="002937D1" w:rsidP="002937D1">
      <w:pPr>
        <w:numPr>
          <w:ilvl w:val="2"/>
          <w:numId w:val="1"/>
        </w:numPr>
        <w:tabs>
          <w:tab w:val="right" w:pos="7920"/>
        </w:tabs>
        <w:spacing w:after="0" w:line="240" w:lineRule="auto"/>
        <w:jc w:val="both"/>
        <w:rPr>
          <w:rFonts w:ascii="Times New Roman" w:eastAsia="Times New Roman" w:hAnsi="Times New Roman" w:cs="Times New Roman"/>
          <w:sz w:val="24"/>
          <w:szCs w:val="24"/>
        </w:rPr>
      </w:pPr>
      <w:r w:rsidRPr="002937D1">
        <w:rPr>
          <w:rFonts w:ascii="Times New Roman" w:eastAsia="Times New Roman" w:hAnsi="Times New Roman" w:cs="Times New Roman" w:hint="cs"/>
          <w:b/>
          <w:i/>
          <w:sz w:val="24"/>
          <w:szCs w:val="24"/>
          <w:u w:val="single"/>
          <w:rtl/>
        </w:rPr>
        <w:t>חוט שני</w:t>
      </w:r>
      <w:r w:rsidRPr="002937D1">
        <w:rPr>
          <w:rFonts w:ascii="Times New Roman" w:eastAsia="Times New Roman" w:hAnsi="Times New Roman" w:cs="Times New Roman" w:hint="cs"/>
          <w:b/>
          <w:i/>
          <w:sz w:val="24"/>
          <w:szCs w:val="24"/>
          <w:rtl/>
        </w:rPr>
        <w:t xml:space="preserve"> (הל' ברכות הודאה</w:t>
      </w:r>
      <w:r>
        <w:rPr>
          <w:rFonts w:ascii="Times New Roman" w:eastAsia="Times New Roman" w:hAnsi="Times New Roman" w:cs="Times New Roman" w:hint="cs"/>
          <w:b/>
          <w:i/>
          <w:sz w:val="24"/>
          <w:szCs w:val="24"/>
          <w:rtl/>
        </w:rPr>
        <w:t xml:space="preserve"> </w:t>
      </w:r>
      <w:r w:rsidRPr="002937D1">
        <w:rPr>
          <w:rFonts w:ascii="Times New Roman" w:eastAsia="Times New Roman" w:hAnsi="Times New Roman" w:cs="Times New Roman" w:hint="cs"/>
          <w:b/>
          <w:i/>
          <w:sz w:val="24"/>
          <w:szCs w:val="24"/>
          <w:rtl/>
        </w:rPr>
        <w:t>סי' שכ"ה ס</w:t>
      </w:r>
      <w:r w:rsidRPr="002937D1">
        <w:rPr>
          <w:rFonts w:ascii="Times New Roman" w:eastAsia="Times New Roman" w:hAnsi="Times New Roman" w:cs="Times New Roman"/>
          <w:b/>
          <w:i/>
          <w:sz w:val="24"/>
          <w:szCs w:val="24"/>
          <w:rtl/>
        </w:rPr>
        <w:t>"</w:t>
      </w:r>
      <w:r w:rsidRPr="002937D1">
        <w:rPr>
          <w:rFonts w:ascii="Times New Roman" w:eastAsia="Times New Roman" w:hAnsi="Times New Roman" w:cs="Times New Roman" w:hint="cs"/>
          <w:b/>
          <w:i/>
          <w:sz w:val="24"/>
          <w:szCs w:val="24"/>
          <w:rtl/>
        </w:rPr>
        <w:t>ק ח' אות</w:t>
      </w:r>
      <w:r w:rsidRPr="002937D1">
        <w:rPr>
          <w:rFonts w:ascii="Times New Roman" w:eastAsia="Times New Roman" w:hAnsi="Times New Roman" w:cs="Times New Roman" w:hint="cs"/>
          <w:sz w:val="24"/>
          <w:szCs w:val="24"/>
          <w:rtl/>
        </w:rPr>
        <w:t xml:space="preserve"> ו').</w:t>
      </w:r>
    </w:p>
    <w:p w14:paraId="497F36B4" w14:textId="77777777" w:rsidR="002937D1" w:rsidRPr="002937D1" w:rsidRDefault="002937D1" w:rsidP="002937D1">
      <w:pPr>
        <w:numPr>
          <w:ilvl w:val="2"/>
          <w:numId w:val="1"/>
        </w:numPr>
        <w:tabs>
          <w:tab w:val="right" w:pos="7920"/>
        </w:tabs>
        <w:spacing w:after="0" w:line="240" w:lineRule="auto"/>
        <w:jc w:val="both"/>
        <w:rPr>
          <w:rFonts w:ascii="Times New Roman" w:eastAsia="Times New Roman" w:hAnsi="Times New Roman" w:cs="Times New Roman"/>
          <w:sz w:val="24"/>
          <w:szCs w:val="24"/>
        </w:rPr>
      </w:pPr>
      <w:r w:rsidRPr="002937D1">
        <w:rPr>
          <w:rFonts w:ascii="Times New Roman" w:eastAsia="Times New Roman" w:hAnsi="Times New Roman" w:cs="Times New Roman" w:hint="cs"/>
          <w:sz w:val="24"/>
          <w:szCs w:val="24"/>
          <w:u w:val="single"/>
          <w:rtl/>
        </w:rPr>
        <w:t>ילקוט יוסף</w:t>
      </w:r>
      <w:r w:rsidRPr="002937D1">
        <w:rPr>
          <w:rFonts w:ascii="Times New Roman" w:eastAsia="Times New Roman" w:hAnsi="Times New Roman" w:cs="Times New Roman" w:hint="cs"/>
          <w:sz w:val="24"/>
          <w:szCs w:val="24"/>
          <w:rtl/>
        </w:rPr>
        <w:t xml:space="preserve"> (סי' שכ"ה סעי' ח', קיצור שו</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ע או</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ח סי' תרפ</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ד מנהגי ט</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 xml:space="preserve">ו בשבט סעי' ח') – </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יש נוהגים לרקח האתרוג בסוכר ולעשותו ריבה ולאוכלו בליל ט</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 xml:space="preserve">ו בשבט, ואין לברך עליו שהחיינו לכל הדיעות, הואיל וכבר בירך עליו שהחיינו בעת נטילתו עם הלולב ביום טוב של חג סוכות, ובזה יצא ידי חובה גם מברכת שהחיינו שעל האכילה, שהרי הוא כבירך בשעת ראייה על פרי חדש, שאינו חוזר ומברך בשעת אכילה. </w:t>
      </w:r>
      <w:r w:rsidRPr="002937D1">
        <w:rPr>
          <w:rFonts w:ascii="Times New Roman" w:eastAsia="Times New Roman" w:hAnsi="Times New Roman" w:cs="Times New Roman" w:hint="cs"/>
          <w:b/>
          <w:bCs/>
          <w:sz w:val="24"/>
          <w:szCs w:val="24"/>
          <w:rtl/>
        </w:rPr>
        <w:t>אולם אשה צריכה לברך שהחיינו</w:t>
      </w:r>
      <w:r w:rsidRPr="002937D1">
        <w:rPr>
          <w:rFonts w:ascii="Times New Roman" w:eastAsia="Times New Roman" w:hAnsi="Times New Roman" w:cs="Times New Roman" w:hint="cs"/>
          <w:sz w:val="24"/>
          <w:szCs w:val="24"/>
          <w:rtl/>
        </w:rPr>
        <w:t xml:space="preserve"> בט</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ו בשבט בעת אכילת האתרוג, אחר שאינה מברכת על הלולב. [ילקו</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י מועדים עמ' רנ]</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w:t>
      </w:r>
    </w:p>
    <w:p w14:paraId="306268FD" w14:textId="77777777" w:rsidR="002937D1" w:rsidRPr="002937D1" w:rsidRDefault="002937D1" w:rsidP="002937D1">
      <w:pPr>
        <w:numPr>
          <w:ilvl w:val="3"/>
          <w:numId w:val="1"/>
        </w:numPr>
        <w:tabs>
          <w:tab w:val="right" w:pos="7920"/>
        </w:tabs>
        <w:spacing w:after="0" w:line="240" w:lineRule="auto"/>
        <w:jc w:val="both"/>
        <w:rPr>
          <w:rFonts w:ascii="Times New Roman" w:eastAsia="Times New Roman" w:hAnsi="Times New Roman" w:cs="Times New Roman"/>
          <w:sz w:val="24"/>
          <w:szCs w:val="24"/>
        </w:rPr>
      </w:pPr>
      <w:r w:rsidRPr="002937D1">
        <w:rPr>
          <w:rFonts w:ascii="Times New Roman" w:eastAsia="Times New Roman" w:hAnsi="Times New Roman" w:cs="Times New Roman" w:hint="cs"/>
          <w:sz w:val="24"/>
          <w:szCs w:val="24"/>
          <w:u w:val="single"/>
          <w:rtl/>
        </w:rPr>
        <w:t>כתב סופר</w:t>
      </w:r>
      <w:r w:rsidRPr="002937D1">
        <w:rPr>
          <w:rFonts w:ascii="Times New Roman" w:eastAsia="Times New Roman" w:hAnsi="Times New Roman" w:cs="Times New Roman" w:hint="cs"/>
          <w:sz w:val="24"/>
          <w:szCs w:val="24"/>
          <w:rtl/>
        </w:rPr>
        <w:t xml:space="preserve"> (או</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ח סי' כ</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 xml:space="preserve">ג) – </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נ</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ל הגם דיוצא בברכה על הראי', וי</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ל גם לפי מנהגינו דאין מברכין על הראי' לפי שלא כ</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א נהנה בראי' בעלמא ובתשובה א' בארתי דוודאי אין שמחה בראי' פרי כמו רואה אדם שחביב עליו, והשמחה היא כשרואה הפרי על לעתיד שיאכל ממנה כשירצה והיינו רבותא דכ' המחבר אפ' כשרואה ביד אחר ל</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מ כשרואה שלו שיוכל לאכול ברצונו אפי' כשרוא' ביד אחר או על האילן דצריך תלישה מ</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מ מברך על ראי' גמר פרי שיוכל לקנות ולאכול, ויש הרבה ב</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א שאינם שמחים משו</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ה מפני שיכולי' להנות ממנו עד שאוכלים, ושם בארה נ</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מ לדינא, וי</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ל דבראי' האתרוג כולם שמחים דשמחה היא לו כשראה דבר שיוכל לקיים בו מצות ה' והא על עשי' המצוה מברכי' מה</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ט, והגם שאפשר לומר כן, מ</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מ כיון שנוהגי' שא</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מ על הראי' כלל הו</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ל כמכוין שלא לצאת בברכת שהחיינו שמברך על המצוה לצאת גם על הראי' ואכילת הפרי וכיון שכונתו שלא לצאת לכ</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ע ל</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י וכ</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ש בדבר דתלי' בדיבור ואחר כונת הלב הן הן הדברים דלא יצא כשמתכוין שלא לצאת</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w:t>
      </w:r>
    </w:p>
    <w:p w14:paraId="4A628455" w14:textId="77777777" w:rsidR="002937D1" w:rsidRDefault="002937D1" w:rsidP="002937D1">
      <w:pPr>
        <w:tabs>
          <w:tab w:val="right" w:pos="7920"/>
        </w:tabs>
        <w:spacing w:after="0" w:line="240" w:lineRule="auto"/>
        <w:jc w:val="both"/>
        <w:rPr>
          <w:rFonts w:ascii="Times New Roman" w:eastAsia="Times New Roman" w:hAnsi="Times New Roman" w:cs="Times New Roman"/>
          <w:sz w:val="24"/>
          <w:szCs w:val="24"/>
        </w:rPr>
      </w:pPr>
    </w:p>
    <w:p w14:paraId="407B833A" w14:textId="15A91A0D" w:rsidR="002937D1" w:rsidRPr="002937D1" w:rsidRDefault="00E03932" w:rsidP="002937D1">
      <w:pPr>
        <w:numPr>
          <w:ilvl w:val="1"/>
          <w:numId w:val="1"/>
        </w:numPr>
        <w:tabs>
          <w:tab w:val="right" w:pos="792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hint="cs"/>
          <w:sz w:val="24"/>
          <w:szCs w:val="24"/>
          <w:rtl/>
        </w:rPr>
        <w:t>מראי מקומות</w:t>
      </w:r>
      <w:r w:rsidR="002937D1" w:rsidRPr="002937D1">
        <w:rPr>
          <w:rFonts w:ascii="Times New Roman" w:eastAsia="Times New Roman" w:hAnsi="Times New Roman" w:cs="Times New Roman" w:hint="cs"/>
          <w:sz w:val="24"/>
          <w:szCs w:val="24"/>
          <w:rtl/>
        </w:rPr>
        <w:t xml:space="preserve"> – </w:t>
      </w:r>
      <w:r w:rsidR="002937D1" w:rsidRPr="002937D1">
        <w:rPr>
          <w:rFonts w:ascii="Times New Roman" w:eastAsia="Times New Roman" w:hAnsi="Times New Roman" w:cs="Times New Roman" w:hint="cs"/>
          <w:sz w:val="24"/>
          <w:szCs w:val="24"/>
          <w:u w:val="single"/>
          <w:rtl/>
        </w:rPr>
        <w:t>כה</w:t>
      </w:r>
      <w:r w:rsidR="002937D1" w:rsidRPr="002937D1">
        <w:rPr>
          <w:rFonts w:ascii="Times New Roman" w:eastAsia="Times New Roman" w:hAnsi="Times New Roman" w:cs="Times New Roman"/>
          <w:sz w:val="24"/>
          <w:szCs w:val="24"/>
          <w:u w:val="single"/>
          <w:rtl/>
        </w:rPr>
        <w:t>"</w:t>
      </w:r>
      <w:r w:rsidR="002937D1" w:rsidRPr="002937D1">
        <w:rPr>
          <w:rFonts w:ascii="Times New Roman" w:eastAsia="Times New Roman" w:hAnsi="Times New Roman" w:cs="Times New Roman" w:hint="cs"/>
          <w:sz w:val="24"/>
          <w:szCs w:val="24"/>
          <w:u w:val="single"/>
          <w:rtl/>
        </w:rPr>
        <w:t>ח</w:t>
      </w:r>
      <w:r w:rsidR="002937D1" w:rsidRPr="002937D1">
        <w:rPr>
          <w:rFonts w:ascii="Times New Roman" w:eastAsia="Times New Roman" w:hAnsi="Times New Roman" w:cs="Times New Roman" w:hint="cs"/>
          <w:sz w:val="24"/>
          <w:szCs w:val="24"/>
          <w:rtl/>
        </w:rPr>
        <w:t xml:space="preserve"> (סי' תרס</w:t>
      </w:r>
      <w:r w:rsidR="002937D1" w:rsidRPr="002937D1">
        <w:rPr>
          <w:rFonts w:ascii="Times New Roman" w:eastAsia="Times New Roman" w:hAnsi="Times New Roman" w:cs="Times New Roman"/>
          <w:sz w:val="24"/>
          <w:szCs w:val="24"/>
          <w:rtl/>
        </w:rPr>
        <w:t>"</w:t>
      </w:r>
      <w:r w:rsidR="002937D1" w:rsidRPr="002937D1">
        <w:rPr>
          <w:rFonts w:ascii="Times New Roman" w:eastAsia="Times New Roman" w:hAnsi="Times New Roman" w:cs="Times New Roman" w:hint="cs"/>
          <w:sz w:val="24"/>
          <w:szCs w:val="24"/>
          <w:rtl/>
        </w:rPr>
        <w:t>ד ס</w:t>
      </w:r>
      <w:r w:rsidR="002937D1" w:rsidRPr="002937D1">
        <w:rPr>
          <w:rFonts w:ascii="Times New Roman" w:eastAsia="Times New Roman" w:hAnsi="Times New Roman" w:cs="Times New Roman"/>
          <w:sz w:val="24"/>
          <w:szCs w:val="24"/>
          <w:rtl/>
        </w:rPr>
        <w:t>"</w:t>
      </w:r>
      <w:r w:rsidR="002937D1" w:rsidRPr="002937D1">
        <w:rPr>
          <w:rFonts w:ascii="Times New Roman" w:eastAsia="Times New Roman" w:hAnsi="Times New Roman" w:cs="Times New Roman" w:hint="cs"/>
          <w:sz w:val="24"/>
          <w:szCs w:val="24"/>
          <w:rtl/>
        </w:rPr>
        <w:t xml:space="preserve">ק ס'), </w:t>
      </w:r>
      <w:r w:rsidR="002937D1" w:rsidRPr="002937D1">
        <w:rPr>
          <w:rFonts w:ascii="Times New Roman" w:eastAsia="Times New Roman" w:hAnsi="Times New Roman" w:cs="Times New Roman" w:hint="cs"/>
          <w:sz w:val="24"/>
          <w:szCs w:val="24"/>
          <w:u w:val="single"/>
          <w:rtl/>
        </w:rPr>
        <w:t>יביע אומר</w:t>
      </w:r>
      <w:r w:rsidR="002937D1" w:rsidRPr="002937D1">
        <w:rPr>
          <w:rFonts w:ascii="Times New Roman" w:eastAsia="Times New Roman" w:hAnsi="Times New Roman" w:cs="Times New Roman" w:hint="cs"/>
          <w:sz w:val="24"/>
          <w:szCs w:val="24"/>
          <w:rtl/>
        </w:rPr>
        <w:t xml:space="preserve"> (ח</w:t>
      </w:r>
      <w:r w:rsidR="002937D1" w:rsidRPr="002937D1">
        <w:rPr>
          <w:rFonts w:ascii="Times New Roman" w:eastAsia="Times New Roman" w:hAnsi="Times New Roman" w:cs="Times New Roman"/>
          <w:sz w:val="24"/>
          <w:szCs w:val="24"/>
          <w:rtl/>
        </w:rPr>
        <w:t>"</w:t>
      </w:r>
      <w:r w:rsidR="002937D1" w:rsidRPr="002937D1">
        <w:rPr>
          <w:rFonts w:ascii="Times New Roman" w:eastAsia="Times New Roman" w:hAnsi="Times New Roman" w:cs="Times New Roman" w:hint="cs"/>
          <w:sz w:val="24"/>
          <w:szCs w:val="24"/>
          <w:rtl/>
        </w:rPr>
        <w:t>ד או</w:t>
      </w:r>
      <w:r w:rsidR="002937D1" w:rsidRPr="002937D1">
        <w:rPr>
          <w:rFonts w:ascii="Times New Roman" w:eastAsia="Times New Roman" w:hAnsi="Times New Roman" w:cs="Times New Roman"/>
          <w:sz w:val="24"/>
          <w:szCs w:val="24"/>
          <w:rtl/>
        </w:rPr>
        <w:t>"</w:t>
      </w:r>
      <w:r w:rsidR="002937D1" w:rsidRPr="002937D1">
        <w:rPr>
          <w:rFonts w:ascii="Times New Roman" w:eastAsia="Times New Roman" w:hAnsi="Times New Roman" w:cs="Times New Roman" w:hint="cs"/>
          <w:sz w:val="24"/>
          <w:szCs w:val="24"/>
          <w:rtl/>
        </w:rPr>
        <w:t xml:space="preserve">ח סוף סי' נ'), </w:t>
      </w:r>
      <w:r w:rsidR="002937D1" w:rsidRPr="002937D1">
        <w:rPr>
          <w:rFonts w:ascii="Times New Roman" w:eastAsia="Times New Roman" w:hAnsi="Times New Roman" w:cs="Times New Roman" w:hint="cs"/>
          <w:sz w:val="24"/>
          <w:szCs w:val="24"/>
          <w:u w:val="single"/>
          <w:rtl/>
        </w:rPr>
        <w:t>נטעי גבריאל</w:t>
      </w:r>
      <w:r w:rsidR="002937D1" w:rsidRPr="002937D1">
        <w:rPr>
          <w:rFonts w:ascii="Times New Roman" w:eastAsia="Times New Roman" w:hAnsi="Times New Roman" w:cs="Times New Roman" w:hint="cs"/>
          <w:sz w:val="24"/>
          <w:szCs w:val="24"/>
          <w:rtl/>
        </w:rPr>
        <w:t xml:space="preserve"> (פורים פרק ה' סעי' ו'), </w:t>
      </w:r>
      <w:r w:rsidR="002937D1" w:rsidRPr="002937D1">
        <w:rPr>
          <w:rFonts w:ascii="Times New Roman" w:eastAsia="Times New Roman" w:hAnsi="Times New Roman" w:cs="Times New Roman" w:hint="cs"/>
          <w:sz w:val="24"/>
          <w:szCs w:val="24"/>
          <w:u w:val="single"/>
          <w:rtl/>
        </w:rPr>
        <w:t>פסקי תשובות</w:t>
      </w:r>
      <w:r w:rsidR="002937D1" w:rsidRPr="002937D1">
        <w:rPr>
          <w:rFonts w:ascii="Times New Roman" w:eastAsia="Times New Roman" w:hAnsi="Times New Roman" w:cs="Times New Roman" w:hint="cs"/>
          <w:sz w:val="24"/>
          <w:szCs w:val="24"/>
          <w:rtl/>
        </w:rPr>
        <w:t xml:space="preserve"> (סי' שכ"ה הע' קכ</w:t>
      </w:r>
      <w:r w:rsidR="002937D1" w:rsidRPr="002937D1">
        <w:rPr>
          <w:rFonts w:ascii="Times New Roman" w:eastAsia="Times New Roman" w:hAnsi="Times New Roman" w:cs="Times New Roman"/>
          <w:sz w:val="24"/>
          <w:szCs w:val="24"/>
          <w:rtl/>
        </w:rPr>
        <w:t>"</w:t>
      </w:r>
      <w:r w:rsidR="002937D1" w:rsidRPr="002937D1">
        <w:rPr>
          <w:rFonts w:ascii="Times New Roman" w:eastAsia="Times New Roman" w:hAnsi="Times New Roman" w:cs="Times New Roman" w:hint="cs"/>
          <w:sz w:val="24"/>
          <w:szCs w:val="24"/>
          <w:rtl/>
        </w:rPr>
        <w:t>ד, סי' תרפ</w:t>
      </w:r>
      <w:r w:rsidR="002937D1" w:rsidRPr="002937D1">
        <w:rPr>
          <w:rFonts w:ascii="Times New Roman" w:eastAsia="Times New Roman" w:hAnsi="Times New Roman" w:cs="Times New Roman"/>
          <w:sz w:val="24"/>
          <w:szCs w:val="24"/>
          <w:rtl/>
        </w:rPr>
        <w:t>"</w:t>
      </w:r>
      <w:r w:rsidR="002937D1" w:rsidRPr="002937D1">
        <w:rPr>
          <w:rFonts w:ascii="Times New Roman" w:eastAsia="Times New Roman" w:hAnsi="Times New Roman" w:cs="Times New Roman" w:hint="cs"/>
          <w:sz w:val="24"/>
          <w:szCs w:val="24"/>
          <w:rtl/>
        </w:rPr>
        <w:t>ה הע' ס</w:t>
      </w:r>
      <w:r w:rsidR="002937D1" w:rsidRPr="002937D1">
        <w:rPr>
          <w:rFonts w:ascii="Times New Roman" w:eastAsia="Times New Roman" w:hAnsi="Times New Roman" w:cs="Times New Roman"/>
          <w:sz w:val="24"/>
          <w:szCs w:val="24"/>
          <w:rtl/>
        </w:rPr>
        <w:t>"</w:t>
      </w:r>
      <w:r w:rsidR="002937D1" w:rsidRPr="002937D1">
        <w:rPr>
          <w:rFonts w:ascii="Times New Roman" w:eastAsia="Times New Roman" w:hAnsi="Times New Roman" w:cs="Times New Roman" w:hint="cs"/>
          <w:sz w:val="24"/>
          <w:szCs w:val="24"/>
          <w:rtl/>
        </w:rPr>
        <w:t xml:space="preserve">ה), </w:t>
      </w:r>
      <w:r w:rsidR="002937D1" w:rsidRPr="002937D1">
        <w:rPr>
          <w:rFonts w:ascii="Times New Roman" w:eastAsia="Times New Roman" w:hAnsi="Times New Roman" w:cs="Times New Roman" w:hint="cs"/>
          <w:sz w:val="24"/>
          <w:szCs w:val="24"/>
          <w:u w:val="single"/>
          <w:rtl/>
        </w:rPr>
        <w:t>ברכות דוד</w:t>
      </w:r>
      <w:r w:rsidR="002937D1" w:rsidRPr="002937D1">
        <w:rPr>
          <w:rFonts w:ascii="Times New Roman" w:eastAsia="Times New Roman" w:hAnsi="Times New Roman" w:cs="Times New Roman" w:hint="cs"/>
          <w:sz w:val="24"/>
          <w:szCs w:val="24"/>
          <w:rtl/>
        </w:rPr>
        <w:t xml:space="preserve"> (עמ' רל</w:t>
      </w:r>
      <w:r w:rsidR="002937D1" w:rsidRPr="002937D1">
        <w:rPr>
          <w:rFonts w:ascii="Times New Roman" w:eastAsia="Times New Roman" w:hAnsi="Times New Roman" w:cs="Times New Roman"/>
          <w:sz w:val="24"/>
          <w:szCs w:val="24"/>
          <w:rtl/>
        </w:rPr>
        <w:t>"</w:t>
      </w:r>
      <w:r w:rsidR="002937D1" w:rsidRPr="002937D1">
        <w:rPr>
          <w:rFonts w:ascii="Times New Roman" w:eastAsia="Times New Roman" w:hAnsi="Times New Roman" w:cs="Times New Roman" w:hint="cs"/>
          <w:sz w:val="24"/>
          <w:szCs w:val="24"/>
          <w:rtl/>
        </w:rPr>
        <w:t>ב).</w:t>
      </w:r>
    </w:p>
    <w:p w14:paraId="5D661372" w14:textId="77777777" w:rsidR="003C539F" w:rsidRPr="003C539F" w:rsidRDefault="002937D1" w:rsidP="002937D1">
      <w:pPr>
        <w:numPr>
          <w:ilvl w:val="2"/>
          <w:numId w:val="1"/>
        </w:numPr>
        <w:tabs>
          <w:tab w:val="right" w:pos="7920"/>
        </w:tabs>
        <w:spacing w:after="0" w:line="240" w:lineRule="auto"/>
        <w:jc w:val="both"/>
        <w:rPr>
          <w:rFonts w:ascii="Times New Roman" w:eastAsia="Times New Roman" w:hAnsi="Times New Roman" w:cs="Times New Roman"/>
          <w:sz w:val="24"/>
          <w:szCs w:val="24"/>
          <w:rtl/>
        </w:rPr>
      </w:pPr>
      <w:r w:rsidRPr="002937D1">
        <w:rPr>
          <w:rFonts w:ascii="Times New Roman" w:eastAsia="Times New Roman" w:hAnsi="Times New Roman" w:cs="Times New Roman" w:hint="cs"/>
          <w:sz w:val="24"/>
          <w:szCs w:val="24"/>
          <w:u w:val="single"/>
          <w:rtl/>
        </w:rPr>
        <w:t>הגריש</w:t>
      </w:r>
      <w:r w:rsidRPr="002937D1">
        <w:rPr>
          <w:rFonts w:ascii="Times New Roman" w:eastAsia="Times New Roman" w:hAnsi="Times New Roman" w:cs="Times New Roman"/>
          <w:sz w:val="24"/>
          <w:szCs w:val="24"/>
          <w:u w:val="single"/>
          <w:rtl/>
        </w:rPr>
        <w:t>"</w:t>
      </w:r>
      <w:r w:rsidRPr="002937D1">
        <w:rPr>
          <w:rFonts w:ascii="Times New Roman" w:eastAsia="Times New Roman" w:hAnsi="Times New Roman" w:cs="Times New Roman" w:hint="cs"/>
          <w:sz w:val="24"/>
          <w:szCs w:val="24"/>
          <w:u w:val="single"/>
          <w:rtl/>
        </w:rPr>
        <w:t>א</w:t>
      </w:r>
      <w:r w:rsidRPr="002937D1">
        <w:rPr>
          <w:rFonts w:ascii="Times New Roman" w:eastAsia="Times New Roman" w:hAnsi="Times New Roman" w:cs="Times New Roman" w:hint="cs"/>
          <w:sz w:val="24"/>
          <w:szCs w:val="24"/>
          <w:rtl/>
        </w:rPr>
        <w:t xml:space="preserve"> זצ</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ל (אשרי האיש או</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ח ח</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א פרק ל</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 xml:space="preserve">ט אות ט') – </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כשאוכל מרקחת אתרוגים מברך ברכת 'שהחיינו', וזה אף שברך כבר 'שהחיינו' בזמן נטילת הלולב, דאין לכך שייכות עם האכילה</w:t>
      </w:r>
      <w:r w:rsidRPr="002937D1">
        <w:rPr>
          <w:rFonts w:ascii="Times New Roman" w:eastAsia="Times New Roman" w:hAnsi="Times New Roman" w:cs="Times New Roman"/>
          <w:sz w:val="24"/>
          <w:szCs w:val="24"/>
          <w:rtl/>
        </w:rPr>
        <w:t>"</w:t>
      </w:r>
      <w:r w:rsidRPr="002937D1">
        <w:rPr>
          <w:rFonts w:ascii="Times New Roman" w:eastAsia="Times New Roman" w:hAnsi="Times New Roman" w:cs="Times New Roman" w:hint="cs"/>
          <w:sz w:val="24"/>
          <w:szCs w:val="24"/>
          <w:rtl/>
        </w:rPr>
        <w:t>.</w:t>
      </w:r>
    </w:p>
    <w:p w14:paraId="3004F247" w14:textId="77777777" w:rsidR="003C539F" w:rsidRPr="003C539F" w:rsidRDefault="003C539F"/>
    <w:sectPr w:rsidR="003C539F" w:rsidRPr="003C539F" w:rsidSect="002937D1">
      <w:headerReference w:type="default" r:id="rId7"/>
      <w:pgSz w:w="11906" w:h="16838"/>
      <w:pgMar w:top="1080" w:right="656" w:bottom="630" w:left="990" w:header="450" w:footer="285"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00EBC6" w14:textId="77777777" w:rsidR="00AB07F0" w:rsidRDefault="00AB07F0" w:rsidP="003C539F">
      <w:pPr>
        <w:spacing w:after="0" w:line="240" w:lineRule="auto"/>
      </w:pPr>
      <w:r>
        <w:separator/>
      </w:r>
    </w:p>
  </w:endnote>
  <w:endnote w:type="continuationSeparator" w:id="0">
    <w:p w14:paraId="77A08A97" w14:textId="77777777" w:rsidR="00AB07F0" w:rsidRDefault="00AB07F0" w:rsidP="003C53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564EC4" w14:textId="77777777" w:rsidR="00AB07F0" w:rsidRDefault="00AB07F0" w:rsidP="003C539F">
      <w:pPr>
        <w:spacing w:after="0" w:line="240" w:lineRule="auto"/>
      </w:pPr>
      <w:r>
        <w:separator/>
      </w:r>
    </w:p>
  </w:footnote>
  <w:footnote w:type="continuationSeparator" w:id="0">
    <w:p w14:paraId="3D094C9C" w14:textId="77777777" w:rsidR="00AB07F0" w:rsidRDefault="00AB07F0" w:rsidP="003C53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Bidi" w:hAnsiTheme="majorBidi" w:cstheme="majorBidi"/>
        <w:sz w:val="24"/>
        <w:szCs w:val="24"/>
        <w:rtl/>
      </w:rPr>
      <w:id w:val="1706749565"/>
      <w:docPartObj>
        <w:docPartGallery w:val="Page Numbers (Top of Page)"/>
        <w:docPartUnique/>
      </w:docPartObj>
    </w:sdtPr>
    <w:sdtContent>
      <w:p w14:paraId="3929C2BF" w14:textId="77777777" w:rsidR="003C539F" w:rsidRPr="00417726" w:rsidRDefault="003C539F" w:rsidP="009A66A3">
        <w:pPr>
          <w:pStyle w:val="Header"/>
          <w:tabs>
            <w:tab w:val="clear" w:pos="8306"/>
            <w:tab w:val="right" w:pos="10260"/>
          </w:tabs>
          <w:rPr>
            <w:rFonts w:asciiTheme="majorBidi" w:hAnsiTheme="majorBidi" w:cstheme="majorBidi"/>
            <w:sz w:val="24"/>
            <w:szCs w:val="24"/>
          </w:rPr>
        </w:pPr>
        <w:r w:rsidRPr="00417726">
          <w:rPr>
            <w:rFonts w:asciiTheme="majorBidi" w:hAnsiTheme="majorBidi" w:cstheme="majorBidi"/>
            <w:sz w:val="24"/>
            <w:szCs w:val="24"/>
            <w:rtl/>
          </w:rPr>
          <w:t>בס"ד</w:t>
        </w:r>
        <w:r w:rsidRPr="00417726">
          <w:rPr>
            <w:rFonts w:asciiTheme="majorBidi" w:hAnsiTheme="majorBidi" w:cstheme="majorBidi"/>
            <w:sz w:val="24"/>
            <w:szCs w:val="24"/>
            <w:rtl/>
          </w:rPr>
          <w:tab/>
        </w:r>
        <w:r w:rsidRPr="00417726">
          <w:rPr>
            <w:rFonts w:asciiTheme="majorBidi" w:hAnsiTheme="majorBidi" w:cstheme="majorBidi"/>
            <w:sz w:val="24"/>
            <w:szCs w:val="24"/>
            <w:rtl/>
          </w:rPr>
          <w:tab/>
        </w:r>
        <w:r w:rsidRPr="00417726">
          <w:rPr>
            <w:rFonts w:asciiTheme="majorBidi" w:hAnsiTheme="majorBidi" w:cstheme="majorBidi"/>
            <w:sz w:val="24"/>
            <w:szCs w:val="24"/>
          </w:rPr>
          <w:fldChar w:fldCharType="begin"/>
        </w:r>
        <w:r w:rsidRPr="00417726">
          <w:rPr>
            <w:rFonts w:asciiTheme="majorBidi" w:hAnsiTheme="majorBidi" w:cstheme="majorBidi"/>
            <w:sz w:val="24"/>
            <w:szCs w:val="24"/>
          </w:rPr>
          <w:instrText xml:space="preserve"> PAGE   \* MERGEFORMAT </w:instrText>
        </w:r>
        <w:r w:rsidRPr="00417726">
          <w:rPr>
            <w:rFonts w:asciiTheme="majorBidi" w:hAnsiTheme="majorBidi" w:cstheme="majorBidi"/>
            <w:sz w:val="24"/>
            <w:szCs w:val="24"/>
          </w:rPr>
          <w:fldChar w:fldCharType="separate"/>
        </w:r>
        <w:r w:rsidR="009A66A3" w:rsidRPr="00417726">
          <w:rPr>
            <w:rFonts w:asciiTheme="majorBidi" w:hAnsiTheme="majorBidi" w:cstheme="majorBidi"/>
            <w:noProof/>
            <w:sz w:val="24"/>
            <w:szCs w:val="24"/>
            <w:rtl/>
          </w:rPr>
          <w:t>1</w:t>
        </w:r>
        <w:r w:rsidRPr="00417726">
          <w:rPr>
            <w:rFonts w:asciiTheme="majorBidi" w:hAnsiTheme="majorBidi" w:cstheme="majorBidi"/>
            <w:noProof/>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50B30"/>
    <w:multiLevelType w:val="multilevel"/>
    <w:tmpl w:val="87008DB4"/>
    <w:lvl w:ilvl="0">
      <w:start w:val="1"/>
      <w:numFmt w:val="hebrew1"/>
      <w:lvlText w:val="%1]"/>
      <w:lvlJc w:val="right"/>
      <w:pPr>
        <w:tabs>
          <w:tab w:val="num" w:pos="142"/>
        </w:tabs>
        <w:ind w:left="142" w:hanging="57"/>
      </w:pPr>
      <w:rPr>
        <w:rFonts w:cs="Times New Roman" w:hint="default"/>
        <w:bCs/>
        <w:iCs w:val="0"/>
        <w:sz w:val="20"/>
        <w:szCs w:val="28"/>
      </w:rPr>
    </w:lvl>
    <w:lvl w:ilvl="1">
      <w:start w:val="1"/>
      <w:numFmt w:val="hebrew1"/>
      <w:lvlText w:val="%2."/>
      <w:lvlJc w:val="right"/>
      <w:pPr>
        <w:tabs>
          <w:tab w:val="num" w:pos="227"/>
        </w:tabs>
        <w:ind w:left="227" w:hanging="57"/>
      </w:pPr>
      <w:rPr>
        <w:rFonts w:hint="default"/>
      </w:rPr>
    </w:lvl>
    <w:lvl w:ilvl="2">
      <w:start w:val="1"/>
      <w:numFmt w:val="decimal"/>
      <w:lvlText w:val="%3."/>
      <w:lvlJc w:val="right"/>
      <w:pPr>
        <w:tabs>
          <w:tab w:val="num" w:pos="397"/>
        </w:tabs>
        <w:ind w:left="397" w:hanging="57"/>
      </w:pPr>
      <w:rPr>
        <w:rFonts w:hint="default"/>
        <w:lang w:val="en-US" w:bidi="he-IL"/>
      </w:rPr>
    </w:lvl>
    <w:lvl w:ilvl="3">
      <w:start w:val="1"/>
      <w:numFmt w:val="hebrew1"/>
      <w:lvlText w:val="%4)"/>
      <w:lvlJc w:val="right"/>
      <w:pPr>
        <w:tabs>
          <w:tab w:val="num" w:pos="567"/>
        </w:tabs>
        <w:ind w:left="567" w:hanging="57"/>
      </w:pPr>
      <w:rPr>
        <w:rFonts w:hint="default"/>
        <w:lang w:val="en-US"/>
      </w:rPr>
    </w:lvl>
    <w:lvl w:ilvl="4">
      <w:start w:val="1"/>
      <w:numFmt w:val="decimal"/>
      <w:lvlText w:val="%5)"/>
      <w:lvlJc w:val="right"/>
      <w:pPr>
        <w:tabs>
          <w:tab w:val="num" w:pos="737"/>
        </w:tabs>
        <w:ind w:left="737" w:hanging="57"/>
      </w:pPr>
      <w:rPr>
        <w:rFonts w:hint="default"/>
      </w:rPr>
    </w:lvl>
    <w:lvl w:ilvl="5">
      <w:start w:val="1"/>
      <w:numFmt w:val="hebrew1"/>
      <w:lvlText w:val="%6."/>
      <w:lvlJc w:val="right"/>
      <w:pPr>
        <w:tabs>
          <w:tab w:val="num" w:pos="907"/>
        </w:tabs>
        <w:ind w:left="907" w:hanging="56"/>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2CBB4721"/>
    <w:multiLevelType w:val="multilevel"/>
    <w:tmpl w:val="3CAAC6F8"/>
    <w:lvl w:ilvl="0">
      <w:start w:val="1"/>
      <w:numFmt w:val="hebrew1"/>
      <w:lvlText w:val="%1]"/>
      <w:lvlJc w:val="right"/>
      <w:pPr>
        <w:tabs>
          <w:tab w:val="num" w:pos="142"/>
        </w:tabs>
        <w:ind w:left="142" w:hanging="57"/>
      </w:pPr>
      <w:rPr>
        <w:rFonts w:cs="Times New Roman"/>
        <w:bCs/>
        <w:iCs w:val="0"/>
        <w:sz w:val="20"/>
        <w:szCs w:val="28"/>
        <w:lang w:val="en-US"/>
      </w:rPr>
    </w:lvl>
    <w:lvl w:ilvl="1">
      <w:start w:val="1"/>
      <w:numFmt w:val="hebrew1"/>
      <w:lvlText w:val="%2."/>
      <w:lvlJc w:val="right"/>
      <w:pPr>
        <w:tabs>
          <w:tab w:val="num" w:pos="227"/>
        </w:tabs>
        <w:ind w:left="227" w:hanging="57"/>
      </w:pPr>
      <w:rPr>
        <w:b w:val="0"/>
        <w:bCs w:val="0"/>
        <w:lang w:val="en-US" w:bidi="ar-SA"/>
      </w:rPr>
    </w:lvl>
    <w:lvl w:ilvl="2">
      <w:start w:val="1"/>
      <w:numFmt w:val="decimal"/>
      <w:lvlText w:val="%3."/>
      <w:lvlJc w:val="right"/>
      <w:pPr>
        <w:tabs>
          <w:tab w:val="num" w:pos="397"/>
        </w:tabs>
        <w:ind w:left="397" w:hanging="57"/>
      </w:pPr>
      <w:rPr>
        <w:b w:val="0"/>
        <w:bCs w:val="0"/>
        <w:lang w:val="en-US" w:bidi="he-IL"/>
      </w:rPr>
    </w:lvl>
    <w:lvl w:ilvl="3">
      <w:start w:val="1"/>
      <w:numFmt w:val="hebrew1"/>
      <w:lvlText w:val="%4)"/>
      <w:lvlJc w:val="right"/>
      <w:pPr>
        <w:tabs>
          <w:tab w:val="num" w:pos="567"/>
        </w:tabs>
        <w:ind w:left="567" w:hanging="57"/>
      </w:pPr>
      <w:rPr>
        <w:b w:val="0"/>
        <w:bCs w:val="0"/>
        <w:lang w:val="en-US"/>
      </w:rPr>
    </w:lvl>
    <w:lvl w:ilvl="4">
      <w:start w:val="1"/>
      <w:numFmt w:val="decimal"/>
      <w:lvlText w:val="%5)"/>
      <w:lvlJc w:val="right"/>
      <w:pPr>
        <w:tabs>
          <w:tab w:val="num" w:pos="737"/>
        </w:tabs>
        <w:ind w:left="737" w:hanging="57"/>
      </w:pPr>
    </w:lvl>
    <w:lvl w:ilvl="5">
      <w:start w:val="1"/>
      <w:numFmt w:val="hebrew1"/>
      <w:lvlText w:val="%6."/>
      <w:lvlJc w:val="right"/>
      <w:pPr>
        <w:tabs>
          <w:tab w:val="num" w:pos="907"/>
        </w:tabs>
        <w:ind w:left="907" w:hanging="56"/>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974172963">
    <w:abstractNumId w:val="0"/>
  </w:num>
  <w:num w:numId="2" w16cid:durableId="6255037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547783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539F"/>
    <w:rsid w:val="002937D1"/>
    <w:rsid w:val="003C539F"/>
    <w:rsid w:val="00417726"/>
    <w:rsid w:val="00613C99"/>
    <w:rsid w:val="00795F63"/>
    <w:rsid w:val="009A66A3"/>
    <w:rsid w:val="00AB07F0"/>
    <w:rsid w:val="00B020E3"/>
    <w:rsid w:val="00E03932"/>
    <w:rsid w:val="00EC7F38"/>
    <w:rsid w:val="00EF5C22"/>
    <w:rsid w:val="00F1634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52F363"/>
  <w15:docId w15:val="{8AB76478-7139-4EC4-9C37-E84067C37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C539F"/>
    <w:pPr>
      <w:tabs>
        <w:tab w:val="center" w:pos="4153"/>
        <w:tab w:val="right" w:pos="8306"/>
      </w:tabs>
      <w:spacing w:after="0" w:line="240" w:lineRule="auto"/>
    </w:pPr>
  </w:style>
  <w:style w:type="character" w:customStyle="1" w:styleId="HeaderChar">
    <w:name w:val="Header Char"/>
    <w:basedOn w:val="DefaultParagraphFont"/>
    <w:link w:val="Header"/>
    <w:uiPriority w:val="99"/>
    <w:rsid w:val="003C539F"/>
  </w:style>
  <w:style w:type="paragraph" w:styleId="Footer">
    <w:name w:val="footer"/>
    <w:basedOn w:val="Normal"/>
    <w:link w:val="FooterChar"/>
    <w:uiPriority w:val="99"/>
    <w:unhideWhenUsed/>
    <w:rsid w:val="003C539F"/>
    <w:pPr>
      <w:tabs>
        <w:tab w:val="center" w:pos="4153"/>
        <w:tab w:val="right" w:pos="8306"/>
      </w:tabs>
      <w:spacing w:after="0" w:line="240" w:lineRule="auto"/>
    </w:pPr>
  </w:style>
  <w:style w:type="character" w:customStyle="1" w:styleId="FooterChar">
    <w:name w:val="Footer Char"/>
    <w:basedOn w:val="DefaultParagraphFont"/>
    <w:link w:val="Footer"/>
    <w:uiPriority w:val="99"/>
    <w:rsid w:val="003C539F"/>
  </w:style>
  <w:style w:type="paragraph" w:styleId="ListParagraph">
    <w:name w:val="List Paragraph"/>
    <w:basedOn w:val="Normal"/>
    <w:uiPriority w:val="34"/>
    <w:qFormat/>
    <w:rsid w:val="002937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387323">
      <w:bodyDiv w:val="1"/>
      <w:marLeft w:val="0"/>
      <w:marRight w:val="0"/>
      <w:marTop w:val="0"/>
      <w:marBottom w:val="0"/>
      <w:divBdr>
        <w:top w:val="none" w:sz="0" w:space="0" w:color="auto"/>
        <w:left w:val="none" w:sz="0" w:space="0" w:color="auto"/>
        <w:bottom w:val="none" w:sz="0" w:space="0" w:color="auto"/>
        <w:right w:val="none" w:sz="0" w:space="0" w:color="auto"/>
      </w:divBdr>
    </w:div>
    <w:div w:id="916404660">
      <w:bodyDiv w:val="1"/>
      <w:marLeft w:val="0"/>
      <w:marRight w:val="0"/>
      <w:marTop w:val="0"/>
      <w:marBottom w:val="0"/>
      <w:divBdr>
        <w:top w:val="none" w:sz="0" w:space="0" w:color="auto"/>
        <w:left w:val="none" w:sz="0" w:space="0" w:color="auto"/>
        <w:bottom w:val="none" w:sz="0" w:space="0" w:color="auto"/>
        <w:right w:val="none" w:sz="0" w:space="0" w:color="auto"/>
      </w:divBdr>
    </w:div>
    <w:div w:id="1704748570">
      <w:bodyDiv w:val="1"/>
      <w:marLeft w:val="0"/>
      <w:marRight w:val="0"/>
      <w:marTop w:val="0"/>
      <w:marBottom w:val="0"/>
      <w:divBdr>
        <w:top w:val="none" w:sz="0" w:space="0" w:color="auto"/>
        <w:left w:val="none" w:sz="0" w:space="0" w:color="auto"/>
        <w:bottom w:val="none" w:sz="0" w:space="0" w:color="auto"/>
        <w:right w:val="none" w:sz="0" w:space="0" w:color="auto"/>
      </w:divBdr>
    </w:div>
    <w:div w:id="1792480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5</Pages>
  <Words>2353</Words>
  <Characters>13417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15739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Stilerman</dc:creator>
  <cp:lastModifiedBy>Yisrael Stilerman</cp:lastModifiedBy>
  <cp:revision>6</cp:revision>
  <dcterms:created xsi:type="dcterms:W3CDTF">2017-02-10T13:18:00Z</dcterms:created>
  <dcterms:modified xsi:type="dcterms:W3CDTF">2022-10-01T19:32:00Z</dcterms:modified>
</cp:coreProperties>
</file>